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4BF" w:rsidRPr="009754BF" w:rsidRDefault="009754BF" w:rsidP="009754BF">
      <w:pPr>
        <w:spacing w:line="360" w:lineRule="exact"/>
        <w:ind w:firstLine="643"/>
        <w:jc w:val="center"/>
        <w:rPr>
          <w:b/>
          <w:bCs/>
          <w:sz w:val="32"/>
          <w:szCs w:val="32"/>
        </w:rPr>
      </w:pPr>
      <w:r w:rsidRPr="009754BF">
        <w:rPr>
          <w:b/>
          <w:bCs/>
          <w:sz w:val="32"/>
          <w:szCs w:val="32"/>
        </w:rPr>
        <w:t>阅读理解</w:t>
      </w:r>
      <w:r w:rsidRPr="009754BF">
        <w:rPr>
          <w:rFonts w:hint="eastAsia"/>
          <w:b/>
          <w:bCs/>
          <w:sz w:val="32"/>
          <w:szCs w:val="32"/>
        </w:rPr>
        <w:t>—</w:t>
      </w:r>
      <w:r>
        <w:rPr>
          <w:rFonts w:hint="eastAsia"/>
          <w:b/>
          <w:bCs/>
          <w:sz w:val="32"/>
          <w:szCs w:val="32"/>
        </w:rPr>
        <w:t>7</w:t>
      </w:r>
      <w:r>
        <w:rPr>
          <w:rFonts w:hint="eastAsia"/>
          <w:b/>
          <w:bCs/>
          <w:sz w:val="32"/>
          <w:szCs w:val="32"/>
        </w:rPr>
        <w:t>选</w:t>
      </w:r>
      <w:r>
        <w:rPr>
          <w:rFonts w:hint="eastAsia"/>
          <w:b/>
          <w:bCs/>
          <w:sz w:val="32"/>
          <w:szCs w:val="32"/>
        </w:rPr>
        <w:t>5</w:t>
      </w:r>
      <w:r w:rsidRPr="009754BF">
        <w:rPr>
          <w:b/>
          <w:bCs/>
          <w:sz w:val="32"/>
          <w:szCs w:val="32"/>
        </w:rPr>
        <w:t>学习指南</w:t>
      </w:r>
    </w:p>
    <w:p w:rsidR="009754BF" w:rsidRDefault="009754BF" w:rsidP="009754BF">
      <w:pPr>
        <w:spacing w:line="360" w:lineRule="exact"/>
        <w:ind w:firstLineChars="0" w:firstLine="0"/>
        <w:rPr>
          <w:b/>
          <w:bCs/>
          <w:sz w:val="32"/>
          <w:szCs w:val="32"/>
        </w:rPr>
      </w:pPr>
    </w:p>
    <w:p w:rsidR="009754BF" w:rsidRDefault="009754BF" w:rsidP="009754BF">
      <w:pPr>
        <w:spacing w:line="360" w:lineRule="exact"/>
        <w:ind w:firstLineChars="0" w:firstLine="0"/>
        <w:rPr>
          <w:b/>
          <w:bCs/>
          <w:sz w:val="32"/>
          <w:szCs w:val="32"/>
          <w:lang w:val="en-US"/>
        </w:rPr>
      </w:pPr>
      <w:r w:rsidRPr="009754BF">
        <w:rPr>
          <w:rFonts w:hint="eastAsia"/>
          <w:b/>
          <w:bCs/>
          <w:sz w:val="32"/>
          <w:szCs w:val="32"/>
          <w:lang w:val="en-US"/>
        </w:rPr>
        <w:t>【学习目标】</w:t>
      </w:r>
    </w:p>
    <w:p w:rsidR="009754BF" w:rsidRDefault="00406BD8" w:rsidP="009754BF">
      <w:pPr>
        <w:spacing w:line="360" w:lineRule="exact"/>
        <w:ind w:firstLineChars="0" w:firstLine="0"/>
        <w:rPr>
          <w:bCs/>
          <w:sz w:val="32"/>
          <w:szCs w:val="32"/>
          <w:lang w:val="en-US"/>
        </w:rPr>
      </w:pPr>
      <w:r w:rsidRPr="00406BD8">
        <w:rPr>
          <w:rFonts w:hint="eastAsia"/>
          <w:bCs/>
          <w:sz w:val="32"/>
          <w:szCs w:val="32"/>
          <w:lang w:val="en-US"/>
        </w:rPr>
        <w:t xml:space="preserve">1. </w:t>
      </w:r>
      <w:r w:rsidRPr="00406BD8">
        <w:rPr>
          <w:rFonts w:hint="eastAsia"/>
          <w:bCs/>
          <w:sz w:val="32"/>
          <w:szCs w:val="32"/>
          <w:lang w:val="en-US"/>
        </w:rPr>
        <w:t>提炼文章篇章结构</w:t>
      </w:r>
      <w:r>
        <w:rPr>
          <w:rFonts w:hint="eastAsia"/>
          <w:bCs/>
          <w:sz w:val="32"/>
          <w:szCs w:val="32"/>
          <w:lang w:val="en-US"/>
        </w:rPr>
        <w:t>；</w:t>
      </w:r>
    </w:p>
    <w:p w:rsidR="00406BD8" w:rsidRPr="00406BD8" w:rsidRDefault="00406BD8" w:rsidP="009754BF">
      <w:pPr>
        <w:spacing w:line="360" w:lineRule="exact"/>
        <w:ind w:firstLineChars="0" w:firstLine="0"/>
        <w:rPr>
          <w:bCs/>
          <w:sz w:val="32"/>
          <w:szCs w:val="32"/>
          <w:lang w:val="en-US"/>
        </w:rPr>
      </w:pPr>
      <w:r>
        <w:rPr>
          <w:rFonts w:hint="eastAsia"/>
          <w:bCs/>
          <w:sz w:val="32"/>
          <w:szCs w:val="32"/>
          <w:lang w:val="en-US"/>
        </w:rPr>
        <w:t xml:space="preserve">2. </w:t>
      </w:r>
      <w:r>
        <w:rPr>
          <w:rFonts w:hint="eastAsia"/>
          <w:bCs/>
          <w:sz w:val="32"/>
          <w:szCs w:val="32"/>
          <w:lang w:val="en-US"/>
        </w:rPr>
        <w:t>厘清</w:t>
      </w:r>
      <w:r w:rsidRPr="00406BD8">
        <w:rPr>
          <w:rFonts w:hint="eastAsia"/>
          <w:bCs/>
          <w:sz w:val="32"/>
          <w:szCs w:val="32"/>
          <w:lang w:val="en-US"/>
        </w:rPr>
        <w:t>句间关系</w:t>
      </w:r>
      <w:r>
        <w:rPr>
          <w:rFonts w:hint="eastAsia"/>
          <w:bCs/>
          <w:sz w:val="32"/>
          <w:szCs w:val="32"/>
          <w:lang w:val="en-US"/>
        </w:rPr>
        <w:t>、词间关系。</w:t>
      </w:r>
    </w:p>
    <w:p w:rsidR="009754BF" w:rsidRPr="009754BF" w:rsidRDefault="009754BF" w:rsidP="009754BF">
      <w:pPr>
        <w:spacing w:line="360" w:lineRule="exact"/>
        <w:ind w:firstLineChars="0" w:firstLine="0"/>
        <w:rPr>
          <w:b/>
          <w:bCs/>
          <w:sz w:val="32"/>
          <w:szCs w:val="32"/>
          <w:lang w:val="en-US"/>
        </w:rPr>
      </w:pPr>
    </w:p>
    <w:p w:rsidR="009754BF" w:rsidRDefault="009754BF" w:rsidP="009754BF">
      <w:pPr>
        <w:spacing w:line="360" w:lineRule="exact"/>
        <w:ind w:firstLineChars="0" w:firstLine="0"/>
        <w:rPr>
          <w:b/>
          <w:bCs/>
          <w:sz w:val="32"/>
          <w:szCs w:val="32"/>
          <w:lang w:val="en-US"/>
        </w:rPr>
      </w:pPr>
      <w:r w:rsidRPr="009754BF">
        <w:rPr>
          <w:rFonts w:hint="eastAsia"/>
          <w:b/>
          <w:bCs/>
          <w:sz w:val="32"/>
          <w:szCs w:val="32"/>
          <w:lang w:val="en-US"/>
        </w:rPr>
        <w:t>【学法指导】</w:t>
      </w:r>
    </w:p>
    <w:p w:rsidR="009754BF" w:rsidRDefault="00A91D81" w:rsidP="009754BF">
      <w:pPr>
        <w:spacing w:line="360" w:lineRule="exact"/>
        <w:ind w:firstLineChars="0" w:firstLine="0"/>
        <w:rPr>
          <w:bCs/>
          <w:sz w:val="32"/>
          <w:szCs w:val="32"/>
          <w:lang w:val="en-US"/>
        </w:rPr>
      </w:pPr>
      <w:r>
        <w:rPr>
          <w:rFonts w:hint="eastAsia"/>
          <w:bCs/>
          <w:sz w:val="32"/>
          <w:szCs w:val="32"/>
          <w:lang w:val="en-US"/>
        </w:rPr>
        <w:t xml:space="preserve">1. </w:t>
      </w:r>
      <w:r w:rsidR="000D33F2">
        <w:rPr>
          <w:rFonts w:hint="eastAsia"/>
          <w:bCs/>
          <w:sz w:val="32"/>
          <w:szCs w:val="32"/>
          <w:lang w:val="en-US"/>
        </w:rPr>
        <w:t>抓住词汇抓手：</w:t>
      </w:r>
      <w:r w:rsidRPr="00A91D81">
        <w:rPr>
          <w:rFonts w:hint="eastAsia"/>
          <w:bCs/>
          <w:sz w:val="32"/>
          <w:szCs w:val="32"/>
          <w:lang w:val="en-US"/>
        </w:rPr>
        <w:t>关注</w:t>
      </w:r>
      <w:r>
        <w:rPr>
          <w:rFonts w:hint="eastAsia"/>
          <w:bCs/>
          <w:sz w:val="32"/>
          <w:szCs w:val="32"/>
          <w:lang w:val="en-US"/>
        </w:rPr>
        <w:t>关键词汇，如</w:t>
      </w:r>
      <w:r w:rsidRPr="00A91D81">
        <w:rPr>
          <w:rFonts w:hint="eastAsia"/>
          <w:bCs/>
          <w:sz w:val="32"/>
          <w:szCs w:val="32"/>
          <w:lang w:val="en-US"/>
        </w:rPr>
        <w:t>but</w:t>
      </w:r>
      <w:r w:rsidRPr="00A91D81">
        <w:rPr>
          <w:rFonts w:hint="eastAsia"/>
          <w:bCs/>
          <w:sz w:val="32"/>
          <w:szCs w:val="32"/>
          <w:lang w:val="en-US"/>
        </w:rPr>
        <w:t>，</w:t>
      </w:r>
      <w:r w:rsidRPr="00A91D81">
        <w:rPr>
          <w:rFonts w:hint="eastAsia"/>
          <w:bCs/>
          <w:sz w:val="32"/>
          <w:szCs w:val="32"/>
          <w:lang w:val="en-US"/>
        </w:rPr>
        <w:t>although</w:t>
      </w:r>
      <w:r w:rsidRPr="00A91D81">
        <w:rPr>
          <w:rFonts w:hint="eastAsia"/>
          <w:bCs/>
          <w:sz w:val="32"/>
          <w:szCs w:val="32"/>
          <w:lang w:val="en-US"/>
        </w:rPr>
        <w:t>，</w:t>
      </w:r>
      <w:r w:rsidRPr="00A91D81">
        <w:rPr>
          <w:rFonts w:hint="eastAsia"/>
          <w:bCs/>
          <w:sz w:val="32"/>
          <w:szCs w:val="32"/>
          <w:lang w:val="en-US"/>
        </w:rPr>
        <w:t>while</w:t>
      </w:r>
      <w:r w:rsidRPr="00A91D81">
        <w:rPr>
          <w:rFonts w:hint="eastAsia"/>
          <w:bCs/>
          <w:sz w:val="32"/>
          <w:szCs w:val="32"/>
          <w:lang w:val="en-US"/>
        </w:rPr>
        <w:t>等转折词，抓住</w:t>
      </w:r>
      <w:r>
        <w:rPr>
          <w:rFonts w:hint="eastAsia"/>
          <w:bCs/>
          <w:sz w:val="32"/>
          <w:szCs w:val="32"/>
          <w:lang w:val="en-US"/>
        </w:rPr>
        <w:t>关键词</w:t>
      </w:r>
      <w:r w:rsidRPr="00A91D81">
        <w:rPr>
          <w:rFonts w:hint="eastAsia"/>
          <w:bCs/>
          <w:sz w:val="32"/>
          <w:szCs w:val="32"/>
          <w:lang w:val="en-US"/>
        </w:rPr>
        <w:t>后面的句意</w:t>
      </w:r>
      <w:r>
        <w:rPr>
          <w:rFonts w:hint="eastAsia"/>
          <w:bCs/>
          <w:sz w:val="32"/>
          <w:szCs w:val="32"/>
          <w:lang w:val="en-US"/>
        </w:rPr>
        <w:t>，进而抓住逻辑线索；</w:t>
      </w:r>
    </w:p>
    <w:p w:rsidR="00A91D81" w:rsidRDefault="00A91D81" w:rsidP="009754BF">
      <w:pPr>
        <w:spacing w:line="360" w:lineRule="exact"/>
        <w:ind w:firstLineChars="0" w:firstLine="0"/>
        <w:rPr>
          <w:bCs/>
          <w:sz w:val="32"/>
          <w:szCs w:val="32"/>
          <w:lang w:val="en-US"/>
        </w:rPr>
      </w:pPr>
      <w:r>
        <w:rPr>
          <w:rFonts w:hint="eastAsia"/>
          <w:bCs/>
          <w:sz w:val="32"/>
          <w:szCs w:val="32"/>
          <w:lang w:val="en-US"/>
        </w:rPr>
        <w:t xml:space="preserve">2. </w:t>
      </w:r>
      <w:r>
        <w:rPr>
          <w:rFonts w:hint="eastAsia"/>
          <w:bCs/>
          <w:sz w:val="32"/>
          <w:szCs w:val="32"/>
          <w:lang w:val="en-US"/>
        </w:rPr>
        <w:t>抓住语法抓手：前指代和后指代。</w:t>
      </w:r>
    </w:p>
    <w:p w:rsidR="00A91D81" w:rsidRPr="00A91D81" w:rsidRDefault="00A91D81" w:rsidP="009754BF">
      <w:pPr>
        <w:spacing w:line="360" w:lineRule="exact"/>
        <w:ind w:firstLineChars="0" w:firstLine="0"/>
        <w:rPr>
          <w:bCs/>
          <w:sz w:val="32"/>
          <w:szCs w:val="32"/>
          <w:lang w:val="en-US"/>
        </w:rPr>
      </w:pPr>
    </w:p>
    <w:p w:rsidR="009754BF" w:rsidRPr="009754BF" w:rsidRDefault="009754BF" w:rsidP="009754BF">
      <w:pPr>
        <w:spacing w:line="360" w:lineRule="exact"/>
        <w:ind w:firstLineChars="0" w:firstLine="0"/>
        <w:rPr>
          <w:b/>
          <w:bCs/>
          <w:sz w:val="32"/>
          <w:szCs w:val="32"/>
          <w:lang w:val="en-US"/>
        </w:rPr>
      </w:pPr>
      <w:r w:rsidRPr="009754BF">
        <w:rPr>
          <w:rFonts w:hint="eastAsia"/>
          <w:b/>
          <w:bCs/>
          <w:sz w:val="32"/>
          <w:szCs w:val="32"/>
          <w:lang w:val="en-US"/>
        </w:rPr>
        <w:t>【学习任务】</w:t>
      </w:r>
    </w:p>
    <w:p w:rsidR="009754BF" w:rsidRPr="009754BF" w:rsidRDefault="009754BF" w:rsidP="009754BF">
      <w:pPr>
        <w:spacing w:line="360" w:lineRule="exact"/>
        <w:ind w:firstLineChars="0" w:firstLine="0"/>
        <w:rPr>
          <w:b/>
          <w:bCs/>
          <w:sz w:val="32"/>
          <w:szCs w:val="32"/>
        </w:rPr>
      </w:pPr>
    </w:p>
    <w:p w:rsidR="001164F3" w:rsidRDefault="0091441F">
      <w:pPr>
        <w:spacing w:line="360" w:lineRule="exact"/>
        <w:ind w:firstLineChars="0" w:firstLine="0"/>
        <w:jc w:val="center"/>
        <w:rPr>
          <w:b/>
          <w:bCs/>
          <w:sz w:val="32"/>
          <w:szCs w:val="32"/>
        </w:rPr>
      </w:pPr>
      <w:r>
        <w:rPr>
          <w:rFonts w:hint="eastAsia"/>
          <w:b/>
          <w:bCs/>
          <w:sz w:val="32"/>
          <w:szCs w:val="32"/>
        </w:rPr>
        <w:t>2</w:t>
      </w:r>
      <w:r>
        <w:rPr>
          <w:b/>
          <w:bCs/>
          <w:sz w:val="32"/>
          <w:szCs w:val="32"/>
        </w:rPr>
        <w:t>020</w:t>
      </w:r>
      <w:r w:rsidR="00F93689">
        <w:rPr>
          <w:rFonts w:hint="eastAsia"/>
          <w:b/>
          <w:bCs/>
          <w:sz w:val="32"/>
          <w:szCs w:val="32"/>
        </w:rPr>
        <w:t>高三第一学期各区期末试题—</w:t>
      </w:r>
      <w:proofErr w:type="gramStart"/>
      <w:r>
        <w:rPr>
          <w:rFonts w:hint="eastAsia"/>
          <w:b/>
          <w:bCs/>
          <w:sz w:val="32"/>
          <w:szCs w:val="32"/>
        </w:rPr>
        <w:t>七选五</w:t>
      </w:r>
      <w:proofErr w:type="gramEnd"/>
    </w:p>
    <w:p w:rsidR="001164F3" w:rsidRDefault="0091441F">
      <w:pPr>
        <w:spacing w:line="360" w:lineRule="exact"/>
        <w:ind w:firstLineChars="0" w:firstLine="0"/>
        <w:rPr>
          <w:b/>
          <w:bCs/>
          <w:szCs w:val="21"/>
        </w:rPr>
      </w:pPr>
      <w:r w:rsidRPr="004B5C63">
        <w:rPr>
          <w:rFonts w:hint="eastAsia"/>
          <w:b/>
          <w:bCs/>
          <w:szCs w:val="21"/>
        </w:rPr>
        <w:t>朝阳区</w:t>
      </w:r>
    </w:p>
    <w:p w:rsidR="001164F3" w:rsidRDefault="0091441F">
      <w:pPr>
        <w:spacing w:line="360" w:lineRule="exact"/>
        <w:ind w:firstLineChars="0" w:firstLine="0"/>
        <w:jc w:val="center"/>
        <w:rPr>
          <w:rFonts w:eastAsiaTheme="minorEastAsia"/>
          <w:b/>
          <w:szCs w:val="21"/>
          <w:lang w:val="en-US"/>
        </w:rPr>
      </w:pPr>
      <w:r>
        <w:rPr>
          <w:rFonts w:eastAsiaTheme="minorEastAsia"/>
          <w:b/>
          <w:szCs w:val="21"/>
          <w:lang w:val="en-US"/>
        </w:rPr>
        <w:t>Happier Babies Have an Edge</w:t>
      </w:r>
    </w:p>
    <w:p w:rsidR="001164F3" w:rsidRDefault="0091441F">
      <w:pPr>
        <w:spacing w:line="360" w:lineRule="exact"/>
        <w:ind w:firstLine="420"/>
        <w:rPr>
          <w:szCs w:val="21"/>
          <w:u w:val="single"/>
        </w:rPr>
      </w:pPr>
      <w:r>
        <w:rPr>
          <w:rFonts w:eastAsiaTheme="minorEastAsia"/>
          <w:szCs w:val="21"/>
          <w:lang w:val="en-US"/>
        </w:rPr>
        <w:t>Parents and teachers want children to grow up to be happy and successful.</w:t>
      </w:r>
      <w:r>
        <w:rPr>
          <w:rFonts w:eastAsiaTheme="minorEastAsia" w:hint="eastAsia"/>
          <w:szCs w:val="21"/>
          <w:lang w:val="en-US"/>
        </w:rPr>
        <w:t xml:space="preserve"> </w:t>
      </w:r>
      <w:r>
        <w:rPr>
          <w:szCs w:val="21"/>
          <w:u w:val="single"/>
        </w:rPr>
        <w:t xml:space="preserve">   </w:t>
      </w:r>
      <w:r>
        <w:rPr>
          <w:rFonts w:hint="eastAsia"/>
          <w:szCs w:val="21"/>
          <w:u w:val="single"/>
        </w:rPr>
        <w:t>46</w:t>
      </w:r>
      <w:r>
        <w:rPr>
          <w:szCs w:val="21"/>
          <w:u w:val="single"/>
        </w:rPr>
        <w:t xml:space="preserve">   </w:t>
      </w:r>
      <w:r>
        <w:rPr>
          <w:rFonts w:hint="eastAsia"/>
          <w:szCs w:val="21"/>
        </w:rPr>
        <w:t xml:space="preserve"> </w:t>
      </w:r>
      <w:r>
        <w:rPr>
          <w:rFonts w:eastAsiaTheme="minorEastAsia"/>
          <w:szCs w:val="21"/>
          <w:lang w:val="en-US"/>
        </w:rPr>
        <w:t xml:space="preserve">A </w:t>
      </w:r>
      <w:r>
        <w:rPr>
          <w:rFonts w:eastAsiaTheme="minorEastAsia" w:hint="eastAsia"/>
          <w:szCs w:val="21"/>
          <w:lang w:val="en-US"/>
        </w:rPr>
        <w:t>wide</w:t>
      </w:r>
      <w:r>
        <w:rPr>
          <w:rFonts w:eastAsiaTheme="minorEastAsia"/>
          <w:szCs w:val="21"/>
          <w:lang w:val="en-US"/>
        </w:rPr>
        <w:t xml:space="preserve"> range of research, however, indicates happiness </w:t>
      </w:r>
      <w:r>
        <w:rPr>
          <w:rFonts w:eastAsiaTheme="minorEastAsia" w:hint="eastAsia"/>
          <w:szCs w:val="21"/>
          <w:lang w:val="en-US"/>
        </w:rPr>
        <w:t>brings</w:t>
      </w:r>
      <w:r>
        <w:rPr>
          <w:rFonts w:eastAsiaTheme="minorEastAsia"/>
          <w:szCs w:val="21"/>
          <w:lang w:val="en-US"/>
        </w:rPr>
        <w:t xml:space="preserve"> success in adults, and achievements do not always make adults happier. Recently in a new study, John K. Coffey II, assistant professor of psychology at Sewanee, the University of the South, found that happiness during infancy</w:t>
      </w:r>
      <w:r>
        <w:rPr>
          <w:rFonts w:eastAsiaTheme="minorEastAsia" w:hint="eastAsia"/>
          <w:szCs w:val="21"/>
          <w:lang w:val="en-US"/>
        </w:rPr>
        <w:t xml:space="preserve"> (</w:t>
      </w:r>
      <w:r>
        <w:rPr>
          <w:rFonts w:eastAsiaTheme="minorEastAsia" w:hint="eastAsia"/>
          <w:sz w:val="18"/>
          <w:szCs w:val="18"/>
          <w:lang w:val="en-US"/>
        </w:rPr>
        <w:t>婴儿期</w:t>
      </w:r>
      <w:r>
        <w:rPr>
          <w:rFonts w:eastAsiaTheme="minorEastAsia" w:hint="eastAsia"/>
          <w:szCs w:val="21"/>
          <w:lang w:val="en-US"/>
        </w:rPr>
        <w:t>)</w:t>
      </w:r>
      <w:r>
        <w:rPr>
          <w:rFonts w:eastAsiaTheme="minorEastAsia"/>
          <w:szCs w:val="21"/>
          <w:lang w:val="en-US"/>
        </w:rPr>
        <w:t xml:space="preserve"> predicted childhood IQ and adult educational success.</w:t>
      </w:r>
    </w:p>
    <w:p w:rsidR="001164F3" w:rsidRDefault="0091441F">
      <w:pPr>
        <w:spacing w:line="360" w:lineRule="exact"/>
        <w:ind w:firstLineChars="0" w:firstLine="420"/>
        <w:rPr>
          <w:rFonts w:eastAsiaTheme="minorEastAsia"/>
          <w:szCs w:val="21"/>
          <w:lang w:val="en-US"/>
        </w:rPr>
      </w:pPr>
      <w:r>
        <w:rPr>
          <w:rFonts w:eastAsiaTheme="minorEastAsia"/>
          <w:szCs w:val="21"/>
          <w:lang w:val="en-US"/>
        </w:rPr>
        <w:t>In his 29-year study, Coffey used the Fullerton Longitudinal Study (FLS). In 1978 the FLS research team recruited 130 parents with babies for a study that now has run for more than 30 years.</w:t>
      </w:r>
      <w:r>
        <w:rPr>
          <w:rFonts w:eastAsiaTheme="minorEastAsia" w:hint="eastAsia"/>
          <w:szCs w:val="21"/>
          <w:lang w:val="en-US"/>
        </w:rPr>
        <w:t xml:space="preserve"> </w:t>
      </w:r>
      <w:r>
        <w:rPr>
          <w:szCs w:val="21"/>
          <w:u w:val="single"/>
        </w:rPr>
        <w:t xml:space="preserve">   </w:t>
      </w:r>
      <w:r>
        <w:rPr>
          <w:rFonts w:hint="eastAsia"/>
          <w:szCs w:val="21"/>
          <w:u w:val="single"/>
        </w:rPr>
        <w:t>47</w:t>
      </w:r>
      <w:r>
        <w:rPr>
          <w:szCs w:val="21"/>
          <w:u w:val="single"/>
        </w:rPr>
        <w:t xml:space="preserve">   </w:t>
      </w:r>
      <w:r>
        <w:rPr>
          <w:rFonts w:hint="eastAsia"/>
          <w:szCs w:val="21"/>
        </w:rPr>
        <w:t xml:space="preserve"> </w:t>
      </w:r>
      <w:r>
        <w:rPr>
          <w:rFonts w:eastAsiaTheme="minorEastAsia"/>
          <w:szCs w:val="21"/>
          <w:lang w:val="en-US"/>
        </w:rPr>
        <w:t>When each baby was 18 months old, one parent reported how often his or her baby expressed positive and negative emotions and researchers measured the infant’s IQ. When babies were children (ages 6 to 8), they completed IQ tests. When babies had grown into 29-year-old adults, they reported how many years of education they had completed and their life satisfaction.</w:t>
      </w:r>
    </w:p>
    <w:p w:rsidR="001164F3" w:rsidRDefault="0091441F">
      <w:pPr>
        <w:spacing w:line="360" w:lineRule="exact"/>
        <w:ind w:leftChars="150" w:left="315" w:firstLineChars="50" w:firstLine="105"/>
        <w:rPr>
          <w:rFonts w:eastAsiaTheme="minorEastAsia"/>
          <w:szCs w:val="21"/>
          <w:lang w:val="en-US"/>
        </w:rPr>
      </w:pPr>
      <w:r>
        <w:rPr>
          <w:rFonts w:eastAsiaTheme="minorEastAsia"/>
          <w:szCs w:val="21"/>
          <w:lang w:val="en-US"/>
        </w:rPr>
        <w:t>As expected, Coffey found that regardless of intelligence during infancy or parents’ wealth,</w:t>
      </w:r>
    </w:p>
    <w:p w:rsidR="001164F3" w:rsidRDefault="0091441F">
      <w:pPr>
        <w:spacing w:line="360" w:lineRule="exact"/>
        <w:ind w:firstLineChars="0" w:firstLine="0"/>
        <w:rPr>
          <w:rFonts w:eastAsiaTheme="minorEastAsia"/>
          <w:szCs w:val="21"/>
          <w:lang w:val="en-US"/>
        </w:rPr>
      </w:pPr>
      <w:proofErr w:type="gramStart"/>
      <w:r>
        <w:rPr>
          <w:rFonts w:eastAsiaTheme="minorEastAsia"/>
          <w:szCs w:val="21"/>
          <w:lang w:val="en-US"/>
        </w:rPr>
        <w:t>happier</w:t>
      </w:r>
      <w:proofErr w:type="gramEnd"/>
      <w:r>
        <w:rPr>
          <w:rFonts w:eastAsiaTheme="minorEastAsia"/>
          <w:szCs w:val="21"/>
          <w:lang w:val="en-US"/>
        </w:rPr>
        <w:t xml:space="preserve"> babies were more likely to graduate from high school and college.</w:t>
      </w:r>
      <w:r>
        <w:rPr>
          <w:rFonts w:eastAsiaTheme="minorEastAsia" w:hint="eastAsia"/>
          <w:szCs w:val="21"/>
          <w:lang w:val="en-US"/>
        </w:rPr>
        <w:t xml:space="preserve"> </w:t>
      </w:r>
      <w:r>
        <w:rPr>
          <w:szCs w:val="21"/>
          <w:u w:val="single"/>
        </w:rPr>
        <w:t xml:space="preserve">   </w:t>
      </w:r>
      <w:r>
        <w:rPr>
          <w:rFonts w:hint="eastAsia"/>
          <w:szCs w:val="21"/>
          <w:u w:val="single"/>
        </w:rPr>
        <w:t>48</w:t>
      </w:r>
      <w:r>
        <w:rPr>
          <w:szCs w:val="21"/>
          <w:u w:val="single"/>
        </w:rPr>
        <w:t xml:space="preserve">   </w:t>
      </w:r>
      <w:r>
        <w:rPr>
          <w:rFonts w:hint="eastAsia"/>
          <w:szCs w:val="21"/>
        </w:rPr>
        <w:t xml:space="preserve"> </w:t>
      </w:r>
      <w:bookmarkStart w:id="0" w:name="_Hlk24548956"/>
      <w:r>
        <w:rPr>
          <w:rFonts w:eastAsiaTheme="minorEastAsia"/>
          <w:szCs w:val="21"/>
          <w:lang w:val="en-US"/>
        </w:rPr>
        <w:t>It suggests that happier babies learn more between infancy and childhood.</w:t>
      </w:r>
      <w:bookmarkEnd w:id="0"/>
    </w:p>
    <w:p w:rsidR="001164F3" w:rsidRDefault="0091441F">
      <w:pPr>
        <w:spacing w:line="360" w:lineRule="exact"/>
        <w:ind w:firstLineChars="0" w:firstLine="420"/>
        <w:rPr>
          <w:rFonts w:eastAsiaTheme="minorEastAsia"/>
          <w:szCs w:val="21"/>
          <w:lang w:val="en-US"/>
        </w:rPr>
      </w:pPr>
      <w:r>
        <w:rPr>
          <w:szCs w:val="21"/>
          <w:u w:val="single"/>
        </w:rPr>
        <w:t xml:space="preserve">   </w:t>
      </w:r>
      <w:r>
        <w:rPr>
          <w:rFonts w:hint="eastAsia"/>
          <w:szCs w:val="21"/>
          <w:u w:val="single"/>
        </w:rPr>
        <w:t>49</w:t>
      </w:r>
      <w:r>
        <w:rPr>
          <w:szCs w:val="21"/>
          <w:u w:val="single"/>
        </w:rPr>
        <w:t xml:space="preserve">   </w:t>
      </w:r>
      <w:r>
        <w:rPr>
          <w:rFonts w:eastAsiaTheme="minorEastAsia"/>
          <w:szCs w:val="21"/>
          <w:lang w:val="en-US"/>
        </w:rPr>
        <w:t xml:space="preserve"> Parents wishing to help their children enjoy greater happiness can focus on small changes they can make in their day-to-day lives to create more positive moments. </w:t>
      </w:r>
      <w:bookmarkStart w:id="1" w:name="_Hlk24548433"/>
      <w:r>
        <w:rPr>
          <w:rFonts w:eastAsiaTheme="minorEastAsia"/>
          <w:szCs w:val="21"/>
          <w:lang w:val="en-US"/>
        </w:rPr>
        <w:t>Parents do not need to aim for intense experiences or “best day ever” for their children.</w:t>
      </w:r>
      <w:bookmarkEnd w:id="1"/>
      <w:r>
        <w:rPr>
          <w:rFonts w:eastAsiaTheme="minorEastAsia"/>
          <w:szCs w:val="21"/>
          <w:lang w:val="en-US"/>
        </w:rPr>
        <w:t xml:space="preserve"> Although peak experiences can be fun, they also tend to be tiring for both children and their parents, which can lead to anxiety and conflict.</w:t>
      </w:r>
    </w:p>
    <w:p w:rsidR="001164F3" w:rsidRDefault="0091441F">
      <w:pPr>
        <w:spacing w:line="360" w:lineRule="exact"/>
        <w:ind w:firstLineChars="0" w:firstLine="420"/>
        <w:rPr>
          <w:szCs w:val="21"/>
          <w:u w:val="single"/>
        </w:rPr>
      </w:pPr>
      <w:r>
        <w:rPr>
          <w:rFonts w:eastAsiaTheme="minorEastAsia"/>
          <w:szCs w:val="21"/>
          <w:lang w:val="en-US"/>
        </w:rPr>
        <w:t xml:space="preserve">Currently, Coffey and other researchers are exploring when and why some children are happier than others or whether we can increase it. Happiness during infancy and childhood is </w:t>
      </w:r>
      <w:r>
        <w:rPr>
          <w:rFonts w:eastAsiaTheme="minorEastAsia"/>
          <w:szCs w:val="21"/>
          <w:lang w:val="en-US"/>
        </w:rPr>
        <w:lastRenderedPageBreak/>
        <w:t xml:space="preserve">predicted by relationships with caregivers and teachers or by learning new skills. </w:t>
      </w:r>
      <w:bookmarkStart w:id="2" w:name="_Hlk24548986"/>
      <w:r>
        <w:rPr>
          <w:rFonts w:eastAsiaTheme="minorEastAsia"/>
          <w:szCs w:val="21"/>
          <w:lang w:val="en-US"/>
        </w:rPr>
        <w:t xml:space="preserve">Inexpensive and easy-to-do activities like </w:t>
      </w:r>
      <w:proofErr w:type="spellStart"/>
      <w:r>
        <w:rPr>
          <w:rFonts w:eastAsiaTheme="minorEastAsia"/>
          <w:szCs w:val="21"/>
          <w:lang w:val="en-US"/>
        </w:rPr>
        <w:t>practi</w:t>
      </w:r>
      <w:r>
        <w:rPr>
          <w:rFonts w:eastAsiaTheme="minorEastAsia" w:hint="eastAsia"/>
          <w:szCs w:val="21"/>
          <w:lang w:val="en-US"/>
        </w:rPr>
        <w:t>s</w:t>
      </w:r>
      <w:r>
        <w:rPr>
          <w:rFonts w:eastAsiaTheme="minorEastAsia"/>
          <w:szCs w:val="21"/>
          <w:lang w:val="en-US"/>
        </w:rPr>
        <w:t>ing</w:t>
      </w:r>
      <w:proofErr w:type="spellEnd"/>
      <w:r>
        <w:rPr>
          <w:rFonts w:eastAsiaTheme="minorEastAsia"/>
          <w:szCs w:val="21"/>
          <w:lang w:val="en-US"/>
        </w:rPr>
        <w:t xml:space="preserve"> acts of kindness or appreciation can boost happiness.</w:t>
      </w:r>
      <w:bookmarkEnd w:id="2"/>
      <w:r>
        <w:rPr>
          <w:rFonts w:eastAsiaTheme="minorEastAsia" w:hint="eastAsia"/>
          <w:szCs w:val="21"/>
          <w:lang w:val="en-US"/>
        </w:rPr>
        <w:t xml:space="preserve"> </w:t>
      </w:r>
      <w:r>
        <w:rPr>
          <w:szCs w:val="21"/>
          <w:u w:val="single"/>
        </w:rPr>
        <w:t xml:space="preserve">   5</w:t>
      </w:r>
      <w:r>
        <w:rPr>
          <w:rFonts w:hint="eastAsia"/>
          <w:szCs w:val="21"/>
          <w:u w:val="single"/>
        </w:rPr>
        <w:t>0</w:t>
      </w:r>
      <w:r>
        <w:rPr>
          <w:szCs w:val="21"/>
          <w:u w:val="single"/>
        </w:rPr>
        <w:t xml:space="preserve">  </w:t>
      </w:r>
    </w:p>
    <w:p w:rsidR="001164F3" w:rsidRDefault="001164F3">
      <w:pPr>
        <w:spacing w:line="360" w:lineRule="exact"/>
        <w:ind w:firstLineChars="0" w:firstLine="0"/>
        <w:rPr>
          <w:szCs w:val="21"/>
          <w:u w:val="single"/>
        </w:rPr>
      </w:pPr>
    </w:p>
    <w:p w:rsidR="001164F3" w:rsidRDefault="0091441F">
      <w:pPr>
        <w:spacing w:line="360" w:lineRule="exact"/>
        <w:ind w:firstLineChars="0" w:firstLine="0"/>
        <w:rPr>
          <w:rFonts w:eastAsiaTheme="minorEastAsia"/>
          <w:szCs w:val="21"/>
          <w:lang w:val="en-US"/>
        </w:rPr>
      </w:pPr>
      <w:r>
        <w:rPr>
          <w:rFonts w:hint="eastAsia"/>
          <w:szCs w:val="21"/>
        </w:rPr>
        <w:t xml:space="preserve">A. </w:t>
      </w:r>
      <w:r>
        <w:rPr>
          <w:rFonts w:eastAsiaTheme="minorEastAsia"/>
          <w:szCs w:val="21"/>
          <w:lang w:val="en-US"/>
        </w:rPr>
        <w:t>We often think that achieving success will ultimately make us happy.</w:t>
      </w:r>
    </w:p>
    <w:p w:rsidR="001164F3" w:rsidRDefault="0091441F">
      <w:pPr>
        <w:spacing w:line="360" w:lineRule="exact"/>
        <w:ind w:left="315" w:hangingChars="150" w:hanging="315"/>
        <w:rPr>
          <w:rFonts w:eastAsiaTheme="minorEastAsia"/>
          <w:szCs w:val="21"/>
          <w:lang w:val="en-US"/>
        </w:rPr>
      </w:pPr>
      <w:r>
        <w:rPr>
          <w:rFonts w:eastAsiaTheme="minorEastAsia" w:hint="eastAsia"/>
          <w:szCs w:val="21"/>
          <w:lang w:val="en-US"/>
        </w:rPr>
        <w:t xml:space="preserve">B. </w:t>
      </w:r>
      <w:r>
        <w:rPr>
          <w:rFonts w:eastAsiaTheme="minorEastAsia"/>
          <w:szCs w:val="21"/>
          <w:lang w:val="en-US"/>
        </w:rPr>
        <w:t xml:space="preserve">We can use these activities </w:t>
      </w:r>
      <w:r>
        <w:rPr>
          <w:rFonts w:eastAsiaTheme="minorEastAsia" w:hint="eastAsia"/>
          <w:szCs w:val="21"/>
          <w:lang w:val="en-US"/>
        </w:rPr>
        <w:t>to</w:t>
      </w:r>
      <w:r>
        <w:rPr>
          <w:rFonts w:eastAsiaTheme="minorEastAsia"/>
          <w:szCs w:val="21"/>
          <w:lang w:val="en-US"/>
        </w:rPr>
        <w:t xml:space="preserve"> help children grow into happy and successful adults.</w:t>
      </w:r>
    </w:p>
    <w:p w:rsidR="001164F3" w:rsidRDefault="0091441F">
      <w:pPr>
        <w:spacing w:line="360" w:lineRule="exact"/>
        <w:ind w:firstLineChars="0" w:firstLine="0"/>
        <w:rPr>
          <w:rFonts w:eastAsiaTheme="minorEastAsia"/>
          <w:szCs w:val="21"/>
          <w:lang w:val="en-US"/>
        </w:rPr>
      </w:pPr>
      <w:r>
        <w:rPr>
          <w:rFonts w:eastAsiaTheme="minorEastAsia" w:hint="eastAsia"/>
          <w:szCs w:val="21"/>
          <w:lang w:val="en-US"/>
        </w:rPr>
        <w:t xml:space="preserve">C. </w:t>
      </w:r>
      <w:r>
        <w:rPr>
          <w:rFonts w:eastAsiaTheme="minorEastAsia"/>
          <w:szCs w:val="21"/>
          <w:lang w:val="en-US"/>
        </w:rPr>
        <w:t xml:space="preserve">To </w:t>
      </w:r>
      <w:r>
        <w:rPr>
          <w:rFonts w:eastAsiaTheme="minorEastAsia" w:hint="eastAsia"/>
          <w:szCs w:val="21"/>
          <w:lang w:val="en-US"/>
        </w:rPr>
        <w:t>test his theory</w:t>
      </w:r>
      <w:r>
        <w:rPr>
          <w:rFonts w:eastAsiaTheme="minorEastAsia"/>
          <w:szCs w:val="21"/>
          <w:lang w:val="en-US"/>
        </w:rPr>
        <w:t xml:space="preserve">, Coffey looked at how </w:t>
      </w:r>
      <w:r>
        <w:rPr>
          <w:rFonts w:eastAsiaTheme="minorEastAsia" w:hint="eastAsia"/>
          <w:szCs w:val="21"/>
          <w:lang w:val="en-US"/>
        </w:rPr>
        <w:t>intensely</w:t>
      </w:r>
      <w:r>
        <w:rPr>
          <w:rFonts w:eastAsiaTheme="minorEastAsia"/>
          <w:szCs w:val="21"/>
          <w:lang w:val="en-US"/>
        </w:rPr>
        <w:t xml:space="preserve"> children’</w:t>
      </w:r>
      <w:r>
        <w:rPr>
          <w:rFonts w:eastAsiaTheme="minorEastAsia" w:hint="eastAsia"/>
          <w:szCs w:val="21"/>
          <w:lang w:val="en-US"/>
        </w:rPr>
        <w:t>s</w:t>
      </w:r>
      <w:r>
        <w:rPr>
          <w:rFonts w:eastAsiaTheme="minorEastAsia"/>
          <w:szCs w:val="21"/>
          <w:lang w:val="en-US"/>
        </w:rPr>
        <w:t xml:space="preserve"> emotions </w:t>
      </w:r>
      <w:r>
        <w:rPr>
          <w:rFonts w:eastAsiaTheme="minorEastAsia" w:hint="eastAsia"/>
          <w:szCs w:val="21"/>
          <w:lang w:val="en-US"/>
        </w:rPr>
        <w:t xml:space="preserve">are </w:t>
      </w:r>
      <w:r>
        <w:rPr>
          <w:rFonts w:eastAsiaTheme="minorEastAsia"/>
          <w:szCs w:val="21"/>
          <w:lang w:val="en-US"/>
        </w:rPr>
        <w:t>experience</w:t>
      </w:r>
      <w:r>
        <w:rPr>
          <w:rFonts w:eastAsiaTheme="minorEastAsia" w:hint="eastAsia"/>
          <w:szCs w:val="21"/>
          <w:lang w:val="en-US"/>
        </w:rPr>
        <w:t>d</w:t>
      </w:r>
      <w:r>
        <w:rPr>
          <w:rFonts w:eastAsiaTheme="minorEastAsia"/>
          <w:szCs w:val="21"/>
          <w:lang w:val="en-US"/>
        </w:rPr>
        <w:t>.</w:t>
      </w:r>
    </w:p>
    <w:p w:rsidR="001164F3" w:rsidRDefault="0091441F">
      <w:pPr>
        <w:spacing w:line="360" w:lineRule="exact"/>
        <w:ind w:firstLineChars="0" w:firstLine="0"/>
        <w:rPr>
          <w:rFonts w:eastAsiaTheme="minorEastAsia"/>
          <w:szCs w:val="21"/>
          <w:lang w:val="en-US"/>
        </w:rPr>
      </w:pPr>
      <w:r>
        <w:rPr>
          <w:rFonts w:eastAsiaTheme="minorEastAsia" w:hint="eastAsia"/>
          <w:szCs w:val="21"/>
          <w:lang w:val="en-US"/>
        </w:rPr>
        <w:t xml:space="preserve">D. </w:t>
      </w:r>
      <w:r>
        <w:rPr>
          <w:rFonts w:eastAsiaTheme="minorEastAsia"/>
          <w:szCs w:val="21"/>
          <w:lang w:val="en-US"/>
        </w:rPr>
        <w:t xml:space="preserve">These happy babies aren’t just growing up to be successful, </w:t>
      </w:r>
      <w:r>
        <w:rPr>
          <w:rFonts w:eastAsiaTheme="minorEastAsia" w:hint="eastAsia"/>
          <w:szCs w:val="21"/>
          <w:lang w:val="en-US"/>
        </w:rPr>
        <w:t xml:space="preserve">but </w:t>
      </w:r>
      <w:r>
        <w:rPr>
          <w:rFonts w:eastAsiaTheme="minorEastAsia"/>
          <w:szCs w:val="21"/>
          <w:lang w:val="en-US"/>
        </w:rPr>
        <w:t>they are also happy adults.</w:t>
      </w:r>
    </w:p>
    <w:p w:rsidR="001164F3" w:rsidRDefault="0091441F">
      <w:pPr>
        <w:spacing w:line="360" w:lineRule="exact"/>
        <w:ind w:left="315" w:hangingChars="150" w:hanging="315"/>
        <w:rPr>
          <w:rFonts w:eastAsiaTheme="minorEastAsia"/>
          <w:szCs w:val="21"/>
          <w:lang w:val="en-US"/>
        </w:rPr>
      </w:pPr>
      <w:r>
        <w:rPr>
          <w:rFonts w:eastAsiaTheme="minorEastAsia" w:hint="eastAsia"/>
          <w:szCs w:val="21"/>
          <w:lang w:val="en-US"/>
        </w:rPr>
        <w:t xml:space="preserve">E. </w:t>
      </w:r>
      <w:r>
        <w:rPr>
          <w:rFonts w:eastAsiaTheme="minorEastAsia"/>
          <w:szCs w:val="21"/>
          <w:lang w:val="en-US"/>
        </w:rPr>
        <w:t>Further, happier babies had more growth in their IQ scores between infancy and childhood.</w:t>
      </w:r>
    </w:p>
    <w:p w:rsidR="001164F3" w:rsidRDefault="0091441F">
      <w:pPr>
        <w:spacing w:line="360" w:lineRule="exact"/>
        <w:ind w:left="315" w:hangingChars="150" w:hanging="315"/>
        <w:rPr>
          <w:rFonts w:eastAsiaTheme="minorEastAsia"/>
          <w:szCs w:val="21"/>
          <w:lang w:val="en-US"/>
        </w:rPr>
      </w:pPr>
      <w:r>
        <w:rPr>
          <w:rFonts w:eastAsiaTheme="minorEastAsia" w:hint="eastAsia"/>
          <w:szCs w:val="21"/>
          <w:lang w:val="en-US"/>
        </w:rPr>
        <w:t xml:space="preserve">F. </w:t>
      </w:r>
      <w:r>
        <w:rPr>
          <w:rFonts w:eastAsiaTheme="minorEastAsia"/>
          <w:szCs w:val="21"/>
          <w:lang w:val="en-US"/>
        </w:rPr>
        <w:t>Another important clarification is that happiness is about how often emotions are experienced.</w:t>
      </w:r>
    </w:p>
    <w:p w:rsidR="001164F3" w:rsidRDefault="0091441F">
      <w:pPr>
        <w:spacing w:line="360" w:lineRule="exact"/>
        <w:ind w:firstLineChars="0" w:firstLine="0"/>
        <w:rPr>
          <w:rFonts w:eastAsiaTheme="minorEastAsia"/>
          <w:szCs w:val="21"/>
          <w:lang w:val="en-US"/>
        </w:rPr>
      </w:pPr>
      <w:r>
        <w:rPr>
          <w:rFonts w:eastAsiaTheme="minorEastAsia" w:hint="eastAsia"/>
          <w:szCs w:val="21"/>
          <w:lang w:val="en-US"/>
        </w:rPr>
        <w:t xml:space="preserve">G. </w:t>
      </w:r>
      <w:r>
        <w:rPr>
          <w:rFonts w:eastAsiaTheme="minorEastAsia"/>
          <w:szCs w:val="21"/>
          <w:lang w:val="en-US"/>
        </w:rPr>
        <w:t>Early on, parents reported on their background, for instance, education level and employment.</w:t>
      </w:r>
    </w:p>
    <w:p w:rsidR="001164F3" w:rsidRDefault="001164F3">
      <w:pPr>
        <w:spacing w:line="360" w:lineRule="exact"/>
        <w:ind w:firstLineChars="0" w:firstLine="0"/>
        <w:rPr>
          <w:rFonts w:eastAsiaTheme="minorEastAsia"/>
          <w:szCs w:val="21"/>
          <w:lang w:val="en-US"/>
        </w:rPr>
      </w:pPr>
    </w:p>
    <w:p w:rsidR="001164F3" w:rsidRDefault="0091441F">
      <w:pPr>
        <w:spacing w:line="360" w:lineRule="exact"/>
        <w:ind w:firstLineChars="0" w:firstLine="0"/>
        <w:rPr>
          <w:rFonts w:ascii="宋体" w:hAnsi="宋体"/>
          <w:szCs w:val="21"/>
          <w:lang w:val="en-US"/>
        </w:rPr>
      </w:pPr>
      <w:r>
        <w:rPr>
          <w:rFonts w:ascii="宋体" w:hAnsi="宋体" w:hint="eastAsia"/>
          <w:szCs w:val="21"/>
          <w:highlight w:val="yellow"/>
          <w:lang w:val="en-US"/>
        </w:rPr>
        <w:t>西城区</w:t>
      </w:r>
    </w:p>
    <w:p w:rsidR="001164F3" w:rsidRDefault="0091441F">
      <w:pPr>
        <w:spacing w:line="276" w:lineRule="auto"/>
        <w:ind w:firstLineChars="0" w:firstLine="0"/>
        <w:jc w:val="center"/>
        <w:textAlignment w:val="center"/>
        <w:rPr>
          <w:rFonts w:eastAsia="Times New Roman"/>
          <w:b/>
          <w:color w:val="000000"/>
          <w:szCs w:val="22"/>
          <w:lang w:val="en-US"/>
        </w:rPr>
      </w:pPr>
      <w:proofErr w:type="spellStart"/>
      <w:r>
        <w:rPr>
          <w:rFonts w:eastAsia="Times New Roman"/>
          <w:b/>
          <w:color w:val="000000"/>
          <w:szCs w:val="22"/>
          <w:lang w:val="en-US"/>
        </w:rPr>
        <w:t>Plogging</w:t>
      </w:r>
      <w:proofErr w:type="spellEnd"/>
    </w:p>
    <w:p w:rsidR="001164F3" w:rsidRDefault="0091441F">
      <w:pPr>
        <w:spacing w:line="276" w:lineRule="auto"/>
        <w:ind w:firstLineChars="0" w:firstLine="465"/>
        <w:jc w:val="left"/>
        <w:textAlignment w:val="center"/>
        <w:rPr>
          <w:rFonts w:eastAsia="Times New Roman"/>
          <w:color w:val="000000"/>
          <w:szCs w:val="22"/>
          <w:lang w:val="en-US"/>
        </w:rPr>
      </w:pPr>
      <w:proofErr w:type="spellStart"/>
      <w:r>
        <w:rPr>
          <w:rFonts w:eastAsia="Times New Roman"/>
          <w:color w:val="000000"/>
          <w:szCs w:val="22"/>
          <w:lang w:val="en-US"/>
        </w:rPr>
        <w:t>Plogging</w:t>
      </w:r>
      <w:proofErr w:type="spellEnd"/>
      <w:r>
        <w:rPr>
          <w:rFonts w:eastAsia="Times New Roman"/>
          <w:color w:val="000000"/>
          <w:szCs w:val="22"/>
          <w:lang w:val="en-US"/>
        </w:rPr>
        <w:t xml:space="preserve"> is a new way to jog while cleaning up the planet. It's a craze that began in Sweden in 2016 and the motivation behind it includes reducing the load of plastic litter in our environment, as well as keeping fit while running. </w:t>
      </w:r>
      <w:r>
        <w:rPr>
          <w:rFonts w:ascii="宋体" w:hAnsi="宋体" w:cs="宋体" w:hint="eastAsia"/>
          <w:color w:val="000000"/>
          <w:szCs w:val="22"/>
          <w:u w:val="single"/>
          <w:lang w:val="en-US"/>
        </w:rPr>
        <w:t>___46___</w:t>
      </w:r>
      <w:r>
        <w:rPr>
          <w:rFonts w:eastAsia="Times New Roman"/>
          <w:color w:val="000000"/>
          <w:szCs w:val="22"/>
          <w:lang w:val="en-US"/>
        </w:rPr>
        <w:t>If you love outdoor exercise, enjoy exercising with others, and care about removing litter from our environment, then this might just be the sport for you.</w:t>
      </w:r>
    </w:p>
    <w:p w:rsidR="001164F3" w:rsidRDefault="0091441F">
      <w:pPr>
        <w:spacing w:line="276" w:lineRule="auto"/>
        <w:ind w:firstLineChars="0" w:firstLine="465"/>
        <w:jc w:val="left"/>
        <w:textAlignment w:val="center"/>
        <w:rPr>
          <w:rFonts w:eastAsia="Times New Roman"/>
          <w:color w:val="000000"/>
          <w:szCs w:val="22"/>
          <w:lang w:val="en-US"/>
        </w:rPr>
      </w:pPr>
      <w:r>
        <w:rPr>
          <w:rFonts w:eastAsia="Times New Roman"/>
          <w:color w:val="000000"/>
          <w:szCs w:val="22"/>
          <w:lang w:val="en-US"/>
        </w:rPr>
        <w:t xml:space="preserve">Make good preparations before </w:t>
      </w:r>
      <w:proofErr w:type="spellStart"/>
      <w:r>
        <w:rPr>
          <w:rFonts w:eastAsia="Times New Roman"/>
          <w:color w:val="000000"/>
          <w:szCs w:val="22"/>
          <w:lang w:val="en-US"/>
        </w:rPr>
        <w:t>plogging</w:t>
      </w:r>
      <w:proofErr w:type="spellEnd"/>
      <w:r>
        <w:rPr>
          <w:rFonts w:eastAsia="Times New Roman"/>
          <w:color w:val="000000"/>
          <w:szCs w:val="22"/>
          <w:lang w:val="en-US"/>
        </w:rPr>
        <w:t xml:space="preserve">. Dress suitably for the environment in which you are running. This will vary depending on the weather and surroundings, but the basics are comfortable running clothes and closed-toe running shoes. Suitable gloves are a wise and useful addition, as picking up litter can be dangerous in some situations. </w:t>
      </w:r>
      <w:r>
        <w:rPr>
          <w:rFonts w:ascii="宋体" w:hAnsi="宋体" w:cs="宋体" w:hint="eastAsia"/>
          <w:color w:val="000000"/>
          <w:szCs w:val="22"/>
          <w:u w:val="single"/>
          <w:lang w:val="en-US"/>
        </w:rPr>
        <w:t>___47___</w:t>
      </w:r>
      <w:r>
        <w:rPr>
          <w:rFonts w:eastAsia="Times New Roman"/>
          <w:color w:val="000000"/>
          <w:szCs w:val="22"/>
          <w:lang w:val="en-US"/>
        </w:rPr>
        <w:t>This might be a standard trash bag, easy to carry and capable of containing litter that might have sharp edges.</w:t>
      </w:r>
    </w:p>
    <w:p w:rsidR="001164F3" w:rsidRDefault="0091441F">
      <w:pPr>
        <w:spacing w:line="276" w:lineRule="auto"/>
        <w:ind w:firstLineChars="0" w:firstLine="465"/>
        <w:jc w:val="left"/>
        <w:textAlignment w:val="center"/>
        <w:rPr>
          <w:rFonts w:eastAsia="Times New Roman"/>
          <w:color w:val="000000"/>
          <w:szCs w:val="22"/>
          <w:u w:val="single"/>
          <w:lang w:val="en-US"/>
        </w:rPr>
      </w:pPr>
      <w:r>
        <w:rPr>
          <w:rFonts w:eastAsia="Times New Roman"/>
          <w:color w:val="000000"/>
          <w:szCs w:val="22"/>
          <w:lang w:val="en-US"/>
        </w:rPr>
        <w:t xml:space="preserve">Organize your </w:t>
      </w:r>
      <w:proofErr w:type="spellStart"/>
      <w:r>
        <w:rPr>
          <w:rFonts w:eastAsia="Times New Roman"/>
          <w:color w:val="000000"/>
          <w:szCs w:val="22"/>
          <w:lang w:val="en-US"/>
        </w:rPr>
        <w:t>plogging</w:t>
      </w:r>
      <w:proofErr w:type="spellEnd"/>
      <w:r>
        <w:rPr>
          <w:rFonts w:eastAsia="Times New Roman"/>
          <w:color w:val="000000"/>
          <w:szCs w:val="22"/>
          <w:lang w:val="en-US"/>
        </w:rPr>
        <w:t xml:space="preserve"> group. If you're lucky enough to have </w:t>
      </w:r>
      <w:proofErr w:type="spellStart"/>
      <w:r>
        <w:rPr>
          <w:rFonts w:eastAsia="Times New Roman"/>
          <w:color w:val="000000"/>
          <w:szCs w:val="22"/>
          <w:lang w:val="en-US"/>
        </w:rPr>
        <w:t>ploggers</w:t>
      </w:r>
      <w:proofErr w:type="spellEnd"/>
      <w:r>
        <w:rPr>
          <w:rFonts w:eastAsia="Times New Roman"/>
          <w:color w:val="000000"/>
          <w:szCs w:val="22"/>
          <w:lang w:val="en-US"/>
        </w:rPr>
        <w:t xml:space="preserve"> already in your area, seek them out. Join up and make new friends with a shared interest. Check out such meeting groups at Meetup or ask at a local sports store to find out what opportunities exist where you live. If you don't have a group, create one. Use social media, notices on bulletin boards, or place signs in the windows of sports stores to find fellow </w:t>
      </w:r>
      <w:proofErr w:type="spellStart"/>
      <w:r>
        <w:rPr>
          <w:rFonts w:eastAsia="Times New Roman"/>
          <w:color w:val="000000"/>
          <w:szCs w:val="22"/>
          <w:lang w:val="en-US"/>
        </w:rPr>
        <w:t>ploggers</w:t>
      </w:r>
      <w:proofErr w:type="spellEnd"/>
      <w:r>
        <w:rPr>
          <w:rFonts w:eastAsia="Times New Roman"/>
          <w:color w:val="000000"/>
          <w:szCs w:val="22"/>
          <w:lang w:val="en-US"/>
        </w:rPr>
        <w:t xml:space="preserve">. </w:t>
      </w:r>
      <w:r>
        <w:rPr>
          <w:rFonts w:ascii="宋体" w:hAnsi="宋体" w:cs="宋体" w:hint="eastAsia"/>
          <w:color w:val="000000"/>
          <w:szCs w:val="22"/>
          <w:u w:val="single"/>
          <w:lang w:val="en-US"/>
        </w:rPr>
        <w:t>___48___</w:t>
      </w:r>
    </w:p>
    <w:p w:rsidR="001164F3" w:rsidRDefault="0091441F">
      <w:pPr>
        <w:spacing w:line="276" w:lineRule="auto"/>
        <w:ind w:firstLineChars="0" w:firstLine="465"/>
        <w:jc w:val="left"/>
        <w:textAlignment w:val="center"/>
        <w:rPr>
          <w:rFonts w:eastAsia="Times New Roman"/>
          <w:color w:val="000000"/>
          <w:szCs w:val="22"/>
          <w:lang w:val="en-US"/>
        </w:rPr>
      </w:pPr>
      <w:r>
        <w:rPr>
          <w:rFonts w:eastAsia="Times New Roman"/>
          <w:color w:val="000000"/>
          <w:szCs w:val="22"/>
          <w:lang w:val="en-US"/>
        </w:rPr>
        <w:t xml:space="preserve">Collect safely. One key suggestion for staying safe while collecting litter is to avoid picking up broken glass or sharp items. If you must collect such an item, only do so when you can find a very safe way to collect it without harming yourself. If in doubt, leave it and get better equipment to remove it. </w:t>
      </w:r>
      <w:r>
        <w:rPr>
          <w:rFonts w:ascii="宋体" w:hAnsi="宋体" w:cs="宋体" w:hint="eastAsia"/>
          <w:color w:val="000000"/>
          <w:szCs w:val="22"/>
          <w:u w:val="single"/>
          <w:lang w:val="en-US"/>
        </w:rPr>
        <w:t>___49___</w:t>
      </w:r>
      <w:r>
        <w:rPr>
          <w:rFonts w:eastAsia="Times New Roman"/>
          <w:color w:val="000000"/>
          <w:szCs w:val="22"/>
          <w:lang w:val="en-US"/>
        </w:rPr>
        <w:t>If an item of litter presents a potential safety risk, try to mark the item clearly to encourage people to avoid it.</w:t>
      </w:r>
    </w:p>
    <w:p w:rsidR="001164F3" w:rsidRDefault="0091441F">
      <w:pPr>
        <w:spacing w:line="276" w:lineRule="auto"/>
        <w:ind w:firstLineChars="0" w:firstLine="465"/>
        <w:jc w:val="left"/>
        <w:textAlignment w:val="center"/>
        <w:rPr>
          <w:rFonts w:eastAsia="Times New Roman"/>
          <w:color w:val="000000"/>
          <w:szCs w:val="22"/>
          <w:lang w:val="en-US"/>
        </w:rPr>
      </w:pPr>
      <w:r>
        <w:rPr>
          <w:rFonts w:ascii="宋体" w:hAnsi="宋体" w:cs="宋体" w:hint="eastAsia"/>
          <w:color w:val="000000"/>
          <w:szCs w:val="22"/>
          <w:u w:val="single"/>
          <w:lang w:val="en-US"/>
        </w:rPr>
        <w:t>___50___</w:t>
      </w:r>
      <w:r>
        <w:rPr>
          <w:rFonts w:eastAsia="Times New Roman"/>
          <w:color w:val="000000"/>
          <w:szCs w:val="22"/>
          <w:lang w:val="en-US"/>
        </w:rPr>
        <w:t xml:space="preserve"> </w:t>
      </w:r>
      <w:proofErr w:type="gramStart"/>
      <w:r>
        <w:rPr>
          <w:rFonts w:eastAsia="Times New Roman"/>
          <w:color w:val="000000"/>
          <w:szCs w:val="22"/>
          <w:lang w:val="en-US"/>
        </w:rPr>
        <w:t>It</w:t>
      </w:r>
      <w:proofErr w:type="gramEnd"/>
      <w:r>
        <w:rPr>
          <w:rFonts w:eastAsia="Times New Roman"/>
          <w:color w:val="000000"/>
          <w:szCs w:val="22"/>
          <w:lang w:val="en-US"/>
        </w:rPr>
        <w:t xml:space="preserve"> is a way of combining individual achievement via exercise with community and environmental care. You're part of the growing movement of people who are giving back to the world at the same time as honoring </w:t>
      </w:r>
      <w:proofErr w:type="spellStart"/>
      <w:r>
        <w:rPr>
          <w:rFonts w:eastAsia="Times New Roman"/>
          <w:color w:val="000000"/>
          <w:szCs w:val="22"/>
          <w:lang w:val="en-US"/>
        </w:rPr>
        <w:t>self care</w:t>
      </w:r>
      <w:proofErr w:type="spellEnd"/>
      <w:r>
        <w:rPr>
          <w:rFonts w:eastAsia="Times New Roman"/>
          <w:color w:val="000000"/>
          <w:szCs w:val="22"/>
          <w:lang w:val="en-US"/>
        </w:rPr>
        <w:t>, a sustainable and healthy way to balance your life. This could be a fantastic opportunity to show people that individual action makes a big difference.</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t>A. Taking some photos during the process is also necessary.</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lastRenderedPageBreak/>
        <w:t>B. You can also ask for assistance from the local authorities.</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t>C. Usually performed as part of a group run, it's also a social exercise.</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t>D. You also need to find a suitable carry bag for collecting the litter in.</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t xml:space="preserve">E. </w:t>
      </w:r>
      <w:proofErr w:type="spellStart"/>
      <w:r>
        <w:rPr>
          <w:rFonts w:eastAsia="Times New Roman"/>
          <w:color w:val="000000"/>
          <w:szCs w:val="22"/>
          <w:lang w:val="en-US"/>
        </w:rPr>
        <w:t>Plogging</w:t>
      </w:r>
      <w:proofErr w:type="spellEnd"/>
      <w:r>
        <w:rPr>
          <w:rFonts w:eastAsia="Times New Roman"/>
          <w:color w:val="000000"/>
          <w:szCs w:val="22"/>
          <w:lang w:val="en-US"/>
        </w:rPr>
        <w:t xml:space="preserve"> is a great way to feel motivated as it has more than one benefit.</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t>F. If you find a natural area with litter problem, this might be a suitable place.</w:t>
      </w:r>
    </w:p>
    <w:p w:rsidR="001164F3" w:rsidRDefault="0091441F">
      <w:pPr>
        <w:spacing w:line="276" w:lineRule="auto"/>
        <w:ind w:firstLineChars="0" w:firstLine="0"/>
        <w:jc w:val="left"/>
        <w:textAlignment w:val="center"/>
        <w:rPr>
          <w:rFonts w:eastAsia="Times New Roman"/>
          <w:color w:val="000000"/>
          <w:szCs w:val="22"/>
          <w:lang w:val="en-US"/>
        </w:rPr>
      </w:pPr>
      <w:r>
        <w:rPr>
          <w:rFonts w:eastAsia="Times New Roman"/>
          <w:color w:val="000000"/>
          <w:szCs w:val="22"/>
          <w:lang w:val="en-US"/>
        </w:rPr>
        <w:t>G. With some advertising effort, you are likely to connect with a few interested people.</w:t>
      </w:r>
    </w:p>
    <w:p w:rsidR="001164F3" w:rsidRDefault="001164F3">
      <w:pPr>
        <w:spacing w:line="360" w:lineRule="auto"/>
        <w:ind w:firstLineChars="0" w:firstLine="0"/>
        <w:textAlignment w:val="center"/>
        <w:rPr>
          <w:rFonts w:ascii="Calibri" w:hAnsi="Calibri"/>
          <w:color w:val="2E75B6"/>
          <w:szCs w:val="22"/>
          <w:lang w:val="en-US"/>
        </w:rPr>
      </w:pPr>
    </w:p>
    <w:p w:rsidR="001164F3" w:rsidRDefault="0091441F">
      <w:pPr>
        <w:ind w:firstLineChars="95" w:firstLine="199"/>
        <w:rPr>
          <w:sz w:val="24"/>
          <w:lang w:val="en-US"/>
        </w:rPr>
      </w:pPr>
      <w:r>
        <w:rPr>
          <w:rFonts w:hint="eastAsia"/>
          <w:highlight w:val="yellow"/>
          <w:lang w:val="en-US"/>
        </w:rPr>
        <w:t>海淀区</w:t>
      </w:r>
    </w:p>
    <w:p w:rsidR="001164F3" w:rsidRDefault="0091441F">
      <w:pPr>
        <w:spacing w:line="276" w:lineRule="auto"/>
        <w:ind w:firstLine="422"/>
        <w:jc w:val="center"/>
        <w:textAlignment w:val="center"/>
        <w:rPr>
          <w:rFonts w:eastAsia="Times New Roman"/>
          <w:b/>
          <w:color w:val="000000"/>
        </w:rPr>
      </w:pPr>
      <w:r>
        <w:rPr>
          <w:rFonts w:eastAsia="Times New Roman"/>
          <w:b/>
          <w:color w:val="000000"/>
        </w:rPr>
        <w:t>Financial Education-Awareness Dilemma</w:t>
      </w:r>
    </w:p>
    <w:p w:rsidR="001164F3" w:rsidRDefault="0091441F">
      <w:pPr>
        <w:spacing w:line="276" w:lineRule="auto"/>
        <w:ind w:right="330" w:firstLine="420"/>
        <w:jc w:val="left"/>
        <w:textAlignment w:val="center"/>
        <w:rPr>
          <w:rFonts w:eastAsia="Times New Roman"/>
          <w:color w:val="000000"/>
        </w:rPr>
      </w:pPr>
      <w:r>
        <w:rPr>
          <w:rFonts w:eastAsia="Times New Roman"/>
          <w:color w:val="000000"/>
        </w:rPr>
        <w:t xml:space="preserve">When it comes to financial education, the majority of today's youth will regard it as a necessity for certain specific people who want to make their career in the financial world. </w:t>
      </w:r>
      <w:r>
        <w:rPr>
          <w:rFonts w:ascii="宋体" w:hAnsi="宋体" w:cs="宋体" w:hint="eastAsia"/>
          <w:color w:val="000000"/>
          <w:u w:val="single"/>
        </w:rPr>
        <w:t>___46___</w:t>
      </w:r>
      <w:r>
        <w:rPr>
          <w:rFonts w:eastAsia="Times New Roman"/>
          <w:color w:val="000000"/>
        </w:rPr>
        <w:t xml:space="preserve"> </w:t>
      </w:r>
      <w:proofErr w:type="gramStart"/>
      <w:r>
        <w:rPr>
          <w:rFonts w:eastAsia="Times New Roman"/>
          <w:color w:val="000000"/>
        </w:rPr>
        <w:t>Actually</w:t>
      </w:r>
      <w:proofErr w:type="gramEnd"/>
      <w:r>
        <w:rPr>
          <w:rFonts w:eastAsia="Times New Roman"/>
          <w:color w:val="000000"/>
        </w:rPr>
        <w:t>, elementary financial education is a must for all, as money transaction is an essential part of our day-to-day life.</w:t>
      </w:r>
    </w:p>
    <w:p w:rsidR="001164F3" w:rsidRDefault="0091441F">
      <w:pPr>
        <w:spacing w:line="276" w:lineRule="auto"/>
        <w:ind w:right="330" w:firstLine="420"/>
        <w:jc w:val="left"/>
        <w:textAlignment w:val="center"/>
        <w:rPr>
          <w:rFonts w:eastAsia="Times New Roman"/>
          <w:color w:val="000000"/>
        </w:rPr>
      </w:pPr>
      <w:r>
        <w:rPr>
          <w:rFonts w:eastAsia="Times New Roman"/>
          <w:color w:val="000000"/>
        </w:rPr>
        <w:t xml:space="preserve">Suppose you have $100 in a saving account that pays simple interest at the rate of 2%per year. </w:t>
      </w:r>
      <w:proofErr w:type="gramStart"/>
      <w:r>
        <w:rPr>
          <w:rFonts w:eastAsia="Times New Roman"/>
          <w:color w:val="000000"/>
        </w:rPr>
        <w:t>lf</w:t>
      </w:r>
      <w:proofErr w:type="gramEnd"/>
      <w:r>
        <w:rPr>
          <w:rFonts w:eastAsia="Times New Roman"/>
          <w:color w:val="000000"/>
        </w:rPr>
        <w:t xml:space="preserve"> you leave the money in the account, how much will you have accumulated after 5 years: more than $102, exactly $102, or less than $102? The test might look simple, but only half of the people surveyed gave the correct answer.</w:t>
      </w:r>
    </w:p>
    <w:p w:rsidR="001164F3" w:rsidRDefault="0091441F">
      <w:pPr>
        <w:spacing w:line="276" w:lineRule="auto"/>
        <w:ind w:right="330" w:firstLine="420"/>
        <w:jc w:val="left"/>
        <w:textAlignment w:val="center"/>
        <w:rPr>
          <w:rFonts w:eastAsia="Times New Roman"/>
          <w:color w:val="000000"/>
          <w:u w:val="single"/>
        </w:rPr>
      </w:pPr>
      <w:r>
        <w:rPr>
          <w:rFonts w:ascii="宋体" w:hAnsi="宋体" w:cs="宋体" w:hint="eastAsia"/>
          <w:color w:val="000000"/>
          <w:u w:val="single"/>
        </w:rPr>
        <w:t>___47___</w:t>
      </w:r>
      <w:r>
        <w:rPr>
          <w:rFonts w:eastAsia="Times New Roman"/>
          <w:color w:val="000000"/>
        </w:rPr>
        <w:t xml:space="preserve">The explanation goes as follows: People with low levels of financial literacy suffer from that lack of knowledge at every stage of their lives. Researchers on this subject say people with a high degree of financial literacy are more likely to plan for their retirement. </w:t>
      </w:r>
      <w:r>
        <w:rPr>
          <w:rFonts w:ascii="宋体" w:hAnsi="宋体" w:cs="宋体" w:hint="eastAsia"/>
          <w:color w:val="000000"/>
          <w:u w:val="single"/>
        </w:rPr>
        <w:t>___48___</w:t>
      </w:r>
    </w:p>
    <w:p w:rsidR="001164F3" w:rsidRDefault="0091441F">
      <w:pPr>
        <w:spacing w:line="276" w:lineRule="auto"/>
        <w:ind w:right="330" w:firstLine="420"/>
        <w:jc w:val="left"/>
        <w:textAlignment w:val="center"/>
        <w:rPr>
          <w:rFonts w:eastAsia="Times New Roman"/>
          <w:color w:val="000000"/>
          <w:u w:val="single"/>
        </w:rPr>
      </w:pPr>
      <w:r>
        <w:rPr>
          <w:rFonts w:eastAsia="Times New Roman"/>
          <w:color w:val="000000"/>
        </w:rPr>
        <w:t xml:space="preserve">On the contrary, people who have a lower degree of financial literacy tend to borrow more, accumulate less wealth, and pay more in fees related financial products. They are less likely to invest, more likely to experience difficulty with debt, and less likely to know the terms of their mortgages and other loans. Thus, the cost of this financial ignorance is very high. </w:t>
      </w:r>
      <w:r>
        <w:rPr>
          <w:rFonts w:ascii="宋体" w:hAnsi="宋体" w:cs="宋体" w:hint="eastAsia"/>
          <w:color w:val="000000"/>
          <w:u w:val="single"/>
        </w:rPr>
        <w:t>___49___</w:t>
      </w:r>
    </w:p>
    <w:p w:rsidR="001164F3" w:rsidRDefault="0091441F">
      <w:pPr>
        <w:spacing w:line="276" w:lineRule="auto"/>
        <w:ind w:right="330" w:firstLine="420"/>
        <w:jc w:val="left"/>
        <w:textAlignment w:val="center"/>
        <w:rPr>
          <w:rFonts w:eastAsia="Times New Roman"/>
          <w:color w:val="000000"/>
        </w:rPr>
      </w:pPr>
      <w:proofErr w:type="gramStart"/>
      <w:r>
        <w:rPr>
          <w:rFonts w:eastAsia="Times New Roman"/>
          <w:color w:val="000000"/>
        </w:rPr>
        <w:t>What  is</w:t>
      </w:r>
      <w:proofErr w:type="gramEnd"/>
      <w:r>
        <w:rPr>
          <w:rFonts w:eastAsia="Times New Roman"/>
          <w:color w:val="000000"/>
        </w:rPr>
        <w:t xml:space="preserve"> the solution? </w:t>
      </w:r>
      <w:r>
        <w:rPr>
          <w:rFonts w:ascii="宋体" w:hAnsi="宋体" w:cs="宋体" w:hint="eastAsia"/>
          <w:color w:val="000000"/>
          <w:u w:val="single"/>
        </w:rPr>
        <w:t>___50___</w:t>
      </w:r>
      <w:r>
        <w:rPr>
          <w:rFonts w:eastAsia="Times New Roman"/>
          <w:color w:val="000000"/>
        </w:rPr>
        <w:t xml:space="preserve"> </w:t>
      </w:r>
      <w:proofErr w:type="gramStart"/>
      <w:r>
        <w:rPr>
          <w:rFonts w:eastAsia="Times New Roman"/>
          <w:color w:val="000000"/>
        </w:rPr>
        <w:t>Like</w:t>
      </w:r>
      <w:proofErr w:type="gramEnd"/>
      <w:r>
        <w:rPr>
          <w:rFonts w:eastAsia="Times New Roman"/>
          <w:color w:val="000000"/>
        </w:rPr>
        <w:t xml:space="preserve"> reading and math, financial education must become part of the core curriculum in our schools. Likewise, parents should engage in regular, constructive conversations about money matters. This will give their kids a solid foundation for financial well-being, which will keep on giving returns throughout the course of their lives.</w:t>
      </w:r>
    </w:p>
    <w:p w:rsidR="001164F3" w:rsidRDefault="0091441F">
      <w:pPr>
        <w:spacing w:line="276" w:lineRule="auto"/>
        <w:ind w:firstLine="420"/>
        <w:jc w:val="left"/>
        <w:textAlignment w:val="center"/>
        <w:rPr>
          <w:rFonts w:eastAsia="Times New Roman"/>
          <w:color w:val="000000"/>
        </w:rPr>
      </w:pPr>
      <w:r>
        <w:rPr>
          <w:rFonts w:eastAsia="Times New Roman"/>
          <w:color w:val="000000"/>
        </w:rPr>
        <w:t>A. Financial education must start early.</w:t>
      </w:r>
    </w:p>
    <w:p w:rsidR="001164F3" w:rsidRDefault="0091441F">
      <w:pPr>
        <w:spacing w:line="276" w:lineRule="auto"/>
        <w:ind w:firstLine="420"/>
        <w:jc w:val="left"/>
        <w:textAlignment w:val="center"/>
        <w:rPr>
          <w:rFonts w:eastAsia="Times New Roman"/>
          <w:color w:val="000000"/>
        </w:rPr>
      </w:pPr>
      <w:r>
        <w:rPr>
          <w:rFonts w:eastAsia="Times New Roman"/>
          <w:color w:val="000000"/>
        </w:rPr>
        <w:t>B. However, they miss an important point.</w:t>
      </w:r>
    </w:p>
    <w:p w:rsidR="001164F3" w:rsidRDefault="0091441F">
      <w:pPr>
        <w:spacing w:line="276" w:lineRule="auto"/>
        <w:ind w:firstLine="420"/>
        <w:jc w:val="left"/>
        <w:textAlignment w:val="center"/>
        <w:rPr>
          <w:rFonts w:eastAsia="Times New Roman"/>
          <w:color w:val="000000"/>
        </w:rPr>
      </w:pPr>
      <w:r>
        <w:rPr>
          <w:rFonts w:eastAsia="Times New Roman"/>
          <w:color w:val="000000"/>
        </w:rPr>
        <w:t>C. Why does each of us have to face a financial challenge?</w:t>
      </w:r>
    </w:p>
    <w:p w:rsidR="001164F3" w:rsidRDefault="0091441F">
      <w:pPr>
        <w:spacing w:line="276" w:lineRule="auto"/>
        <w:ind w:firstLine="420"/>
        <w:jc w:val="left"/>
        <w:textAlignment w:val="center"/>
        <w:rPr>
          <w:rFonts w:eastAsia="Times New Roman"/>
          <w:color w:val="000000"/>
        </w:rPr>
      </w:pPr>
      <w:r>
        <w:rPr>
          <w:rFonts w:eastAsia="Times New Roman"/>
          <w:color w:val="000000"/>
        </w:rPr>
        <w:t>D. Why does financial literacy matter so much in our society'?</w:t>
      </w:r>
    </w:p>
    <w:p w:rsidR="001164F3" w:rsidRDefault="0091441F">
      <w:pPr>
        <w:spacing w:line="276" w:lineRule="auto"/>
        <w:ind w:firstLine="420"/>
        <w:jc w:val="left"/>
        <w:textAlignment w:val="center"/>
        <w:rPr>
          <w:rFonts w:eastAsia="Times New Roman"/>
          <w:color w:val="000000"/>
        </w:rPr>
      </w:pPr>
      <w:r>
        <w:rPr>
          <w:rFonts w:eastAsia="Times New Roman"/>
          <w:color w:val="000000"/>
        </w:rPr>
        <w:t>E. Rich people are generally better educated on financial management.</w:t>
      </w:r>
    </w:p>
    <w:p w:rsidR="001164F3" w:rsidRDefault="0091441F">
      <w:pPr>
        <w:spacing w:line="276" w:lineRule="auto"/>
        <w:ind w:firstLine="420"/>
        <w:jc w:val="left"/>
        <w:textAlignment w:val="center"/>
        <w:rPr>
          <w:rFonts w:eastAsia="Times New Roman"/>
          <w:color w:val="000000"/>
        </w:rPr>
      </w:pPr>
      <w:r>
        <w:rPr>
          <w:rFonts w:eastAsia="Times New Roman"/>
          <w:color w:val="000000"/>
        </w:rPr>
        <w:t>F. Besides, these people have more than double the wealth of people who don’t.</w:t>
      </w:r>
    </w:p>
    <w:p w:rsidR="001164F3" w:rsidRDefault="0091441F">
      <w:pPr>
        <w:spacing w:line="276" w:lineRule="auto"/>
        <w:ind w:right="330" w:firstLine="420"/>
        <w:jc w:val="left"/>
        <w:textAlignment w:val="center"/>
        <w:rPr>
          <w:rFonts w:eastAsia="Times New Roman"/>
          <w:color w:val="000000"/>
        </w:rPr>
      </w:pPr>
      <w:r>
        <w:rPr>
          <w:rFonts w:eastAsia="Times New Roman"/>
          <w:color w:val="000000"/>
        </w:rPr>
        <w:t xml:space="preserve">G. For example, they frequently make late credit card </w:t>
      </w:r>
      <w:proofErr w:type="gramStart"/>
      <w:r>
        <w:rPr>
          <w:rFonts w:eastAsia="Times New Roman"/>
          <w:color w:val="000000"/>
        </w:rPr>
        <w:t>payments,</w:t>
      </w:r>
      <w:proofErr w:type="gramEnd"/>
      <w:r>
        <w:rPr>
          <w:rFonts w:eastAsia="Times New Roman"/>
          <w:color w:val="000000"/>
        </w:rPr>
        <w:t xml:space="preserve"> overspend their credit limit, etc.</w:t>
      </w:r>
    </w:p>
    <w:p w:rsidR="001164F3" w:rsidRDefault="001164F3">
      <w:pPr>
        <w:ind w:firstLineChars="0" w:firstLine="0"/>
        <w:rPr>
          <w:color w:val="2E75B6"/>
        </w:rPr>
      </w:pPr>
    </w:p>
    <w:p w:rsidR="001164F3" w:rsidRDefault="0091441F">
      <w:pPr>
        <w:spacing w:line="300" w:lineRule="auto"/>
        <w:ind w:firstLineChars="0" w:firstLine="0"/>
        <w:rPr>
          <w:lang w:val="en-US"/>
        </w:rPr>
      </w:pPr>
      <w:r>
        <w:rPr>
          <w:rFonts w:hint="eastAsia"/>
          <w:highlight w:val="yellow"/>
          <w:lang w:val="en-US"/>
        </w:rPr>
        <w:lastRenderedPageBreak/>
        <w:t>东城区</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I work at a community library. Many people are under the assumption that public libraries are no longer needed because of the Internet. Nothing could be further from the truth. </w:t>
      </w:r>
      <w:r>
        <w:rPr>
          <w:rFonts w:ascii="宋体" w:hAnsi="宋体" w:cs="宋体" w:hint="eastAsia"/>
          <w:color w:val="000000"/>
          <w:u w:val="single"/>
        </w:rPr>
        <w:t>___46___</w:t>
      </w:r>
      <w:r>
        <w:rPr>
          <w:rFonts w:eastAsia="Times New Roman"/>
          <w:color w:val="000000"/>
        </w:rPr>
        <w:t xml:space="preserve"> </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A simple Internet search for “cats” produces approximately 2. 98 billion results in less than one second. It is a huge number! How do you even begin to sort through all of those results? We hear so much about “false news”. </w:t>
      </w:r>
      <w:r>
        <w:rPr>
          <w:rFonts w:ascii="宋体" w:hAnsi="宋体" w:cs="宋体" w:hint="eastAsia"/>
          <w:color w:val="000000"/>
          <w:u w:val="single"/>
        </w:rPr>
        <w:t>___47___</w:t>
      </w:r>
      <w:r>
        <w:rPr>
          <w:rFonts w:eastAsia="Times New Roman"/>
          <w:color w:val="000000"/>
        </w:rPr>
        <w:t xml:space="preserve"> Librarians are there to help. They have been trained, through special classes and workshops, to sort through all of the results and find credible sources. Author Neil </w:t>
      </w:r>
      <w:proofErr w:type="spellStart"/>
      <w:r>
        <w:rPr>
          <w:rFonts w:eastAsia="Times New Roman"/>
          <w:color w:val="000000"/>
        </w:rPr>
        <w:t>Gaiman</w:t>
      </w:r>
      <w:proofErr w:type="spellEnd"/>
      <w:r>
        <w:rPr>
          <w:rFonts w:eastAsia="Times New Roman"/>
          <w:color w:val="000000"/>
        </w:rPr>
        <w:t xml:space="preserve"> said, “Google can bring you back 100, 000 answers. A librarian can bring you back the right one.”</w:t>
      </w:r>
    </w:p>
    <w:p w:rsidR="001164F3" w:rsidRDefault="0091441F">
      <w:pPr>
        <w:spacing w:line="300" w:lineRule="auto"/>
        <w:ind w:firstLine="420"/>
        <w:jc w:val="left"/>
        <w:textAlignment w:val="center"/>
        <w:rPr>
          <w:rFonts w:eastAsia="Times New Roman"/>
          <w:color w:val="000000"/>
        </w:rPr>
      </w:pPr>
      <w:r>
        <w:rPr>
          <w:rFonts w:ascii="宋体" w:hAnsi="宋体" w:cs="宋体" w:hint="eastAsia"/>
          <w:color w:val="000000"/>
          <w:u w:val="single"/>
        </w:rPr>
        <w:t>___48___</w:t>
      </w:r>
      <w:r>
        <w:rPr>
          <w:rFonts w:eastAsia="Times New Roman"/>
          <w:color w:val="000000"/>
        </w:rPr>
        <w:t xml:space="preserve"> </w:t>
      </w:r>
      <w:proofErr w:type="gramStart"/>
      <w:r>
        <w:rPr>
          <w:rFonts w:eastAsia="Times New Roman"/>
          <w:color w:val="000000"/>
        </w:rPr>
        <w:t>It</w:t>
      </w:r>
      <w:proofErr w:type="gramEnd"/>
      <w:r>
        <w:rPr>
          <w:rFonts w:eastAsia="Times New Roman"/>
          <w:color w:val="000000"/>
        </w:rPr>
        <w:t xml:space="preserve"> helps connect people with the resources they need to find a job, continue their education, and learn new skills. It helps seniors find the resources they need to keep up with the “modern” world. It helps new parents develop a love for literacy in their children and bond with them. It helps local artists and craftsmen display their work. It helps students find the answers to those seemingly impossible homework questions. It allows people to meet and exchange ideas.</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Libraries are so much more than books and information. Yes, there are public computers, Internet access, movies, music, programs and a thousand other things. </w:t>
      </w:r>
      <w:r>
        <w:rPr>
          <w:rFonts w:ascii="宋体" w:hAnsi="宋体" w:cs="宋体" w:hint="eastAsia"/>
          <w:color w:val="000000"/>
          <w:u w:val="single"/>
        </w:rPr>
        <w:t>___49___</w:t>
      </w:r>
      <w:r>
        <w:rPr>
          <w:rFonts w:eastAsia="Times New Roman"/>
          <w:color w:val="000000"/>
        </w:rPr>
        <w:t xml:space="preserve"> </w:t>
      </w:r>
      <w:proofErr w:type="gramStart"/>
      <w:r>
        <w:rPr>
          <w:rFonts w:eastAsia="Times New Roman"/>
          <w:color w:val="000000"/>
        </w:rPr>
        <w:t>They</w:t>
      </w:r>
      <w:proofErr w:type="gramEnd"/>
      <w:r>
        <w:rPr>
          <w:rFonts w:eastAsia="Times New Roman"/>
          <w:color w:val="000000"/>
        </w:rPr>
        <w:t xml:space="preserve"> are places where people feel safe and welcomed. They are places where someone who has limited resources can freely access materials and equipment they wouldn’t otherwise be able to. They can, at times, be a </w:t>
      </w:r>
      <w:proofErr w:type="spellStart"/>
      <w:r>
        <w:rPr>
          <w:rFonts w:eastAsia="Times New Roman"/>
          <w:color w:val="000000"/>
        </w:rPr>
        <w:t>harbor</w:t>
      </w:r>
      <w:proofErr w:type="spellEnd"/>
      <w:r>
        <w:rPr>
          <w:rFonts w:eastAsia="Times New Roman"/>
          <w:color w:val="000000"/>
        </w:rPr>
        <w:t xml:space="preserve"> for someone who needs a quiet place to work or study.</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Some of the best memories of my childhood involve going to the local library and in speaking with many others in the </w:t>
      </w:r>
      <w:proofErr w:type="spellStart"/>
      <w:r>
        <w:rPr>
          <w:rFonts w:eastAsia="Times New Roman"/>
          <w:color w:val="000000"/>
        </w:rPr>
        <w:t>neighborhood</w:t>
      </w:r>
      <w:proofErr w:type="spellEnd"/>
      <w:r>
        <w:rPr>
          <w:rFonts w:eastAsia="Times New Roman"/>
          <w:color w:val="000000"/>
        </w:rPr>
        <w:t xml:space="preserve">, they too have those same memories. They are presently making those same memories with their children and their grandchildren. </w:t>
      </w:r>
      <w:r>
        <w:rPr>
          <w:rFonts w:ascii="宋体" w:hAnsi="宋体" w:cs="宋体" w:hint="eastAsia"/>
          <w:color w:val="000000"/>
          <w:u w:val="single"/>
        </w:rPr>
        <w:t>___50___</w:t>
      </w:r>
      <w:r>
        <w:rPr>
          <w:rFonts w:eastAsia="Times New Roman"/>
          <w:color w:val="000000"/>
        </w:rPr>
        <w:t xml:space="preserve"> I don’t see the Internet doing that.</w:t>
      </w:r>
    </w:p>
    <w:p w:rsidR="001164F3" w:rsidRDefault="0091441F">
      <w:pPr>
        <w:spacing w:line="300" w:lineRule="auto"/>
        <w:ind w:firstLine="420"/>
        <w:jc w:val="left"/>
        <w:textAlignment w:val="center"/>
        <w:rPr>
          <w:rFonts w:eastAsia="Times New Roman"/>
          <w:color w:val="000000"/>
        </w:rPr>
      </w:pPr>
      <w:r>
        <w:rPr>
          <w:rFonts w:eastAsia="Times New Roman"/>
          <w:color w:val="000000"/>
        </w:rPr>
        <w:t>A. We don’t know what sources to trust.</w:t>
      </w:r>
    </w:p>
    <w:p w:rsidR="001164F3" w:rsidRDefault="0091441F">
      <w:pPr>
        <w:spacing w:line="300" w:lineRule="auto"/>
        <w:ind w:firstLine="420"/>
        <w:jc w:val="left"/>
        <w:textAlignment w:val="center"/>
        <w:rPr>
          <w:rFonts w:eastAsia="Times New Roman"/>
          <w:color w:val="000000"/>
        </w:rPr>
      </w:pPr>
      <w:r>
        <w:rPr>
          <w:rFonts w:eastAsia="Times New Roman"/>
          <w:color w:val="000000"/>
        </w:rPr>
        <w:t>B. The public library helps people better their lives.</w:t>
      </w:r>
    </w:p>
    <w:p w:rsidR="001164F3" w:rsidRDefault="0091441F">
      <w:pPr>
        <w:spacing w:line="300" w:lineRule="auto"/>
        <w:ind w:firstLine="420"/>
        <w:jc w:val="left"/>
        <w:textAlignment w:val="center"/>
        <w:rPr>
          <w:rFonts w:eastAsia="Times New Roman"/>
          <w:color w:val="000000"/>
        </w:rPr>
      </w:pPr>
      <w:r>
        <w:rPr>
          <w:rFonts w:eastAsia="Times New Roman"/>
          <w:color w:val="000000"/>
        </w:rPr>
        <w:t>C. The importance of library staff comes to the surface.</w:t>
      </w:r>
    </w:p>
    <w:p w:rsidR="001164F3" w:rsidRDefault="0091441F">
      <w:pPr>
        <w:spacing w:line="300" w:lineRule="auto"/>
        <w:ind w:firstLine="420"/>
        <w:jc w:val="left"/>
        <w:textAlignment w:val="center"/>
        <w:rPr>
          <w:rFonts w:eastAsia="Times New Roman"/>
          <w:color w:val="000000"/>
        </w:rPr>
      </w:pPr>
      <w:r>
        <w:rPr>
          <w:rFonts w:eastAsia="Times New Roman"/>
          <w:color w:val="000000"/>
        </w:rPr>
        <w:t>D. However, libraries’ meaning and relevance goes even beyond that.</w:t>
      </w:r>
    </w:p>
    <w:p w:rsidR="001164F3" w:rsidRDefault="0091441F">
      <w:pPr>
        <w:spacing w:line="300" w:lineRule="auto"/>
        <w:ind w:firstLine="420"/>
        <w:jc w:val="left"/>
        <w:textAlignment w:val="center"/>
        <w:rPr>
          <w:rFonts w:eastAsia="Times New Roman"/>
          <w:color w:val="000000"/>
        </w:rPr>
      </w:pPr>
      <w:r>
        <w:rPr>
          <w:rFonts w:eastAsia="Times New Roman"/>
          <w:color w:val="000000"/>
        </w:rPr>
        <w:t>E. The public library brings people together to build a strong community.</w:t>
      </w:r>
    </w:p>
    <w:p w:rsidR="001164F3" w:rsidRDefault="0091441F">
      <w:pPr>
        <w:spacing w:line="300" w:lineRule="auto"/>
        <w:ind w:firstLine="420"/>
        <w:jc w:val="left"/>
        <w:textAlignment w:val="center"/>
        <w:rPr>
          <w:rFonts w:eastAsia="Times New Roman"/>
          <w:color w:val="000000"/>
        </w:rPr>
      </w:pPr>
      <w:r>
        <w:rPr>
          <w:rFonts w:eastAsia="Times New Roman"/>
          <w:color w:val="000000"/>
        </w:rPr>
        <w:t>F. In fact, it is because of the Internet that public libraries are needed now more than ever.</w:t>
      </w:r>
    </w:p>
    <w:p w:rsidR="001164F3" w:rsidRPr="00412C70" w:rsidRDefault="0091441F" w:rsidP="00412C70">
      <w:pPr>
        <w:spacing w:line="300" w:lineRule="auto"/>
        <w:ind w:firstLine="420"/>
        <w:jc w:val="left"/>
        <w:textAlignment w:val="center"/>
        <w:rPr>
          <w:rFonts w:eastAsiaTheme="minorEastAsia"/>
          <w:color w:val="000000"/>
        </w:rPr>
      </w:pPr>
      <w:r>
        <w:rPr>
          <w:rFonts w:eastAsia="Times New Roman"/>
          <w:color w:val="000000"/>
        </w:rPr>
        <w:t>G. Every day children, students and adults use libraries to learn, grow and achieve their dreams.</w:t>
      </w:r>
    </w:p>
    <w:p w:rsidR="001164F3" w:rsidRDefault="001164F3">
      <w:pPr>
        <w:ind w:firstLineChars="0" w:firstLine="0"/>
        <w:rPr>
          <w:rFonts w:ascii="宋体" w:hAnsi="宋体" w:cs="宋体"/>
          <w:color w:val="000000"/>
        </w:rPr>
      </w:pPr>
    </w:p>
    <w:p w:rsidR="001164F3" w:rsidRDefault="0091441F">
      <w:pPr>
        <w:ind w:firstLineChars="0" w:firstLine="0"/>
        <w:rPr>
          <w:lang w:val="en-US"/>
        </w:rPr>
      </w:pPr>
      <w:r>
        <w:rPr>
          <w:rFonts w:hint="eastAsia"/>
          <w:highlight w:val="yellow"/>
          <w:lang w:val="en-US"/>
        </w:rPr>
        <w:t>石景山区</w:t>
      </w:r>
    </w:p>
    <w:p w:rsidR="001164F3" w:rsidRDefault="0091441F">
      <w:pPr>
        <w:spacing w:line="300" w:lineRule="auto"/>
        <w:ind w:firstLine="422"/>
        <w:jc w:val="center"/>
        <w:textAlignment w:val="center"/>
        <w:rPr>
          <w:rFonts w:eastAsia="Times New Roman"/>
          <w:b/>
          <w:color w:val="000000"/>
        </w:rPr>
      </w:pPr>
      <w:r>
        <w:rPr>
          <w:rFonts w:eastAsia="Times New Roman"/>
          <w:b/>
          <w:color w:val="000000"/>
        </w:rPr>
        <w:t>Life Lessons</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Life is not easy when you are pursuing something worthwhile and ready to learn from the best </w:t>
      </w:r>
      <w:r>
        <w:rPr>
          <w:rFonts w:eastAsia="Times New Roman"/>
          <w:color w:val="000000"/>
        </w:rPr>
        <w:lastRenderedPageBreak/>
        <w:t xml:space="preserve">experiences. </w:t>
      </w:r>
      <w:r>
        <w:rPr>
          <w:rFonts w:ascii="宋体" w:hAnsi="宋体" w:cs="宋体" w:hint="eastAsia"/>
          <w:color w:val="000000"/>
          <w:u w:val="single"/>
        </w:rPr>
        <w:t>____46____</w:t>
      </w:r>
      <w:r>
        <w:rPr>
          <w:rFonts w:eastAsia="Times New Roman"/>
          <w:color w:val="000000"/>
        </w:rPr>
        <w:t xml:space="preserve"> </w:t>
      </w:r>
      <w:proofErr w:type="gramStart"/>
      <w:r>
        <w:rPr>
          <w:rFonts w:eastAsia="Times New Roman"/>
          <w:color w:val="000000"/>
        </w:rPr>
        <w:t>Here</w:t>
      </w:r>
      <w:proofErr w:type="gramEnd"/>
      <w:r>
        <w:rPr>
          <w:rFonts w:eastAsia="Times New Roman"/>
          <w:color w:val="000000"/>
        </w:rPr>
        <w:t xml:space="preserve"> are some life lessons which people will learn the hard way in majority of cases.</w:t>
      </w:r>
    </w:p>
    <w:p w:rsidR="001164F3" w:rsidRDefault="0091441F">
      <w:pPr>
        <w:spacing w:line="300" w:lineRule="auto"/>
        <w:ind w:firstLine="420"/>
        <w:jc w:val="left"/>
        <w:textAlignment w:val="center"/>
        <w:rPr>
          <w:rFonts w:eastAsia="Times New Roman"/>
          <w:color w:val="000000"/>
          <w:u w:val="single"/>
        </w:rPr>
      </w:pPr>
      <w:r>
        <w:rPr>
          <w:rFonts w:eastAsia="Times New Roman"/>
          <w:color w:val="000000"/>
        </w:rPr>
        <w:t xml:space="preserve">It takes consistent time and effort to be successful in any area. However, People usually get discouraged when it takes more time than they thought it would. At this time, people refer only to people who have already achieved what you want to be, which most people fail to do. Look at any successful person and you’ll notice one thing common in all of them. They took time to learn and mastered their skills like no one else. </w:t>
      </w:r>
      <w:r>
        <w:rPr>
          <w:rFonts w:ascii="宋体" w:hAnsi="宋体" w:cs="宋体" w:hint="eastAsia"/>
          <w:color w:val="000000"/>
          <w:u w:val="single"/>
        </w:rPr>
        <w:t>___47___</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Be brave to take the road less travelled. In our whole life, we always want to follow the same path that everyone suggests, do the same things everyone does, take the same career path everyone takes, wear the same clothes everyone wears, and hang out with the same people we work with. </w:t>
      </w:r>
      <w:r>
        <w:rPr>
          <w:rFonts w:ascii="宋体" w:hAnsi="宋体" w:cs="宋体" w:hint="eastAsia"/>
          <w:color w:val="000000"/>
          <w:u w:val="single"/>
        </w:rPr>
        <w:t>____48____</w:t>
      </w:r>
      <w:r>
        <w:rPr>
          <w:rFonts w:eastAsia="Times New Roman"/>
          <w:color w:val="000000"/>
        </w:rPr>
        <w:t xml:space="preserve"> But when you get bored of life, you will realize that you are not meant to do what everyone does and that your destiny is different from anyone else’s out there in the world. But the price you pay to realize this is high because it takes a great amount of courage to follow your own path.</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You don’t have to live your life in a way society wants you to. </w:t>
      </w:r>
      <w:r>
        <w:rPr>
          <w:rFonts w:ascii="宋体" w:hAnsi="宋体" w:cs="宋体" w:hint="eastAsia"/>
          <w:color w:val="000000"/>
          <w:u w:val="single"/>
        </w:rPr>
        <w:t>____49____</w:t>
      </w:r>
      <w:r>
        <w:rPr>
          <w:rFonts w:eastAsia="Times New Roman"/>
          <w:color w:val="000000"/>
        </w:rPr>
        <w:t xml:space="preserve"> Parents sometimes force their children to select a career they don’t want because other children have selected that career. Worst of all people follow them without even asking. There is no harm in old rituals</w:t>
      </w:r>
      <w:r>
        <w:rPr>
          <w:rFonts w:ascii="宋体" w:hAnsi="宋体" w:cs="宋体" w:hint="eastAsia"/>
          <w:color w:val="000000"/>
        </w:rPr>
        <w:t>（惯例）</w:t>
      </w:r>
      <w:r>
        <w:rPr>
          <w:rFonts w:eastAsia="Times New Roman"/>
          <w:color w:val="000000"/>
        </w:rPr>
        <w:t xml:space="preserve"> and beliefs but when you pursue them before your interest, sooner or later you</w:t>
      </w:r>
      <w:proofErr w:type="gramStart"/>
      <w:r>
        <w:rPr>
          <w:rFonts w:eastAsia="Times New Roman"/>
          <w:color w:val="000000"/>
        </w:rPr>
        <w:t>’</w:t>
      </w:r>
      <w:proofErr w:type="gramEnd"/>
      <w:r>
        <w:rPr>
          <w:rFonts w:eastAsia="Times New Roman"/>
          <w:color w:val="000000"/>
        </w:rPr>
        <w:t>ll realize that you should first do what you think is right.</w:t>
      </w:r>
    </w:p>
    <w:p w:rsidR="001164F3" w:rsidRDefault="0091441F">
      <w:pPr>
        <w:spacing w:line="300" w:lineRule="auto"/>
        <w:ind w:firstLine="420"/>
        <w:jc w:val="left"/>
        <w:textAlignment w:val="center"/>
        <w:rPr>
          <w:rFonts w:eastAsia="Times New Roman"/>
          <w:color w:val="000000"/>
        </w:rPr>
      </w:pPr>
      <w:r>
        <w:rPr>
          <w:rFonts w:ascii="宋体" w:hAnsi="宋体" w:cs="宋体" w:hint="eastAsia"/>
          <w:color w:val="000000"/>
          <w:u w:val="single"/>
        </w:rPr>
        <w:t>___50___</w:t>
      </w:r>
      <w:r>
        <w:rPr>
          <w:rFonts w:eastAsia="Times New Roman"/>
          <w:color w:val="000000"/>
        </w:rPr>
        <w:t xml:space="preserve"> However, if you are smart enough to learn early and wish not to waste your precious time learning them the hard way, learn them now and apply it to your life as soon as possible.</w:t>
      </w:r>
    </w:p>
    <w:p w:rsidR="001164F3" w:rsidRDefault="0091441F">
      <w:pPr>
        <w:spacing w:line="300" w:lineRule="auto"/>
        <w:ind w:firstLine="420"/>
        <w:jc w:val="left"/>
        <w:textAlignment w:val="center"/>
        <w:rPr>
          <w:rFonts w:eastAsia="Times New Roman"/>
          <w:color w:val="000000"/>
        </w:rPr>
      </w:pPr>
      <w:r>
        <w:rPr>
          <w:rFonts w:eastAsia="Times New Roman"/>
          <w:color w:val="000000"/>
        </w:rPr>
        <w:t>A. You have to break the rules sometimes.</w:t>
      </w:r>
    </w:p>
    <w:p w:rsidR="001164F3" w:rsidRDefault="0091441F">
      <w:pPr>
        <w:spacing w:line="300" w:lineRule="auto"/>
        <w:ind w:firstLine="420"/>
        <w:jc w:val="left"/>
        <w:textAlignment w:val="center"/>
        <w:rPr>
          <w:rFonts w:eastAsia="Times New Roman"/>
          <w:color w:val="000000"/>
        </w:rPr>
      </w:pPr>
      <w:r>
        <w:rPr>
          <w:rFonts w:eastAsia="Times New Roman"/>
          <w:color w:val="000000"/>
        </w:rPr>
        <w:t>B. After all, life lessons are always learned the hard way.</w:t>
      </w:r>
    </w:p>
    <w:p w:rsidR="001164F3" w:rsidRDefault="0091441F">
      <w:pPr>
        <w:spacing w:line="300" w:lineRule="auto"/>
        <w:ind w:firstLine="420"/>
        <w:jc w:val="left"/>
        <w:textAlignment w:val="center"/>
        <w:rPr>
          <w:rFonts w:eastAsia="Times New Roman"/>
          <w:color w:val="000000"/>
        </w:rPr>
      </w:pPr>
      <w:r>
        <w:rPr>
          <w:rFonts w:eastAsia="Times New Roman"/>
          <w:color w:val="000000"/>
        </w:rPr>
        <w:t>C. There is no elevator to success; you have to take the stairs.</w:t>
      </w:r>
    </w:p>
    <w:p w:rsidR="001164F3" w:rsidRDefault="0091441F">
      <w:pPr>
        <w:spacing w:line="300" w:lineRule="auto"/>
        <w:ind w:firstLine="420"/>
        <w:jc w:val="left"/>
        <w:textAlignment w:val="center"/>
        <w:rPr>
          <w:rFonts w:eastAsia="Times New Roman"/>
          <w:color w:val="000000"/>
        </w:rPr>
      </w:pPr>
      <w:r>
        <w:rPr>
          <w:rFonts w:eastAsia="Times New Roman"/>
          <w:color w:val="000000"/>
        </w:rPr>
        <w:t>D. The reason why we follow others is that we are scared to fail.</w:t>
      </w:r>
    </w:p>
    <w:p w:rsidR="001164F3" w:rsidRDefault="0091441F">
      <w:pPr>
        <w:spacing w:line="300" w:lineRule="auto"/>
        <w:ind w:firstLine="420"/>
        <w:jc w:val="left"/>
        <w:textAlignment w:val="center"/>
        <w:rPr>
          <w:rFonts w:eastAsia="Times New Roman"/>
          <w:color w:val="000000"/>
        </w:rPr>
      </w:pPr>
      <w:r>
        <w:rPr>
          <w:rFonts w:eastAsia="Times New Roman"/>
          <w:color w:val="000000"/>
        </w:rPr>
        <w:t>E. It always takes tests and then fails us to learn anything worthwhile.</w:t>
      </w:r>
    </w:p>
    <w:p w:rsidR="001164F3" w:rsidRDefault="0091441F">
      <w:pPr>
        <w:spacing w:line="300" w:lineRule="auto"/>
        <w:ind w:firstLine="420"/>
        <w:jc w:val="left"/>
        <w:textAlignment w:val="center"/>
        <w:rPr>
          <w:rFonts w:eastAsia="Times New Roman"/>
          <w:color w:val="000000"/>
        </w:rPr>
      </w:pPr>
      <w:r>
        <w:rPr>
          <w:rFonts w:eastAsia="Times New Roman"/>
          <w:color w:val="000000"/>
        </w:rPr>
        <w:t xml:space="preserve">F. The general rule goes that the harder you </w:t>
      </w:r>
      <w:proofErr w:type="gramStart"/>
      <w:r>
        <w:rPr>
          <w:rFonts w:eastAsia="Times New Roman"/>
          <w:color w:val="000000"/>
        </w:rPr>
        <w:t>try,</w:t>
      </w:r>
      <w:proofErr w:type="gramEnd"/>
      <w:r>
        <w:rPr>
          <w:rFonts w:eastAsia="Times New Roman"/>
          <w:color w:val="000000"/>
        </w:rPr>
        <w:t xml:space="preserve"> the greater results you get.</w:t>
      </w:r>
    </w:p>
    <w:p w:rsidR="001164F3" w:rsidRDefault="0091441F">
      <w:pPr>
        <w:spacing w:line="300" w:lineRule="auto"/>
        <w:ind w:firstLine="420"/>
        <w:jc w:val="left"/>
        <w:textAlignment w:val="center"/>
        <w:rPr>
          <w:rFonts w:eastAsia="Times New Roman"/>
          <w:color w:val="000000"/>
        </w:rPr>
      </w:pPr>
      <w:r>
        <w:rPr>
          <w:rFonts w:eastAsia="Times New Roman"/>
          <w:color w:val="000000"/>
        </w:rPr>
        <w:t>G. Many old beliefs are being performed these days and are followed blindly.</w:t>
      </w:r>
    </w:p>
    <w:p w:rsidR="001164F3" w:rsidRDefault="001164F3">
      <w:pPr>
        <w:ind w:firstLineChars="0" w:firstLine="0"/>
        <w:rPr>
          <w:color w:val="2E75B6"/>
        </w:rPr>
      </w:pPr>
    </w:p>
    <w:p w:rsidR="001164F3" w:rsidRDefault="0091441F">
      <w:pPr>
        <w:ind w:firstLineChars="0" w:firstLine="0"/>
        <w:rPr>
          <w:sz w:val="24"/>
        </w:rPr>
      </w:pPr>
      <w:r>
        <w:rPr>
          <w:rFonts w:hint="eastAsia"/>
          <w:highlight w:val="yellow"/>
        </w:rPr>
        <w:t>丰台区</w:t>
      </w:r>
    </w:p>
    <w:p w:rsidR="001164F3" w:rsidRDefault="0091441F">
      <w:pPr>
        <w:spacing w:line="300" w:lineRule="auto"/>
        <w:ind w:firstLineChars="0" w:firstLine="480"/>
        <w:rPr>
          <w:szCs w:val="21"/>
          <w:lang w:val="en-US"/>
        </w:rPr>
      </w:pPr>
      <w:bookmarkStart w:id="3" w:name="OLE_LINK4"/>
      <w:r>
        <w:rPr>
          <w:bCs/>
          <w:szCs w:val="21"/>
          <w:lang w:val="en-US"/>
        </w:rPr>
        <w:t>Surveillance</w:t>
      </w:r>
      <w:bookmarkEnd w:id="3"/>
      <w:r>
        <w:rPr>
          <w:bCs/>
          <w:szCs w:val="21"/>
          <w:lang w:val="en-US"/>
        </w:rPr>
        <w:t xml:space="preserve"> </w:t>
      </w:r>
      <w:r>
        <w:rPr>
          <w:szCs w:val="21"/>
          <w:lang w:val="en-US"/>
        </w:rPr>
        <w:t>(</w:t>
      </w:r>
      <w:r>
        <w:rPr>
          <w:szCs w:val="21"/>
          <w:lang w:val="en-US"/>
        </w:rPr>
        <w:t>监视</w:t>
      </w:r>
      <w:r>
        <w:rPr>
          <w:szCs w:val="21"/>
          <w:lang w:val="en-US"/>
        </w:rPr>
        <w:t xml:space="preserve">) is a fact of life. Your boss is monitoring your performance at work. Supermarkets are collecting data on your grocery shopping. </w:t>
      </w:r>
      <w:r>
        <w:rPr>
          <w:szCs w:val="21"/>
          <w:u w:val="single"/>
          <w:lang w:val="en-US"/>
        </w:rPr>
        <w:t xml:space="preserve">   46   </w:t>
      </w:r>
      <w:r>
        <w:rPr>
          <w:szCs w:val="21"/>
          <w:lang w:val="en-US"/>
        </w:rPr>
        <w:t xml:space="preserve"> </w:t>
      </w:r>
    </w:p>
    <w:p w:rsidR="001164F3" w:rsidRDefault="0091441F">
      <w:pPr>
        <w:spacing w:line="300" w:lineRule="auto"/>
        <w:ind w:firstLineChars="0" w:firstLine="480"/>
        <w:rPr>
          <w:szCs w:val="21"/>
          <w:lang w:val="en-US"/>
        </w:rPr>
      </w:pPr>
      <w:r>
        <w:rPr>
          <w:szCs w:val="21"/>
          <w:lang w:val="en-US"/>
        </w:rPr>
        <w:t>In a few months, European Union law-makers are due to approve proposals that will make driver assistance systems mandatory (</w:t>
      </w:r>
      <w:r>
        <w:rPr>
          <w:szCs w:val="21"/>
          <w:lang w:val="en-US"/>
        </w:rPr>
        <w:t>强制的</w:t>
      </w:r>
      <w:r>
        <w:rPr>
          <w:szCs w:val="21"/>
          <w:lang w:val="en-US"/>
        </w:rPr>
        <w:t xml:space="preserve">) in cars within three years. All new models of car will come with black boxes (event data recorders), intelligent speed assistance, lane-keeping </w:t>
      </w:r>
      <w:r>
        <w:rPr>
          <w:szCs w:val="21"/>
          <w:lang w:val="en-US"/>
        </w:rPr>
        <w:lastRenderedPageBreak/>
        <w:t xml:space="preserve">assistance and more besides. </w:t>
      </w:r>
    </w:p>
    <w:p w:rsidR="001164F3" w:rsidRDefault="0091441F">
      <w:pPr>
        <w:spacing w:line="300" w:lineRule="auto"/>
        <w:ind w:firstLineChars="0" w:firstLine="480"/>
        <w:jc w:val="left"/>
        <w:rPr>
          <w:szCs w:val="21"/>
          <w:lang w:val="en-US"/>
        </w:rPr>
      </w:pPr>
      <w:r>
        <w:rPr>
          <w:szCs w:val="21"/>
          <w:lang w:val="en-US"/>
        </w:rPr>
        <w:t>A large number of technologies will soon be monitoring a driver’s every move. Are we prepared for devices that watch how we drive and try to help us do it better?</w:t>
      </w:r>
    </w:p>
    <w:p w:rsidR="001164F3" w:rsidRDefault="0091441F">
      <w:pPr>
        <w:spacing w:line="300" w:lineRule="auto"/>
        <w:ind w:firstLineChars="0" w:firstLine="480"/>
        <w:rPr>
          <w:szCs w:val="21"/>
          <w:lang w:val="en-US"/>
        </w:rPr>
      </w:pPr>
      <w:r>
        <w:rPr>
          <w:szCs w:val="21"/>
          <w:u w:val="single"/>
          <w:lang w:val="en-US"/>
        </w:rPr>
        <w:t xml:space="preserve">   47   </w:t>
      </w:r>
      <w:r>
        <w:rPr>
          <w:szCs w:val="21"/>
          <w:lang w:val="en-US"/>
        </w:rPr>
        <w:t xml:space="preserve"> In a report published in April 2018, it found that the suite of changes could save at least 7,300 lives by 2030, and reduce the number of serious injuries from car crashes by 38,900. “We can have the same kind of impact as when safety belts were first introduced,” says Oliver Carsten, who studies transport safety at the University </w:t>
      </w:r>
      <w:proofErr w:type="gramStart"/>
      <w:r>
        <w:rPr>
          <w:szCs w:val="21"/>
          <w:lang w:val="en-US"/>
        </w:rPr>
        <w:t>of</w:t>
      </w:r>
      <w:proofErr w:type="gramEnd"/>
      <w:r>
        <w:rPr>
          <w:szCs w:val="21"/>
          <w:lang w:val="en-US"/>
        </w:rPr>
        <w:t xml:space="preserve"> Leeds, UK.</w:t>
      </w:r>
    </w:p>
    <w:p w:rsidR="001164F3" w:rsidRDefault="0091441F">
      <w:pPr>
        <w:spacing w:line="300" w:lineRule="auto"/>
        <w:ind w:firstLineChars="0" w:firstLine="480"/>
        <w:rPr>
          <w:szCs w:val="21"/>
          <w:lang w:val="en-US"/>
        </w:rPr>
      </w:pPr>
      <w:r>
        <w:rPr>
          <w:szCs w:val="21"/>
          <w:u w:val="single"/>
          <w:lang w:val="en-US"/>
        </w:rPr>
        <w:t xml:space="preserve">   48   </w:t>
      </w:r>
      <w:r>
        <w:rPr>
          <w:szCs w:val="21"/>
          <w:lang w:val="en-US"/>
        </w:rPr>
        <w:t xml:space="preserve"> The black box is the most controversial (</w:t>
      </w:r>
      <w:r>
        <w:rPr>
          <w:szCs w:val="21"/>
          <w:lang w:val="en-US"/>
        </w:rPr>
        <w:t>有争议的</w:t>
      </w:r>
      <w:r>
        <w:rPr>
          <w:szCs w:val="21"/>
          <w:lang w:val="en-US"/>
        </w:rPr>
        <w:t>) tech because of fears that the tech encourages surveillance. It would be easy to worry about being watched in your car. But the EU rules say the system is only checked in the event of an accident to help with insurance claims and police investigation. The point is to provide for a fair allocation (</w:t>
      </w:r>
      <w:r>
        <w:rPr>
          <w:szCs w:val="21"/>
          <w:lang w:val="en-US"/>
        </w:rPr>
        <w:t>分配</w:t>
      </w:r>
      <w:r>
        <w:rPr>
          <w:szCs w:val="21"/>
          <w:lang w:val="en-US"/>
        </w:rPr>
        <w:t>) of responsibility when a crash occurs. Some people choose to have a black box because it can reduce their individual insurance premium (</w:t>
      </w:r>
      <w:r>
        <w:rPr>
          <w:szCs w:val="21"/>
          <w:lang w:val="en-US"/>
        </w:rPr>
        <w:t>保险费</w:t>
      </w:r>
      <w:r>
        <w:rPr>
          <w:szCs w:val="21"/>
          <w:lang w:val="en-US"/>
        </w:rPr>
        <w:t xml:space="preserve">). </w:t>
      </w:r>
      <w:r>
        <w:rPr>
          <w:szCs w:val="21"/>
          <w:u w:val="single"/>
          <w:lang w:val="en-US"/>
        </w:rPr>
        <w:t xml:space="preserve">   49   </w:t>
      </w:r>
      <w:r>
        <w:rPr>
          <w:szCs w:val="21"/>
          <w:lang w:val="en-US"/>
        </w:rPr>
        <w:t xml:space="preserve"> What’s more, the data collected in human-driven cars will help train automated driving systems to the point that they could be ready for large-scale deployment in the future. </w:t>
      </w:r>
    </w:p>
    <w:p w:rsidR="001164F3" w:rsidRDefault="0091441F">
      <w:pPr>
        <w:spacing w:line="300" w:lineRule="auto"/>
        <w:ind w:firstLineChars="0" w:firstLine="480"/>
        <w:rPr>
          <w:szCs w:val="21"/>
          <w:lang w:val="en-US"/>
        </w:rPr>
      </w:pPr>
      <w:r>
        <w:rPr>
          <w:szCs w:val="21"/>
          <w:u w:val="single"/>
          <w:lang w:val="en-US"/>
        </w:rPr>
        <w:t xml:space="preserve">   50   </w:t>
      </w:r>
      <w:r>
        <w:rPr>
          <w:szCs w:val="21"/>
          <w:lang w:val="en-US"/>
        </w:rPr>
        <w:t xml:space="preserve"> Drivers should think of it as an extra layer of protection, rather than the vehicle trying to take over driving from you.       </w:t>
      </w:r>
    </w:p>
    <w:p w:rsidR="001164F3" w:rsidRDefault="0091441F">
      <w:pPr>
        <w:spacing w:line="300" w:lineRule="auto"/>
        <w:ind w:firstLineChars="0" w:firstLine="0"/>
        <w:rPr>
          <w:szCs w:val="21"/>
          <w:lang w:val="en-US"/>
        </w:rPr>
      </w:pPr>
      <w:r>
        <w:rPr>
          <w:szCs w:val="21"/>
          <w:lang w:val="en-US"/>
        </w:rPr>
        <w:t xml:space="preserve">A. Now there is a new field: the automobile. </w:t>
      </w:r>
    </w:p>
    <w:p w:rsidR="001164F3" w:rsidRDefault="0091441F">
      <w:pPr>
        <w:spacing w:line="300" w:lineRule="auto"/>
        <w:ind w:firstLineChars="0" w:firstLine="0"/>
        <w:rPr>
          <w:kern w:val="0"/>
          <w:szCs w:val="21"/>
          <w:lang w:val="en-US"/>
        </w:rPr>
      </w:pPr>
      <w:r>
        <w:rPr>
          <w:szCs w:val="21"/>
          <w:lang w:val="en-US"/>
        </w:rPr>
        <w:t xml:space="preserve">B. </w:t>
      </w:r>
      <w:r>
        <w:rPr>
          <w:kern w:val="0"/>
          <w:szCs w:val="21"/>
          <w:lang w:val="en-US"/>
        </w:rPr>
        <w:t>There is concern about these technologies, however.</w:t>
      </w:r>
    </w:p>
    <w:p w:rsidR="001164F3" w:rsidRDefault="0091441F">
      <w:pPr>
        <w:spacing w:line="300" w:lineRule="auto"/>
        <w:ind w:firstLineChars="0" w:firstLine="0"/>
        <w:rPr>
          <w:szCs w:val="21"/>
          <w:lang w:val="en-US"/>
        </w:rPr>
      </w:pPr>
      <w:r>
        <w:rPr>
          <w:szCs w:val="21"/>
          <w:lang w:val="en-US"/>
        </w:rPr>
        <w:t xml:space="preserve">C. The tech is reducing costs because it’s reducing the number of crashes. </w:t>
      </w:r>
    </w:p>
    <w:p w:rsidR="001164F3" w:rsidRDefault="0091441F">
      <w:pPr>
        <w:spacing w:line="300" w:lineRule="auto"/>
        <w:ind w:firstLineChars="0" w:firstLine="0"/>
        <w:rPr>
          <w:szCs w:val="21"/>
          <w:lang w:val="en-US"/>
        </w:rPr>
      </w:pPr>
      <w:r>
        <w:rPr>
          <w:szCs w:val="21"/>
          <w:lang w:val="en-US"/>
        </w:rPr>
        <w:t>D. Safety isn't much discussed, principally because cars are already very safe.</w:t>
      </w:r>
    </w:p>
    <w:p w:rsidR="001164F3" w:rsidRDefault="0091441F">
      <w:pPr>
        <w:spacing w:line="300" w:lineRule="auto"/>
        <w:ind w:firstLineChars="0" w:firstLine="0"/>
        <w:rPr>
          <w:szCs w:val="21"/>
          <w:lang w:val="en-US"/>
        </w:rPr>
      </w:pPr>
      <w:r>
        <w:rPr>
          <w:szCs w:val="21"/>
          <w:lang w:val="en-US"/>
        </w:rPr>
        <w:t xml:space="preserve">E. While the EU is taking the boldest steps, these technologies aren't far behind in other parts </w:t>
      </w:r>
    </w:p>
    <w:p w:rsidR="001164F3" w:rsidRDefault="0091441F">
      <w:pPr>
        <w:spacing w:line="300" w:lineRule="auto"/>
        <w:ind w:firstLineChars="0" w:firstLine="0"/>
        <w:rPr>
          <w:szCs w:val="21"/>
          <w:lang w:val="en-US"/>
        </w:rPr>
      </w:pPr>
      <w:r>
        <w:rPr>
          <w:szCs w:val="21"/>
          <w:lang w:val="en-US"/>
        </w:rPr>
        <w:t xml:space="preserve">  </w:t>
      </w:r>
      <w:proofErr w:type="gramStart"/>
      <w:r>
        <w:rPr>
          <w:szCs w:val="21"/>
          <w:lang w:val="en-US"/>
        </w:rPr>
        <w:t>of</w:t>
      </w:r>
      <w:proofErr w:type="gramEnd"/>
      <w:r>
        <w:rPr>
          <w:szCs w:val="21"/>
          <w:lang w:val="en-US"/>
        </w:rPr>
        <w:t xml:space="preserve"> the world.</w:t>
      </w:r>
    </w:p>
    <w:p w:rsidR="001164F3" w:rsidRDefault="0091441F">
      <w:pPr>
        <w:spacing w:line="300" w:lineRule="auto"/>
        <w:ind w:left="210" w:hangingChars="100" w:hanging="210"/>
        <w:rPr>
          <w:szCs w:val="21"/>
          <w:lang w:val="en-US"/>
        </w:rPr>
      </w:pPr>
      <w:r>
        <w:rPr>
          <w:szCs w:val="21"/>
          <w:lang w:val="en-US"/>
        </w:rPr>
        <w:t xml:space="preserve">F. As a result, what may at first glance seem like a surveillance technology is actually a benefit for society. </w:t>
      </w:r>
    </w:p>
    <w:p w:rsidR="001164F3" w:rsidRDefault="0091441F">
      <w:pPr>
        <w:spacing w:line="300" w:lineRule="auto"/>
        <w:ind w:left="210" w:hangingChars="100" w:hanging="210"/>
        <w:rPr>
          <w:szCs w:val="21"/>
          <w:lang w:val="en-US"/>
        </w:rPr>
      </w:pPr>
      <w:r>
        <w:rPr>
          <w:szCs w:val="21"/>
          <w:lang w:val="en-US"/>
        </w:rPr>
        <w:t xml:space="preserve">G. </w:t>
      </w:r>
      <w:proofErr w:type="gramStart"/>
      <w:r>
        <w:rPr>
          <w:szCs w:val="21"/>
          <w:lang w:val="en-US"/>
        </w:rPr>
        <w:t>The</w:t>
      </w:r>
      <w:proofErr w:type="gramEnd"/>
      <w:r>
        <w:rPr>
          <w:szCs w:val="21"/>
          <w:lang w:val="en-US"/>
        </w:rPr>
        <w:t xml:space="preserve"> European Commission says that introducing these advanced driver assistance system</w:t>
      </w:r>
      <w:r w:rsidR="00412C70">
        <w:rPr>
          <w:szCs w:val="21"/>
          <w:lang w:val="en-US"/>
        </w:rPr>
        <w:t xml:space="preserve">s will make driving safer.     </w:t>
      </w:r>
    </w:p>
    <w:p w:rsidR="009C03E3" w:rsidRDefault="009C03E3"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Default="00ED0794" w:rsidP="00412C70">
      <w:pPr>
        <w:spacing w:line="300" w:lineRule="auto"/>
        <w:ind w:firstLineChars="0" w:firstLine="0"/>
        <w:rPr>
          <w:rFonts w:hint="eastAsia"/>
          <w:szCs w:val="21"/>
          <w:lang w:val="en-US"/>
        </w:rPr>
      </w:pPr>
    </w:p>
    <w:p w:rsidR="00ED0794" w:rsidRPr="00ED0794" w:rsidRDefault="00ED0794" w:rsidP="00ED0794">
      <w:pPr>
        <w:spacing w:line="240" w:lineRule="auto"/>
        <w:ind w:firstLine="640"/>
        <w:rPr>
          <w:rFonts w:ascii="宋体" w:hAnsi="宋体"/>
          <w:sz w:val="32"/>
          <w:szCs w:val="32"/>
        </w:rPr>
      </w:pPr>
      <w:bookmarkStart w:id="4" w:name="_GoBack"/>
      <w:bookmarkEnd w:id="4"/>
      <w:r w:rsidRPr="00ED0794">
        <w:rPr>
          <w:rFonts w:ascii="宋体" w:hAnsi="宋体"/>
          <w:sz w:val="32"/>
          <w:szCs w:val="32"/>
        </w:rPr>
        <w:lastRenderedPageBreak/>
        <w:t>2020</w:t>
      </w:r>
      <w:r>
        <w:rPr>
          <w:rFonts w:ascii="宋体" w:hAnsi="宋体" w:hint="eastAsia"/>
          <w:sz w:val="32"/>
          <w:szCs w:val="32"/>
        </w:rPr>
        <w:t>各区第一学期期末试题</w:t>
      </w:r>
      <w:r w:rsidRPr="00ED0794">
        <w:rPr>
          <w:rFonts w:ascii="宋体" w:hAnsi="宋体" w:hint="eastAsia"/>
          <w:sz w:val="32"/>
          <w:szCs w:val="32"/>
        </w:rPr>
        <w:t>—七选五答案解析</w:t>
      </w:r>
    </w:p>
    <w:p w:rsidR="00ED0794" w:rsidRPr="00ED0794" w:rsidRDefault="00ED0794" w:rsidP="00ED0794">
      <w:pPr>
        <w:spacing w:line="276" w:lineRule="auto"/>
        <w:ind w:firstLineChars="0" w:firstLine="0"/>
        <w:textAlignment w:val="center"/>
        <w:rPr>
          <w:rFonts w:ascii="宋体" w:hAnsi="宋体"/>
          <w:szCs w:val="22"/>
          <w:lang w:val="en-US"/>
        </w:rPr>
      </w:pPr>
      <w:r w:rsidRPr="00ED0794">
        <w:rPr>
          <w:rFonts w:ascii="宋体" w:hAnsi="宋体"/>
          <w:szCs w:val="22"/>
          <w:highlight w:val="yellow"/>
          <w:lang w:val="en-US"/>
        </w:rPr>
        <w:t>【</w:t>
      </w:r>
      <w:r w:rsidRPr="00ED0794">
        <w:rPr>
          <w:rFonts w:ascii="宋体" w:hAnsi="宋体" w:hint="eastAsia"/>
          <w:szCs w:val="22"/>
          <w:highlight w:val="yellow"/>
          <w:lang w:val="en-US"/>
        </w:rPr>
        <w:t>朝阳区</w:t>
      </w:r>
      <w:r w:rsidRPr="00ED0794">
        <w:rPr>
          <w:rFonts w:ascii="宋体" w:hAnsi="宋体"/>
          <w:szCs w:val="22"/>
          <w:highlight w:val="yellow"/>
          <w:lang w:val="en-US"/>
        </w:rPr>
        <w:t>答案】</w:t>
      </w:r>
      <w:r w:rsidRPr="00ED0794">
        <w:rPr>
          <w:rFonts w:ascii="宋体" w:hAnsi="宋体"/>
          <w:szCs w:val="22"/>
          <w:lang w:val="en-US"/>
        </w:rPr>
        <w:t>46.</w:t>
      </w:r>
      <w:proofErr w:type="gramStart"/>
      <w:r w:rsidRPr="00ED0794">
        <w:rPr>
          <w:rFonts w:ascii="宋体" w:hAnsi="宋体" w:cs="宋体" w:hint="eastAsia"/>
          <w:szCs w:val="22"/>
          <w:lang w:val="en-US"/>
        </w:rPr>
        <w:t>A</w:t>
      </w:r>
      <w:r w:rsidRPr="00ED0794">
        <w:rPr>
          <w:rFonts w:ascii="宋体" w:hAnsi="宋体"/>
          <w:szCs w:val="22"/>
          <w:lang w:val="en-US"/>
        </w:rPr>
        <w:t xml:space="preserve">  47</w:t>
      </w:r>
      <w:proofErr w:type="gramEnd"/>
      <w:r w:rsidRPr="00ED0794">
        <w:rPr>
          <w:rFonts w:ascii="宋体" w:hAnsi="宋体"/>
          <w:szCs w:val="22"/>
          <w:lang w:val="en-US"/>
        </w:rPr>
        <w:t>.</w:t>
      </w:r>
      <w:r w:rsidRPr="00ED0794">
        <w:rPr>
          <w:rFonts w:ascii="宋体" w:hAnsi="宋体" w:cs="宋体"/>
          <w:szCs w:val="22"/>
          <w:lang w:val="en-US"/>
        </w:rPr>
        <w:t xml:space="preserve"> </w:t>
      </w:r>
      <w:proofErr w:type="gramStart"/>
      <w:r w:rsidRPr="00ED0794">
        <w:rPr>
          <w:rFonts w:ascii="宋体" w:hAnsi="宋体" w:cs="宋体"/>
          <w:szCs w:val="22"/>
          <w:lang w:val="en-US"/>
        </w:rPr>
        <w:t>G</w:t>
      </w:r>
      <w:r w:rsidRPr="00ED0794">
        <w:rPr>
          <w:rFonts w:ascii="宋体" w:hAnsi="宋体"/>
          <w:szCs w:val="22"/>
          <w:lang w:val="en-US"/>
        </w:rPr>
        <w:t xml:space="preserve">  48</w:t>
      </w:r>
      <w:proofErr w:type="gramEnd"/>
      <w:r w:rsidRPr="00ED0794">
        <w:rPr>
          <w:rFonts w:ascii="宋体" w:hAnsi="宋体"/>
          <w:szCs w:val="22"/>
          <w:lang w:val="en-US"/>
        </w:rPr>
        <w:t xml:space="preserve">. </w:t>
      </w:r>
      <w:proofErr w:type="gramStart"/>
      <w:r w:rsidRPr="00ED0794">
        <w:rPr>
          <w:rFonts w:ascii="宋体" w:hAnsi="宋体" w:hint="eastAsia"/>
          <w:szCs w:val="22"/>
          <w:lang w:val="en-US"/>
        </w:rPr>
        <w:t>E</w:t>
      </w:r>
      <w:r w:rsidRPr="00ED0794">
        <w:rPr>
          <w:rFonts w:ascii="宋体" w:hAnsi="宋体"/>
          <w:szCs w:val="22"/>
          <w:lang w:val="en-US"/>
        </w:rPr>
        <w:t xml:space="preserve">  49</w:t>
      </w:r>
      <w:proofErr w:type="gramEnd"/>
      <w:r w:rsidRPr="00ED0794">
        <w:rPr>
          <w:rFonts w:ascii="宋体" w:hAnsi="宋体"/>
          <w:szCs w:val="22"/>
          <w:lang w:val="en-US"/>
        </w:rPr>
        <w:t xml:space="preserve">. </w:t>
      </w:r>
      <w:proofErr w:type="gramStart"/>
      <w:r w:rsidRPr="00ED0794">
        <w:rPr>
          <w:rFonts w:ascii="宋体" w:hAnsi="宋体" w:hint="eastAsia"/>
          <w:szCs w:val="22"/>
          <w:lang w:val="en-US"/>
        </w:rPr>
        <w:t>F</w:t>
      </w:r>
      <w:r w:rsidRPr="00ED0794">
        <w:rPr>
          <w:rFonts w:ascii="宋体" w:hAnsi="宋体"/>
          <w:szCs w:val="22"/>
          <w:lang w:val="en-US"/>
        </w:rPr>
        <w:t xml:space="preserve">  50</w:t>
      </w:r>
      <w:proofErr w:type="gramEnd"/>
      <w:r w:rsidRPr="00ED0794">
        <w:rPr>
          <w:rFonts w:ascii="宋体" w:hAnsi="宋体"/>
          <w:szCs w:val="22"/>
          <w:lang w:val="en-US"/>
        </w:rPr>
        <w:t>.</w:t>
      </w:r>
      <w:r w:rsidRPr="00ED0794">
        <w:rPr>
          <w:rFonts w:ascii="宋体" w:hAnsi="宋体" w:cs="宋体"/>
          <w:szCs w:val="22"/>
          <w:lang w:val="en-US"/>
        </w:rPr>
        <w:t xml:space="preserve"> </w:t>
      </w:r>
      <w:r w:rsidRPr="00ED0794">
        <w:rPr>
          <w:rFonts w:ascii="宋体" w:hAnsi="宋体" w:cs="宋体" w:hint="eastAsia"/>
          <w:szCs w:val="22"/>
          <w:lang w:val="en-US"/>
        </w:rPr>
        <w:t>B</w:t>
      </w:r>
    </w:p>
    <w:p w:rsidR="00ED0794" w:rsidRPr="00ED0794" w:rsidRDefault="00ED0794" w:rsidP="00ED0794">
      <w:pPr>
        <w:spacing w:line="276" w:lineRule="auto"/>
        <w:ind w:firstLine="420"/>
        <w:textAlignment w:val="center"/>
        <w:rPr>
          <w:rFonts w:ascii="宋体" w:hAnsi="宋体"/>
          <w:color w:val="000000"/>
          <w:szCs w:val="22"/>
          <w:lang w:val="en-US"/>
        </w:rPr>
      </w:pPr>
      <w:r w:rsidRPr="00ED0794">
        <w:rPr>
          <w:rFonts w:ascii="宋体" w:hAnsi="宋体" w:hint="eastAsia"/>
          <w:color w:val="2E75B6"/>
        </w:rPr>
        <w:t>【解析】</w:t>
      </w:r>
    </w:p>
    <w:p w:rsidR="00ED0794" w:rsidRPr="00ED0794" w:rsidRDefault="00ED0794" w:rsidP="00ED0794">
      <w:pPr>
        <w:spacing w:line="276" w:lineRule="auto"/>
        <w:ind w:firstLine="420"/>
        <w:textAlignment w:val="center"/>
        <w:rPr>
          <w:rFonts w:ascii="宋体" w:hAnsi="宋体" w:cs="宋体"/>
          <w:color w:val="000000"/>
        </w:rPr>
      </w:pPr>
      <w:r w:rsidRPr="00ED0794">
        <w:rPr>
          <w:rFonts w:ascii="宋体" w:hAnsi="宋体" w:cs="宋体" w:hint="eastAsia"/>
          <w:color w:val="000000"/>
        </w:rPr>
        <w:t>这是一篇说明文。西沃恩南方大学心理学助理教授John K. Coffey II最近研究表明，孩子在婴童时期更多感受积极快乐情绪有助于其智商发展和将来学业有成。而且孩子感受积极快乐的情绪不在于每一次的强度有多大，而在于经常、高频率地感受到快乐。这对父母在教育孩子的问题上有所启发。</w:t>
      </w:r>
    </w:p>
    <w:p w:rsidR="00ED0794" w:rsidRPr="00ED0794" w:rsidRDefault="00ED0794" w:rsidP="00ED0794">
      <w:pPr>
        <w:spacing w:line="276" w:lineRule="auto"/>
        <w:ind w:firstLine="420"/>
        <w:textAlignment w:val="center"/>
        <w:rPr>
          <w:rFonts w:ascii="宋体" w:hAnsi="宋体"/>
          <w:color w:val="000000"/>
        </w:rPr>
      </w:pPr>
      <w:r w:rsidRPr="00ED0794">
        <w:rPr>
          <w:rFonts w:ascii="宋体" w:hAnsi="宋体" w:hint="eastAsia"/>
          <w:color w:val="000000"/>
        </w:rPr>
        <w:t>【</w:t>
      </w:r>
      <w:r w:rsidRPr="00ED0794">
        <w:rPr>
          <w:rFonts w:ascii="宋体" w:hAnsi="宋体"/>
          <w:color w:val="000000"/>
        </w:rPr>
        <w:t>46</w:t>
      </w:r>
      <w:r w:rsidRPr="00ED0794">
        <w:rPr>
          <w:rFonts w:ascii="宋体" w:hAnsi="宋体" w:hint="eastAsia"/>
          <w:color w:val="000000"/>
        </w:rPr>
        <w:t>题详解】</w:t>
      </w:r>
    </w:p>
    <w:p w:rsidR="00ED0794" w:rsidRPr="00ED0794" w:rsidRDefault="00ED0794" w:rsidP="00ED0794">
      <w:pPr>
        <w:spacing w:line="276" w:lineRule="auto"/>
        <w:ind w:firstLine="420"/>
        <w:textAlignment w:val="center"/>
        <w:rPr>
          <w:rFonts w:ascii="宋体" w:hAnsi="宋体" w:cs="宋体"/>
          <w:color w:val="000000"/>
        </w:rPr>
      </w:pPr>
      <w:r w:rsidRPr="00ED0794">
        <w:rPr>
          <w:rFonts w:ascii="宋体" w:hAnsi="宋体" w:cs="宋体" w:hint="eastAsia"/>
          <w:color w:val="000000"/>
        </w:rPr>
        <w:t>根据空前的</w:t>
      </w:r>
      <w:r w:rsidRPr="00ED0794">
        <w:rPr>
          <w:rFonts w:ascii="宋体" w:hAnsi="宋体" w:cs="Times New Romance"/>
          <w:color w:val="000000"/>
        </w:rPr>
        <w:t>“</w:t>
      </w:r>
      <w:r w:rsidRPr="00ED0794">
        <w:rPr>
          <w:rFonts w:ascii="宋体" w:hAnsi="宋体"/>
          <w:color w:val="000000"/>
        </w:rPr>
        <w:t>Parents and teachers want children to grow up to be happy and successful.</w:t>
      </w:r>
      <w:r w:rsidRPr="00ED0794">
        <w:rPr>
          <w:rFonts w:ascii="宋体" w:hAnsi="宋体" w:cs="Times New Romance"/>
          <w:color w:val="000000"/>
        </w:rPr>
        <w:t>”</w:t>
      </w:r>
      <w:r w:rsidRPr="00ED0794">
        <w:rPr>
          <w:rFonts w:ascii="宋体" w:hAnsi="宋体" w:cs="宋体" w:hint="eastAsia"/>
          <w:color w:val="000000"/>
        </w:rPr>
        <w:t>以及空后的</w:t>
      </w:r>
      <w:r w:rsidRPr="00ED0794">
        <w:rPr>
          <w:rFonts w:ascii="宋体" w:hAnsi="宋体" w:cs="Times New Romance"/>
          <w:color w:val="000000"/>
        </w:rPr>
        <w:t xml:space="preserve"> “</w:t>
      </w:r>
      <w:r w:rsidRPr="00ED0794">
        <w:rPr>
          <w:rFonts w:ascii="宋体" w:hAnsi="宋体"/>
          <w:color w:val="000000"/>
        </w:rPr>
        <w:t>A wide range of research, however, indicates happiness brings success in adults, and achievements do not always make adults happier.</w:t>
      </w:r>
      <w:r w:rsidRPr="00ED0794">
        <w:rPr>
          <w:rFonts w:ascii="宋体" w:hAnsi="宋体" w:cs="Times New Romance"/>
          <w:color w:val="000000"/>
        </w:rPr>
        <w:t>”</w:t>
      </w:r>
      <w:r w:rsidRPr="00ED0794">
        <w:rPr>
          <w:rFonts w:ascii="宋体" w:hAnsi="宋体" w:cs="宋体" w:hint="eastAsia"/>
          <w:color w:val="000000"/>
        </w:rPr>
        <w:t>可知，</w:t>
      </w:r>
      <w:r w:rsidRPr="00ED0794">
        <w:rPr>
          <w:rFonts w:ascii="宋体" w:hAnsi="宋体" w:cs="Times New Romance"/>
          <w:color w:val="000000"/>
        </w:rPr>
        <w:t>A</w:t>
      </w:r>
      <w:r w:rsidRPr="00ED0794">
        <w:rPr>
          <w:rFonts w:ascii="宋体" w:hAnsi="宋体" w:cs="宋体" w:hint="eastAsia"/>
          <w:color w:val="000000"/>
        </w:rPr>
        <w:t>项（我们常常认为成功最终会使我们快乐。）承上启下，符合语境。故选</w:t>
      </w:r>
      <w:r w:rsidRPr="00ED0794">
        <w:rPr>
          <w:rFonts w:ascii="宋体" w:hAnsi="宋体" w:cs="Times New Romance"/>
          <w:color w:val="000000"/>
        </w:rPr>
        <w:t>A</w:t>
      </w:r>
      <w:r w:rsidRPr="00ED0794">
        <w:rPr>
          <w:rFonts w:ascii="宋体" w:hAnsi="宋体" w:cs="宋体" w:hint="eastAsia"/>
          <w:color w:val="000000"/>
        </w:rPr>
        <w:t>。</w:t>
      </w:r>
    </w:p>
    <w:p w:rsidR="00ED0794" w:rsidRPr="00ED0794" w:rsidRDefault="00ED0794" w:rsidP="00ED0794">
      <w:pPr>
        <w:spacing w:line="276" w:lineRule="auto"/>
        <w:ind w:firstLine="420"/>
        <w:textAlignment w:val="center"/>
        <w:rPr>
          <w:rFonts w:ascii="宋体" w:hAnsi="宋体"/>
          <w:color w:val="000000"/>
        </w:rPr>
      </w:pPr>
      <w:r w:rsidRPr="00ED0794">
        <w:rPr>
          <w:rFonts w:ascii="宋体" w:hAnsi="宋体" w:hint="eastAsia"/>
          <w:color w:val="000000"/>
        </w:rPr>
        <w:t>【</w:t>
      </w:r>
      <w:r w:rsidRPr="00ED0794">
        <w:rPr>
          <w:rFonts w:ascii="宋体" w:hAnsi="宋体"/>
          <w:color w:val="000000"/>
        </w:rPr>
        <w:t>47</w:t>
      </w:r>
      <w:r w:rsidRPr="00ED0794">
        <w:rPr>
          <w:rFonts w:ascii="宋体" w:hAnsi="宋体" w:hint="eastAsia"/>
          <w:color w:val="000000"/>
        </w:rPr>
        <w:t>题详解】</w:t>
      </w:r>
    </w:p>
    <w:p w:rsidR="00ED0794" w:rsidRPr="00ED0794" w:rsidRDefault="00ED0794" w:rsidP="00ED0794">
      <w:pPr>
        <w:spacing w:line="276" w:lineRule="auto"/>
        <w:ind w:firstLine="420"/>
        <w:textAlignment w:val="center"/>
        <w:rPr>
          <w:rFonts w:ascii="宋体" w:hAnsi="宋体" w:cs="宋体"/>
          <w:color w:val="000000"/>
          <w:lang w:val="en-US"/>
        </w:rPr>
      </w:pPr>
      <w:r w:rsidRPr="00ED0794">
        <w:rPr>
          <w:rFonts w:ascii="宋体" w:hAnsi="宋体" w:cs="宋体" w:hint="eastAsia"/>
          <w:color w:val="000000"/>
          <w:lang w:val="en-US"/>
        </w:rPr>
        <w:t>本段介绍一个研究，因此答案在C和G中选择，</w:t>
      </w:r>
      <w:proofErr w:type="gramStart"/>
      <w:r w:rsidRPr="00ED0794">
        <w:rPr>
          <w:rFonts w:ascii="宋体" w:hAnsi="宋体" w:cs="宋体" w:hint="eastAsia"/>
          <w:color w:val="000000"/>
          <w:lang w:val="en-US"/>
        </w:rPr>
        <w:t>根据设空下文</w:t>
      </w:r>
      <w:proofErr w:type="gramEnd"/>
      <w:r w:rsidRPr="00ED0794">
        <w:rPr>
          <w:rFonts w:ascii="宋体" w:hAnsi="宋体" w:cs="宋体" w:hint="eastAsia"/>
          <w:color w:val="000000"/>
          <w:lang w:val="en-US"/>
        </w:rPr>
        <w:t>的关键信息，可以总结出此研究追踪孩子们成长过程中的相关信息和数据。因此47答案为G“在研究最开始，父母们汇报他们的背景，如教育水平和就业情况。”和下文构成次序关系。而C选项“为检测他的理论，Coffey看了孩子感情被体验的有多密集。” 看似是在描述研究目的，但是根据对下文关键信息的归纳可知，研究目的不是测量孩子感情被体验的频率，故排除C。</w:t>
      </w:r>
    </w:p>
    <w:p w:rsidR="00ED0794" w:rsidRPr="00ED0794" w:rsidRDefault="00ED0794" w:rsidP="00ED0794">
      <w:pPr>
        <w:spacing w:line="276" w:lineRule="auto"/>
        <w:ind w:firstLine="420"/>
        <w:textAlignment w:val="center"/>
        <w:rPr>
          <w:rFonts w:ascii="宋体" w:hAnsi="宋体"/>
          <w:color w:val="000000"/>
        </w:rPr>
      </w:pPr>
      <w:r w:rsidRPr="00ED0794">
        <w:rPr>
          <w:rFonts w:ascii="宋体" w:hAnsi="宋体" w:hint="eastAsia"/>
          <w:color w:val="000000"/>
        </w:rPr>
        <w:t>【</w:t>
      </w:r>
      <w:r w:rsidRPr="00ED0794">
        <w:rPr>
          <w:rFonts w:ascii="宋体" w:hAnsi="宋体"/>
          <w:color w:val="000000"/>
        </w:rPr>
        <w:t>48</w:t>
      </w:r>
      <w:r w:rsidRPr="00ED0794">
        <w:rPr>
          <w:rFonts w:ascii="宋体" w:hAnsi="宋体" w:hint="eastAsia"/>
          <w:color w:val="000000"/>
        </w:rPr>
        <w:t>题详解】</w:t>
      </w:r>
    </w:p>
    <w:p w:rsidR="00ED0794" w:rsidRPr="00ED0794" w:rsidRDefault="00ED0794" w:rsidP="00ED0794">
      <w:pPr>
        <w:spacing w:line="276" w:lineRule="auto"/>
        <w:ind w:firstLine="420"/>
        <w:textAlignment w:val="center"/>
        <w:rPr>
          <w:rFonts w:ascii="宋体" w:hAnsi="宋体" w:cs="宋体"/>
          <w:color w:val="000000"/>
        </w:rPr>
      </w:pPr>
      <w:r w:rsidRPr="00ED0794">
        <w:rPr>
          <w:rFonts w:ascii="宋体" w:hAnsi="宋体" w:cs="宋体" w:hint="eastAsia"/>
          <w:color w:val="000000"/>
        </w:rPr>
        <w:t>根据上文的</w:t>
      </w:r>
      <w:r w:rsidRPr="00ED0794">
        <w:rPr>
          <w:rFonts w:ascii="宋体" w:hAnsi="宋体" w:cs="Times New Romance"/>
          <w:color w:val="000000"/>
        </w:rPr>
        <w:t xml:space="preserve"> “</w:t>
      </w:r>
      <w:r w:rsidRPr="00ED0794">
        <w:rPr>
          <w:rFonts w:ascii="宋体" w:hAnsi="宋体"/>
          <w:color w:val="000000"/>
        </w:rPr>
        <w:t>As expected, Coffey found that regardless of intelligence during infancy or parents’ wealth, happier babies were more likely to graduate from high school and college.</w:t>
      </w:r>
      <w:r w:rsidRPr="00ED0794">
        <w:rPr>
          <w:rFonts w:ascii="宋体" w:hAnsi="宋体" w:cs="Times New Romance"/>
          <w:color w:val="000000"/>
        </w:rPr>
        <w:t>”</w:t>
      </w:r>
      <w:r w:rsidRPr="00ED0794">
        <w:rPr>
          <w:rFonts w:ascii="宋体" w:hAnsi="宋体" w:cs="宋体" w:hint="eastAsia"/>
          <w:color w:val="000000"/>
        </w:rPr>
        <w:t>可知，正如所料，科菲发现，无论婴儿时期的智力水平或父母的财富如何，快乐的婴儿更有可能从高中和大学毕业。故</w:t>
      </w:r>
      <w:r w:rsidRPr="00ED0794">
        <w:rPr>
          <w:rFonts w:ascii="宋体" w:hAnsi="宋体" w:cs="Times New Romance"/>
          <w:color w:val="000000"/>
        </w:rPr>
        <w:t>E</w:t>
      </w:r>
      <w:r w:rsidRPr="00ED0794">
        <w:rPr>
          <w:rFonts w:ascii="宋体" w:hAnsi="宋体" w:cs="宋体" w:hint="eastAsia"/>
          <w:color w:val="000000"/>
        </w:rPr>
        <w:t>项（此外，快乐的婴儿在婴儿期和儿童期之间的智商得分增长更多。）承接上文，都讲述的是快乐的婴儿的长处，符合题意。故选</w:t>
      </w:r>
      <w:r w:rsidRPr="00ED0794">
        <w:rPr>
          <w:rFonts w:ascii="宋体" w:hAnsi="宋体" w:cs="Times New Romance"/>
          <w:color w:val="000000"/>
        </w:rPr>
        <w:t>E</w:t>
      </w:r>
      <w:r w:rsidRPr="00ED0794">
        <w:rPr>
          <w:rFonts w:ascii="宋体" w:hAnsi="宋体" w:cs="宋体" w:hint="eastAsia"/>
          <w:color w:val="000000"/>
        </w:rPr>
        <w:t>。</w:t>
      </w:r>
    </w:p>
    <w:p w:rsidR="00ED0794" w:rsidRPr="00ED0794" w:rsidRDefault="00ED0794" w:rsidP="00ED0794">
      <w:pPr>
        <w:spacing w:line="276" w:lineRule="auto"/>
        <w:ind w:firstLine="420"/>
        <w:textAlignment w:val="center"/>
        <w:rPr>
          <w:rFonts w:ascii="宋体" w:hAnsi="宋体"/>
          <w:color w:val="000000"/>
        </w:rPr>
      </w:pPr>
      <w:r w:rsidRPr="00ED0794">
        <w:rPr>
          <w:rFonts w:ascii="宋体" w:hAnsi="宋体" w:hint="eastAsia"/>
          <w:color w:val="000000"/>
        </w:rPr>
        <w:t>【</w:t>
      </w:r>
      <w:r w:rsidRPr="00ED0794">
        <w:rPr>
          <w:rFonts w:ascii="宋体" w:hAnsi="宋体"/>
          <w:color w:val="000000"/>
        </w:rPr>
        <w:t>49</w:t>
      </w:r>
      <w:r w:rsidRPr="00ED0794">
        <w:rPr>
          <w:rFonts w:ascii="宋体" w:hAnsi="宋体" w:hint="eastAsia"/>
          <w:color w:val="000000"/>
        </w:rPr>
        <w:t>题详解】</w:t>
      </w:r>
    </w:p>
    <w:p w:rsidR="00ED0794" w:rsidRPr="00ED0794" w:rsidRDefault="00ED0794" w:rsidP="00ED0794">
      <w:pPr>
        <w:spacing w:line="276" w:lineRule="auto"/>
        <w:ind w:firstLine="420"/>
        <w:textAlignment w:val="center"/>
        <w:rPr>
          <w:rFonts w:ascii="宋体" w:hAnsi="宋体" w:cs="宋体"/>
          <w:color w:val="000000"/>
          <w:lang w:val="en-US"/>
        </w:rPr>
      </w:pPr>
      <w:r w:rsidRPr="00ED0794">
        <w:rPr>
          <w:rFonts w:ascii="宋体" w:hAnsi="宋体" w:cs="宋体" w:hint="eastAsia"/>
          <w:color w:val="000000"/>
          <w:lang w:val="en-US"/>
        </w:rPr>
        <w:t>解析：</w:t>
      </w:r>
      <w:proofErr w:type="gramStart"/>
      <w:r w:rsidRPr="00ED0794">
        <w:rPr>
          <w:rFonts w:ascii="宋体" w:hAnsi="宋体" w:cs="宋体" w:hint="eastAsia"/>
          <w:color w:val="000000"/>
          <w:lang w:val="en-US"/>
        </w:rPr>
        <w:t>设空出现</w:t>
      </w:r>
      <w:proofErr w:type="gramEnd"/>
      <w:r w:rsidRPr="00ED0794">
        <w:rPr>
          <w:rFonts w:ascii="宋体" w:hAnsi="宋体" w:cs="宋体" w:hint="eastAsia"/>
          <w:color w:val="000000"/>
          <w:lang w:val="en-US"/>
        </w:rPr>
        <w:t>在段首，多为对主题句的考察。根据下文可知，父母要关注给孩子的生活制造small changes, 不要以intense（激烈的） experience和best day ever为目标。Although后引出事实——那样是tiring的，并且导致anxiety and conflict（焦虑和矛盾）. 故</w:t>
      </w:r>
      <w:r w:rsidRPr="00ED0794">
        <w:rPr>
          <w:rFonts w:ascii="宋体" w:hAnsi="宋体" w:cs="宋体" w:hint="eastAsia"/>
          <w:color w:val="000000"/>
        </w:rPr>
        <w:t>F</w:t>
      </w:r>
      <w:r w:rsidRPr="00ED0794">
        <w:rPr>
          <w:rFonts w:ascii="宋体" w:hAnsi="宋体" w:cs="宋体" w:hint="eastAsia"/>
          <w:color w:val="000000"/>
          <w:lang w:val="en-US"/>
        </w:rPr>
        <w:t>项“另一个重要的解释是，快乐是关于情感经历的频率”可作为此段的主题句。本题中的intense这个词可能有些考生不认识，但可根据best</w:t>
      </w:r>
      <w:r w:rsidRPr="00ED0794">
        <w:rPr>
          <w:rFonts w:ascii="宋体" w:hAnsi="宋体" w:cs="宋体"/>
          <w:color w:val="000000"/>
          <w:lang w:val="en-US"/>
        </w:rPr>
        <w:t xml:space="preserve"> day ever</w:t>
      </w:r>
      <w:r w:rsidRPr="00ED0794">
        <w:rPr>
          <w:rFonts w:ascii="宋体" w:hAnsi="宋体" w:cs="宋体" w:hint="eastAsia"/>
          <w:color w:val="000000"/>
          <w:lang w:val="en-US"/>
        </w:rPr>
        <w:t>和peak这两个同义表达来进行推断，intense这个词译为强烈的。</w:t>
      </w:r>
    </w:p>
    <w:p w:rsidR="00ED0794" w:rsidRPr="00ED0794" w:rsidRDefault="00ED0794" w:rsidP="00ED0794">
      <w:pPr>
        <w:spacing w:line="360" w:lineRule="auto"/>
        <w:ind w:firstLine="420"/>
        <w:textAlignment w:val="center"/>
        <w:rPr>
          <w:rFonts w:ascii="Calibri" w:hAnsi="Calibri"/>
          <w:color w:val="000000"/>
        </w:rPr>
      </w:pPr>
      <w:r w:rsidRPr="00ED0794">
        <w:rPr>
          <w:rFonts w:hint="eastAsia"/>
          <w:color w:val="000000"/>
        </w:rPr>
        <w:t>【</w:t>
      </w:r>
      <w:r w:rsidRPr="00ED0794">
        <w:rPr>
          <w:color w:val="000000"/>
        </w:rPr>
        <w:t>50</w:t>
      </w:r>
      <w:r w:rsidRPr="00ED0794">
        <w:rPr>
          <w:rFonts w:hint="eastAsia"/>
          <w:color w:val="000000"/>
        </w:rPr>
        <w:t>题详解】</w:t>
      </w:r>
    </w:p>
    <w:p w:rsidR="00ED0794" w:rsidRPr="00ED0794" w:rsidRDefault="00ED0794" w:rsidP="00ED0794">
      <w:pPr>
        <w:spacing w:line="360" w:lineRule="exact"/>
        <w:ind w:firstLineChars="0" w:firstLine="0"/>
        <w:rPr>
          <w:rFonts w:eastAsiaTheme="minorEastAsia"/>
          <w:szCs w:val="21"/>
          <w:lang w:val="en-US"/>
        </w:rPr>
      </w:pPr>
      <w:r w:rsidRPr="00ED0794">
        <w:rPr>
          <w:rFonts w:ascii="宋体" w:hAnsi="宋体" w:cs="宋体" w:hint="eastAsia"/>
          <w:color w:val="000000"/>
        </w:rPr>
        <w:t xml:space="preserve">    解析：本段讲述了如何提高孩子幸福感。</w:t>
      </w:r>
      <w:r w:rsidRPr="00ED0794">
        <w:rPr>
          <w:rFonts w:ascii="宋体" w:hAnsi="宋体" w:cs="宋体"/>
          <w:color w:val="000000"/>
        </w:rPr>
        <w:t>50</w:t>
      </w:r>
      <w:r w:rsidRPr="00ED0794">
        <w:rPr>
          <w:rFonts w:ascii="宋体" w:hAnsi="宋体" w:cs="宋体" w:hint="eastAsia"/>
          <w:color w:val="000000"/>
        </w:rPr>
        <w:t>题前面提到便宜、容易实施的活动可以增强幸福感，答案</w:t>
      </w:r>
      <w:r w:rsidRPr="00ED0794">
        <w:rPr>
          <w:rFonts w:ascii="宋体" w:hAnsi="宋体" w:cs="宋体"/>
          <w:color w:val="000000"/>
        </w:rPr>
        <w:t>B“</w:t>
      </w:r>
      <w:r w:rsidRPr="00ED0794">
        <w:rPr>
          <w:rFonts w:ascii="宋体" w:hAnsi="宋体" w:cs="宋体" w:hint="eastAsia"/>
          <w:color w:val="000000"/>
        </w:rPr>
        <w:t>我们可以利用这些活动帮助儿童成长为快乐和成功的成年人</w:t>
      </w:r>
      <w:r w:rsidRPr="00ED0794">
        <w:rPr>
          <w:rFonts w:ascii="宋体" w:hAnsi="宋体" w:cs="宋体"/>
          <w:color w:val="000000"/>
        </w:rPr>
        <w:t xml:space="preserve">” </w:t>
      </w:r>
      <w:r w:rsidRPr="00ED0794">
        <w:rPr>
          <w:rFonts w:ascii="宋体" w:hAnsi="宋体" w:cs="宋体" w:hint="eastAsia"/>
          <w:color w:val="000000"/>
        </w:rPr>
        <w:t>，其中</w:t>
      </w:r>
      <w:r w:rsidRPr="00ED0794">
        <w:rPr>
          <w:rFonts w:ascii="宋体" w:hAnsi="宋体" w:cs="宋体"/>
          <w:color w:val="000000"/>
        </w:rPr>
        <w:t>these activities</w:t>
      </w:r>
      <w:r w:rsidRPr="00ED0794">
        <w:rPr>
          <w:rFonts w:ascii="宋体" w:hAnsi="宋体" w:cs="宋体" w:hint="eastAsia"/>
          <w:color w:val="000000"/>
        </w:rPr>
        <w:t>指代前文</w:t>
      </w:r>
      <w:r w:rsidRPr="00ED0794">
        <w:rPr>
          <w:rFonts w:ascii="宋体" w:hAnsi="宋体" w:cs="宋体"/>
          <w:color w:val="000000"/>
        </w:rPr>
        <w:t>inexpensive and easy-to-do activities</w:t>
      </w:r>
    </w:p>
    <w:p w:rsidR="00ED0794" w:rsidRPr="00ED0794" w:rsidRDefault="00ED0794" w:rsidP="00ED0794">
      <w:pPr>
        <w:spacing w:line="240" w:lineRule="auto"/>
        <w:ind w:firstLine="640"/>
        <w:rPr>
          <w:rFonts w:ascii="宋体" w:hAnsi="宋体"/>
          <w:sz w:val="32"/>
          <w:szCs w:val="32"/>
        </w:rPr>
      </w:pP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bookmarkStart w:id="5" w:name="_Hlk31729125"/>
      <w:r w:rsidRPr="00ED0794">
        <w:rPr>
          <w:rFonts w:ascii="Time New Romans" w:hAnsi="Time New Romans"/>
          <w:szCs w:val="22"/>
          <w:highlight w:val="yellow"/>
          <w:lang w:val="en-US"/>
        </w:rPr>
        <w:lastRenderedPageBreak/>
        <w:t>【西城</w:t>
      </w:r>
      <w:r w:rsidRPr="00ED0794">
        <w:rPr>
          <w:rFonts w:ascii="Time New Romans" w:hAnsi="Time New Romans" w:hint="eastAsia"/>
          <w:szCs w:val="22"/>
          <w:highlight w:val="yellow"/>
          <w:lang w:val="en-US"/>
        </w:rPr>
        <w:t>区</w:t>
      </w:r>
      <w:r w:rsidRPr="00ED0794">
        <w:rPr>
          <w:rFonts w:ascii="Time New Romans" w:hAnsi="Time New Romans"/>
          <w:szCs w:val="22"/>
          <w:highlight w:val="yellow"/>
          <w:lang w:val="en-US"/>
        </w:rPr>
        <w:t>答案】</w:t>
      </w:r>
      <w:r w:rsidRPr="00ED0794">
        <w:rPr>
          <w:rFonts w:ascii="Time New Romans" w:hAnsi="Time New Romans"/>
          <w:szCs w:val="22"/>
          <w:lang w:val="en-US"/>
        </w:rPr>
        <w:t>46.</w:t>
      </w:r>
      <w:proofErr w:type="gramStart"/>
      <w:r w:rsidRPr="00ED0794">
        <w:rPr>
          <w:rFonts w:ascii="宋体" w:hAnsi="宋体" w:cs="宋体"/>
          <w:szCs w:val="22"/>
          <w:lang w:val="en-US"/>
        </w:rPr>
        <w:t>C</w:t>
      </w:r>
      <w:r w:rsidRPr="00ED0794">
        <w:rPr>
          <w:rFonts w:ascii="Time New Romans" w:hAnsi="Time New Romans"/>
          <w:szCs w:val="22"/>
          <w:lang w:val="en-US"/>
        </w:rPr>
        <w:t xml:space="preserve">   47.</w:t>
      </w:r>
      <w:proofErr w:type="gramEnd"/>
      <w:r w:rsidRPr="00ED0794">
        <w:rPr>
          <w:rFonts w:ascii="Time New Romans" w:hAnsi="Time New Romans"/>
          <w:szCs w:val="22"/>
          <w:lang w:val="en-US"/>
        </w:rPr>
        <w:t xml:space="preserve"> </w:t>
      </w:r>
      <w:proofErr w:type="gramStart"/>
      <w:r w:rsidRPr="00ED0794">
        <w:rPr>
          <w:rFonts w:ascii="Time New Romans" w:hAnsi="Time New Romans"/>
          <w:szCs w:val="22"/>
          <w:lang w:val="en-US"/>
        </w:rPr>
        <w:t>D   48.</w:t>
      </w:r>
      <w:r w:rsidRPr="00ED0794">
        <w:rPr>
          <w:rFonts w:ascii="宋体" w:hAnsi="宋体" w:cs="宋体"/>
          <w:szCs w:val="22"/>
          <w:lang w:val="en-US"/>
        </w:rPr>
        <w:t>G</w:t>
      </w:r>
      <w:r w:rsidRPr="00ED0794">
        <w:rPr>
          <w:rFonts w:ascii="Time New Romans" w:hAnsi="Time New Romans"/>
          <w:szCs w:val="22"/>
          <w:lang w:val="en-US"/>
        </w:rPr>
        <w:t xml:space="preserve">   49.</w:t>
      </w:r>
      <w:proofErr w:type="gramEnd"/>
      <w:r w:rsidRPr="00ED0794">
        <w:rPr>
          <w:rFonts w:ascii="Time New Romans" w:hAnsi="Time New Romans"/>
          <w:szCs w:val="22"/>
          <w:lang w:val="en-US"/>
        </w:rPr>
        <w:t xml:space="preserve"> </w:t>
      </w:r>
      <w:proofErr w:type="gramStart"/>
      <w:r w:rsidRPr="00ED0794">
        <w:rPr>
          <w:rFonts w:ascii="Time New Romans" w:hAnsi="Time New Romans"/>
          <w:szCs w:val="22"/>
          <w:lang w:val="en-US"/>
        </w:rPr>
        <w:t>B  50.</w:t>
      </w:r>
      <w:r w:rsidRPr="00ED0794">
        <w:rPr>
          <w:rFonts w:ascii="宋体" w:hAnsi="宋体" w:cs="宋体"/>
          <w:szCs w:val="22"/>
          <w:lang w:val="en-US"/>
        </w:rPr>
        <w:t>E</w:t>
      </w:r>
      <w:proofErr w:type="gramEnd"/>
      <w:r w:rsidRPr="00ED0794">
        <w:rPr>
          <w:rFonts w:ascii="Time New Romans" w:hAnsi="Time New Romans"/>
          <w:szCs w:val="22"/>
          <w:lang w:val="en-US"/>
        </w:rPr>
        <w:t xml:space="preserve"> </w:t>
      </w:r>
    </w:p>
    <w:bookmarkEnd w:id="5"/>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【解析】文章介绍一种新型的运动方式</w:t>
      </w:r>
      <w:r w:rsidRPr="00ED0794">
        <w:rPr>
          <w:rFonts w:ascii="Time New Romans" w:hAnsi="Time New Romans"/>
          <w:szCs w:val="22"/>
          <w:lang w:val="en-US"/>
        </w:rPr>
        <w:t>——</w:t>
      </w:r>
      <w:r w:rsidRPr="00ED0794">
        <w:rPr>
          <w:rFonts w:ascii="Time New Romans" w:hAnsi="Time New Romans"/>
          <w:szCs w:val="22"/>
          <w:lang w:val="en-US"/>
        </w:rPr>
        <w:t>在跑步的时候捡垃圾，并教大家如何开展这一运动。总分总的篇章结构。</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46</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第一段在介绍什么是</w:t>
      </w:r>
      <w:proofErr w:type="spellStart"/>
      <w:r w:rsidRPr="00ED0794">
        <w:rPr>
          <w:rFonts w:ascii="Time New Romans" w:hAnsi="Time New Romans" w:hint="eastAsia"/>
          <w:szCs w:val="22"/>
          <w:lang w:val="en-US"/>
        </w:rPr>
        <w:t>plogging</w:t>
      </w:r>
      <w:proofErr w:type="spellEnd"/>
      <w:r w:rsidRPr="00ED0794">
        <w:rPr>
          <w:rFonts w:ascii="Time New Romans" w:hAnsi="Time New Romans"/>
          <w:szCs w:val="22"/>
          <w:lang w:val="en-US"/>
        </w:rPr>
        <w:t xml:space="preserve"> </w:t>
      </w:r>
      <w:r w:rsidRPr="00ED0794">
        <w:rPr>
          <w:rFonts w:ascii="Time New Romans" w:hAnsi="Time New Romans" w:hint="eastAsia"/>
          <w:szCs w:val="22"/>
          <w:lang w:val="en-US"/>
        </w:rPr>
        <w:t xml:space="preserve">, </w:t>
      </w:r>
      <w:proofErr w:type="spellStart"/>
      <w:r w:rsidRPr="00ED0794">
        <w:rPr>
          <w:rFonts w:ascii="Time New Romans" w:hAnsi="Time New Romans" w:hint="eastAsia"/>
          <w:szCs w:val="22"/>
          <w:lang w:val="en-US"/>
        </w:rPr>
        <w:t>plogging</w:t>
      </w:r>
      <w:proofErr w:type="spellEnd"/>
      <w:r w:rsidRPr="00ED0794">
        <w:rPr>
          <w:rFonts w:ascii="Time New Romans" w:hAnsi="Time New Romans" w:hint="eastAsia"/>
          <w:szCs w:val="22"/>
          <w:lang w:val="en-US"/>
        </w:rPr>
        <w:t>是一种新型跑步方式，一边跑一边捡垃圾美化环境。选项中</w:t>
      </w:r>
      <w:r w:rsidRPr="00ED0794">
        <w:rPr>
          <w:rFonts w:ascii="Time New Romans" w:hAnsi="Time New Romans" w:hint="eastAsia"/>
          <w:szCs w:val="22"/>
          <w:lang w:val="en-US"/>
        </w:rPr>
        <w:t>C</w:t>
      </w:r>
      <w:r w:rsidRPr="00ED0794">
        <w:rPr>
          <w:rFonts w:ascii="Time New Romans" w:hAnsi="Time New Romans" w:hint="eastAsia"/>
          <w:szCs w:val="22"/>
          <w:lang w:val="en-US"/>
        </w:rPr>
        <w:t>和</w:t>
      </w:r>
      <w:r w:rsidRPr="00ED0794">
        <w:rPr>
          <w:rFonts w:ascii="Time New Romans" w:hAnsi="Time New Romans" w:hint="eastAsia"/>
          <w:szCs w:val="22"/>
          <w:lang w:val="en-US"/>
        </w:rPr>
        <w:t>E</w:t>
      </w:r>
      <w:r w:rsidRPr="00ED0794">
        <w:rPr>
          <w:rFonts w:ascii="Time New Romans" w:hAnsi="Time New Romans" w:hint="eastAsia"/>
          <w:szCs w:val="22"/>
          <w:lang w:val="en-US"/>
        </w:rPr>
        <w:t>都是在介绍这些运动，但</w:t>
      </w:r>
      <w:proofErr w:type="gramStart"/>
      <w:r w:rsidRPr="00ED0794">
        <w:rPr>
          <w:rFonts w:ascii="Time New Romans" w:hAnsi="Time New Romans" w:hint="eastAsia"/>
          <w:szCs w:val="22"/>
          <w:lang w:val="en-US"/>
        </w:rPr>
        <w:t>设空后面</w:t>
      </w:r>
      <w:proofErr w:type="gramEnd"/>
      <w:r w:rsidRPr="00ED0794">
        <w:rPr>
          <w:rFonts w:ascii="Time New Romans" w:hAnsi="Time New Romans" w:hint="eastAsia"/>
          <w:szCs w:val="22"/>
          <w:lang w:val="en-US"/>
        </w:rPr>
        <w:t>说如果你喜欢和他人一起运动，那么这项运动非常适合你。显然，这句是对前面的总结</w:t>
      </w:r>
      <w:r w:rsidRPr="00ED0794">
        <w:rPr>
          <w:rFonts w:ascii="Time New Romans" w:hAnsi="Time New Romans" w:hint="eastAsia"/>
          <w:szCs w:val="22"/>
          <w:lang w:val="en-US"/>
        </w:rPr>
        <w:t>, C</w:t>
      </w:r>
      <w:r w:rsidRPr="00ED0794">
        <w:rPr>
          <w:rFonts w:ascii="Time New Romans" w:hAnsi="Time New Romans" w:hint="eastAsia"/>
          <w:szCs w:val="22"/>
          <w:lang w:val="en-US"/>
        </w:rPr>
        <w:t>中提到这种运动多为小组形式，所以选</w:t>
      </w:r>
      <w:r w:rsidRPr="00ED0794">
        <w:rPr>
          <w:rFonts w:ascii="Time New Romans" w:hAnsi="Time New Romans" w:hint="eastAsia"/>
          <w:szCs w:val="22"/>
          <w:lang w:val="en-US"/>
        </w:rPr>
        <w:t>C</w:t>
      </w:r>
      <w:r w:rsidRPr="00ED0794">
        <w:rPr>
          <w:rFonts w:ascii="Time New Romans" w:hAnsi="Time New Romans" w:hint="eastAsia"/>
          <w:szCs w:val="22"/>
          <w:lang w:val="en-US"/>
        </w:rPr>
        <w:t>。</w:t>
      </w:r>
      <w:r w:rsidRPr="00ED0794">
        <w:rPr>
          <w:rFonts w:ascii="Time New Romans" w:hAnsi="Time New Romans" w:hint="eastAsia"/>
          <w:szCs w:val="22"/>
          <w:lang w:val="en-US"/>
        </w:rPr>
        <w:t>E</w:t>
      </w:r>
      <w:r w:rsidRPr="00ED0794">
        <w:rPr>
          <w:rFonts w:ascii="Time New Romans" w:hAnsi="Time New Romans" w:hint="eastAsia"/>
          <w:szCs w:val="22"/>
          <w:lang w:val="en-US"/>
        </w:rPr>
        <w:t>中提到</w:t>
      </w:r>
      <w:r w:rsidRPr="00ED0794">
        <w:rPr>
          <w:rFonts w:ascii="Time New Romans" w:hAnsi="Time New Romans" w:hint="eastAsia"/>
          <w:szCs w:val="22"/>
          <w:lang w:val="en-US"/>
        </w:rPr>
        <w:t>feel motivated</w:t>
      </w:r>
      <w:r w:rsidRPr="00ED0794">
        <w:rPr>
          <w:rFonts w:ascii="Time New Romans" w:hAnsi="Time New Romans" w:hint="eastAsia"/>
          <w:szCs w:val="22"/>
          <w:lang w:val="en-US"/>
        </w:rPr>
        <w:t>，文中没有提及。</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47</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本段段意为</w:t>
      </w:r>
      <w:proofErr w:type="spellStart"/>
      <w:r w:rsidRPr="00ED0794">
        <w:rPr>
          <w:rFonts w:ascii="Time New Romans" w:hAnsi="Time New Romans" w:hint="eastAsia"/>
          <w:szCs w:val="22"/>
          <w:lang w:val="en-US"/>
        </w:rPr>
        <w:t>plogging</w:t>
      </w:r>
      <w:proofErr w:type="spellEnd"/>
      <w:r w:rsidRPr="00ED0794">
        <w:rPr>
          <w:rFonts w:ascii="Time New Romans" w:hAnsi="Time New Romans" w:hint="eastAsia"/>
          <w:szCs w:val="22"/>
          <w:lang w:val="en-US"/>
        </w:rPr>
        <w:t>之前要做好准备工作。空前提到要穿戴合适服饰，空后解释可以是一个垃圾袋，因此答案为</w:t>
      </w:r>
      <w:r w:rsidRPr="00ED0794">
        <w:rPr>
          <w:rFonts w:ascii="Time New Romans" w:hAnsi="Time New Romans" w:hint="eastAsia"/>
          <w:szCs w:val="22"/>
          <w:lang w:val="en-US"/>
        </w:rPr>
        <w:t>D</w:t>
      </w:r>
      <w:r w:rsidRPr="00ED0794">
        <w:rPr>
          <w:rFonts w:ascii="Time New Romans" w:hAnsi="Time New Romans" w:hint="eastAsia"/>
          <w:szCs w:val="22"/>
          <w:lang w:val="en-US"/>
        </w:rPr>
        <w:t>，你还应携带一个合适的袋子来放垃圾。</w:t>
      </w:r>
      <w:proofErr w:type="gramStart"/>
      <w:r w:rsidRPr="00ED0794">
        <w:rPr>
          <w:rFonts w:ascii="Time New Romans" w:hAnsi="Time New Romans" w:hint="eastAsia"/>
          <w:szCs w:val="22"/>
          <w:lang w:val="en-US"/>
        </w:rPr>
        <w:t>此空与</w:t>
      </w:r>
      <w:proofErr w:type="gramEnd"/>
      <w:r w:rsidRPr="00ED0794">
        <w:rPr>
          <w:rFonts w:ascii="Time New Romans" w:hAnsi="Time New Romans" w:hint="eastAsia"/>
          <w:szCs w:val="22"/>
          <w:lang w:val="en-US"/>
        </w:rPr>
        <w:t>前面内容为并列关系，空后一句是</w:t>
      </w:r>
      <w:proofErr w:type="gramStart"/>
      <w:r w:rsidRPr="00ED0794">
        <w:rPr>
          <w:rFonts w:ascii="Time New Romans" w:hAnsi="Time New Romans" w:hint="eastAsia"/>
          <w:szCs w:val="22"/>
          <w:lang w:val="en-US"/>
        </w:rPr>
        <w:t>对设空的</w:t>
      </w:r>
      <w:proofErr w:type="gramEnd"/>
      <w:r w:rsidRPr="00ED0794">
        <w:rPr>
          <w:rFonts w:ascii="Time New Romans" w:hAnsi="Time New Romans" w:hint="eastAsia"/>
          <w:szCs w:val="22"/>
          <w:lang w:val="en-US"/>
        </w:rPr>
        <w:t>解释说明。</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48</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本段段意为组织跑步环保小组。分两种情况说明，一种</w:t>
      </w:r>
      <w:proofErr w:type="gramStart"/>
      <w:r w:rsidRPr="00ED0794">
        <w:rPr>
          <w:rFonts w:ascii="Time New Romans" w:hAnsi="Time New Romans" w:hint="eastAsia"/>
          <w:szCs w:val="22"/>
          <w:lang w:val="en-US"/>
        </w:rPr>
        <w:t>为如果</w:t>
      </w:r>
      <w:proofErr w:type="gramEnd"/>
      <w:r w:rsidRPr="00ED0794">
        <w:rPr>
          <w:rFonts w:ascii="Time New Romans" w:hAnsi="Time New Romans" w:hint="eastAsia"/>
          <w:szCs w:val="22"/>
          <w:lang w:val="en-US"/>
        </w:rPr>
        <w:t>已经有相关小组，另一种</w:t>
      </w:r>
      <w:proofErr w:type="gramStart"/>
      <w:r w:rsidRPr="00ED0794">
        <w:rPr>
          <w:rFonts w:ascii="Time New Romans" w:hAnsi="Time New Romans" w:hint="eastAsia"/>
          <w:szCs w:val="22"/>
          <w:lang w:val="en-US"/>
        </w:rPr>
        <w:t>为如果</w:t>
      </w:r>
      <w:proofErr w:type="gramEnd"/>
      <w:r w:rsidRPr="00ED0794">
        <w:rPr>
          <w:rFonts w:ascii="Time New Romans" w:hAnsi="Time New Romans" w:hint="eastAsia"/>
          <w:szCs w:val="22"/>
          <w:lang w:val="en-US"/>
        </w:rPr>
        <w:t>没有相关组织。文中提到如果创建一个组织，空前提到可以粘贴告示、标语等，</w:t>
      </w:r>
      <w:r w:rsidRPr="00ED0794">
        <w:rPr>
          <w:rFonts w:ascii="Time New Romans" w:hAnsi="Time New Romans" w:hint="eastAsia"/>
          <w:szCs w:val="22"/>
          <w:lang w:val="en-US"/>
        </w:rPr>
        <w:t>G</w:t>
      </w:r>
      <w:r w:rsidRPr="00ED0794">
        <w:rPr>
          <w:rFonts w:ascii="Time New Romans" w:hAnsi="Time New Romans" w:hint="eastAsia"/>
          <w:szCs w:val="22"/>
          <w:lang w:val="en-US"/>
        </w:rPr>
        <w:t>选项说做好宣传，你就很可能认识一些感兴趣的人，与空前为因果关系，因此选</w:t>
      </w:r>
      <w:r w:rsidRPr="00ED0794">
        <w:rPr>
          <w:rFonts w:ascii="Time New Romans" w:hAnsi="Time New Romans" w:hint="eastAsia"/>
          <w:szCs w:val="22"/>
          <w:lang w:val="en-US"/>
        </w:rPr>
        <w:t>G</w:t>
      </w:r>
      <w:r w:rsidRPr="00ED0794">
        <w:rPr>
          <w:rFonts w:ascii="Time New Romans" w:hAnsi="Time New Romans" w:hint="eastAsia"/>
          <w:szCs w:val="22"/>
          <w:lang w:val="en-US"/>
        </w:rPr>
        <w:t>。</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49</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本段提到安全问题，设空前提到如果不确定是否能安全清理，先别管，找到更好的设备再清除。</w:t>
      </w:r>
      <w:r w:rsidRPr="00ED0794">
        <w:rPr>
          <w:rFonts w:ascii="Time New Romans" w:hAnsi="Time New Romans" w:hint="eastAsia"/>
          <w:szCs w:val="22"/>
          <w:lang w:val="en-US"/>
        </w:rPr>
        <w:t>B</w:t>
      </w:r>
      <w:r w:rsidRPr="00ED0794">
        <w:rPr>
          <w:rFonts w:ascii="Time New Romans" w:hAnsi="Time New Romans" w:hint="eastAsia"/>
          <w:szCs w:val="22"/>
          <w:lang w:val="en-US"/>
        </w:rPr>
        <w:t>选项说还可以求助当地政府。</w:t>
      </w:r>
      <w:r w:rsidRPr="00ED0794">
        <w:rPr>
          <w:rFonts w:ascii="Time New Romans" w:hAnsi="Time New Romans" w:hint="eastAsia"/>
          <w:szCs w:val="22"/>
          <w:lang w:val="en-US"/>
        </w:rPr>
        <w:t>B</w:t>
      </w:r>
      <w:r w:rsidRPr="00ED0794">
        <w:rPr>
          <w:rFonts w:ascii="Time New Romans" w:hAnsi="Time New Romans" w:hint="eastAsia"/>
          <w:szCs w:val="22"/>
          <w:lang w:val="en-US"/>
        </w:rPr>
        <w:t>选项中出现</w:t>
      </w:r>
      <w:r w:rsidRPr="00ED0794">
        <w:rPr>
          <w:rFonts w:ascii="Time New Romans" w:hAnsi="Time New Romans" w:hint="eastAsia"/>
          <w:szCs w:val="22"/>
          <w:lang w:val="en-US"/>
        </w:rPr>
        <w:t xml:space="preserve">also, </w:t>
      </w:r>
      <w:r w:rsidRPr="00ED0794">
        <w:rPr>
          <w:rFonts w:ascii="Time New Romans" w:hAnsi="Time New Romans" w:hint="eastAsia"/>
          <w:szCs w:val="22"/>
          <w:lang w:val="en-US"/>
        </w:rPr>
        <w:t>与前面是并列关系。</w:t>
      </w:r>
      <w:r w:rsidRPr="00ED0794">
        <w:rPr>
          <w:rFonts w:ascii="Time New Romans" w:hAnsi="Time New Romans"/>
          <w:szCs w:val="22"/>
          <w:lang w:val="en-US"/>
        </w:rPr>
        <w:t>因此选</w:t>
      </w:r>
      <w:r w:rsidRPr="00ED0794">
        <w:rPr>
          <w:rFonts w:ascii="Time New Romans" w:hAnsi="Time New Romans" w:hint="eastAsia"/>
          <w:szCs w:val="22"/>
          <w:lang w:val="en-US"/>
        </w:rPr>
        <w:t>B</w:t>
      </w:r>
      <w:r w:rsidRPr="00ED0794">
        <w:rPr>
          <w:rFonts w:ascii="Time New Romans" w:hAnsi="Time New Romans"/>
          <w:szCs w:val="22"/>
          <w:lang w:val="en-US"/>
        </w:rPr>
        <w:t>。</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50</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设空位置为段首，因此为本段的段意。本段列举了</w:t>
      </w:r>
      <w:proofErr w:type="spellStart"/>
      <w:r w:rsidRPr="00ED0794">
        <w:rPr>
          <w:rFonts w:ascii="Time New Romans" w:hAnsi="Time New Romans" w:hint="eastAsia"/>
          <w:szCs w:val="22"/>
          <w:lang w:val="en-US"/>
        </w:rPr>
        <w:t>plogging</w:t>
      </w:r>
      <w:proofErr w:type="spellEnd"/>
      <w:r w:rsidRPr="00ED0794">
        <w:rPr>
          <w:rFonts w:ascii="Time New Romans" w:hAnsi="Time New Romans" w:hint="eastAsia"/>
          <w:szCs w:val="22"/>
          <w:lang w:val="en-US"/>
        </w:rPr>
        <w:t>的好处，倡导大家</w:t>
      </w:r>
      <w:proofErr w:type="spellStart"/>
      <w:r w:rsidRPr="00ED0794">
        <w:rPr>
          <w:rFonts w:ascii="Time New Romans" w:hAnsi="Time New Romans" w:hint="eastAsia"/>
          <w:szCs w:val="22"/>
          <w:lang w:val="en-US"/>
        </w:rPr>
        <w:t>plogging</w:t>
      </w:r>
      <w:proofErr w:type="spellEnd"/>
      <w:r w:rsidRPr="00ED0794">
        <w:rPr>
          <w:rFonts w:ascii="Time New Romans" w:hAnsi="Time New Romans" w:hint="eastAsia"/>
          <w:szCs w:val="22"/>
          <w:lang w:val="en-US"/>
        </w:rPr>
        <w:t>。</w:t>
      </w:r>
      <w:r w:rsidRPr="00ED0794">
        <w:rPr>
          <w:rFonts w:ascii="Time New Romans" w:hAnsi="Time New Romans" w:hint="eastAsia"/>
          <w:szCs w:val="22"/>
          <w:lang w:val="en-US"/>
        </w:rPr>
        <w:t xml:space="preserve"> E</w:t>
      </w:r>
      <w:r w:rsidRPr="00ED0794">
        <w:rPr>
          <w:rFonts w:ascii="Time New Romans" w:hAnsi="Time New Romans" w:hint="eastAsia"/>
          <w:szCs w:val="22"/>
          <w:lang w:val="en-US"/>
        </w:rPr>
        <w:t>选项的意思是因为</w:t>
      </w:r>
      <w:proofErr w:type="spellStart"/>
      <w:r w:rsidRPr="00ED0794">
        <w:rPr>
          <w:rFonts w:ascii="Time New Romans" w:hAnsi="Time New Romans" w:hint="eastAsia"/>
          <w:szCs w:val="22"/>
          <w:lang w:val="en-US"/>
        </w:rPr>
        <w:t>plogging</w:t>
      </w:r>
      <w:proofErr w:type="spellEnd"/>
      <w:r w:rsidRPr="00ED0794">
        <w:rPr>
          <w:rFonts w:ascii="Time New Romans" w:hAnsi="Time New Romans" w:hint="eastAsia"/>
          <w:szCs w:val="22"/>
          <w:lang w:val="en-US"/>
        </w:rPr>
        <w:t>有很多益处，因此它是一个很好的方式让你积极参与。符合本段的意思，因此答案为</w:t>
      </w:r>
      <w:r w:rsidRPr="00ED0794">
        <w:rPr>
          <w:rFonts w:ascii="Time New Romans" w:hAnsi="Time New Romans" w:hint="eastAsia"/>
          <w:szCs w:val="22"/>
          <w:lang w:val="en-US"/>
        </w:rPr>
        <w:t>E</w:t>
      </w:r>
      <w:r w:rsidRPr="00ED0794">
        <w:rPr>
          <w:rFonts w:ascii="Time New Romans" w:hAnsi="Time New Romans"/>
          <w:szCs w:val="22"/>
          <w:lang w:val="en-US"/>
        </w:rPr>
        <w:t>。</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【干扰项分析】</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A</w:t>
      </w:r>
      <w:r w:rsidRPr="00ED0794">
        <w:rPr>
          <w:rFonts w:ascii="Time New Romans" w:hAnsi="Time New Romans" w:hint="eastAsia"/>
          <w:szCs w:val="22"/>
          <w:lang w:val="en-US"/>
        </w:rPr>
        <w:t>选项：拍照这个建议文章未提及</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F</w:t>
      </w:r>
      <w:r w:rsidRPr="00ED0794">
        <w:rPr>
          <w:rFonts w:ascii="Time New Romans" w:hAnsi="Time New Romans" w:hint="eastAsia"/>
          <w:szCs w:val="22"/>
          <w:lang w:val="en-US"/>
        </w:rPr>
        <w:t>选项：开展</w:t>
      </w:r>
      <w:proofErr w:type="spellStart"/>
      <w:r w:rsidRPr="00ED0794">
        <w:rPr>
          <w:rFonts w:ascii="Time New Romans" w:hAnsi="Time New Romans" w:hint="eastAsia"/>
          <w:szCs w:val="22"/>
          <w:lang w:val="en-US"/>
        </w:rPr>
        <w:t>plogging</w:t>
      </w:r>
      <w:proofErr w:type="spellEnd"/>
      <w:r w:rsidRPr="00ED0794">
        <w:rPr>
          <w:rFonts w:ascii="Time New Romans" w:hAnsi="Time New Romans" w:hint="eastAsia"/>
          <w:szCs w:val="22"/>
          <w:lang w:val="en-US"/>
        </w:rPr>
        <w:t>的地点问题文章未提及</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highlight w:val="yellow"/>
          <w:lang w:val="en-US"/>
        </w:rPr>
        <w:t>【海淀区答案】</w:t>
      </w:r>
      <w:r w:rsidRPr="00ED0794">
        <w:rPr>
          <w:rFonts w:ascii="Time New Romans" w:hAnsi="Time New Romans"/>
          <w:szCs w:val="22"/>
          <w:lang w:val="en-US"/>
        </w:rPr>
        <w:t xml:space="preserve">46. </w:t>
      </w:r>
      <w:proofErr w:type="gramStart"/>
      <w:r w:rsidRPr="00ED0794">
        <w:rPr>
          <w:rFonts w:ascii="Time New Romans" w:hAnsi="Time New Romans"/>
          <w:szCs w:val="22"/>
          <w:lang w:val="en-US"/>
        </w:rPr>
        <w:t>B   47.</w:t>
      </w:r>
      <w:proofErr w:type="gramEnd"/>
      <w:r w:rsidRPr="00ED0794">
        <w:rPr>
          <w:rFonts w:ascii="Time New Romans" w:hAnsi="Time New Romans"/>
          <w:szCs w:val="22"/>
          <w:lang w:val="en-US"/>
        </w:rPr>
        <w:t xml:space="preserve"> </w:t>
      </w:r>
      <w:proofErr w:type="gramStart"/>
      <w:r w:rsidRPr="00ED0794">
        <w:rPr>
          <w:rFonts w:ascii="宋体" w:hAnsi="宋体" w:cs="宋体"/>
          <w:szCs w:val="22"/>
          <w:lang w:val="en-US"/>
        </w:rPr>
        <w:t xml:space="preserve">C  </w:t>
      </w:r>
      <w:r w:rsidRPr="00ED0794">
        <w:rPr>
          <w:rFonts w:ascii="Time New Romans" w:hAnsi="Time New Romans"/>
          <w:szCs w:val="22"/>
          <w:lang w:val="en-US"/>
        </w:rPr>
        <w:t>48.</w:t>
      </w:r>
      <w:r w:rsidRPr="00ED0794">
        <w:rPr>
          <w:rFonts w:ascii="宋体" w:hAnsi="宋体" w:cs="宋体"/>
          <w:szCs w:val="22"/>
          <w:lang w:val="en-US"/>
        </w:rPr>
        <w:t>F</w:t>
      </w:r>
      <w:proofErr w:type="gramEnd"/>
      <w:r w:rsidRPr="00ED0794">
        <w:rPr>
          <w:rFonts w:ascii="Time New Romans" w:hAnsi="Time New Romans"/>
          <w:szCs w:val="22"/>
          <w:lang w:val="en-US"/>
        </w:rPr>
        <w:t xml:space="preserve">   49. </w:t>
      </w:r>
      <w:proofErr w:type="gramStart"/>
      <w:r w:rsidRPr="00ED0794">
        <w:rPr>
          <w:rFonts w:ascii="宋体" w:hAnsi="宋体" w:cs="宋体"/>
          <w:szCs w:val="22"/>
          <w:lang w:val="en-US"/>
        </w:rPr>
        <w:t xml:space="preserve">G  </w:t>
      </w:r>
      <w:r w:rsidRPr="00ED0794">
        <w:rPr>
          <w:rFonts w:ascii="Time New Romans" w:hAnsi="Time New Romans"/>
          <w:szCs w:val="22"/>
          <w:lang w:val="en-US"/>
        </w:rPr>
        <w:t>50.</w:t>
      </w:r>
      <w:r w:rsidRPr="00ED0794">
        <w:rPr>
          <w:rFonts w:ascii="宋体" w:hAnsi="宋体" w:cs="宋体"/>
          <w:szCs w:val="22"/>
          <w:lang w:val="en-US"/>
        </w:rPr>
        <w:t>A</w:t>
      </w:r>
      <w:proofErr w:type="gramEnd"/>
      <w:r w:rsidRPr="00ED0794">
        <w:rPr>
          <w:rFonts w:ascii="Time New Romans" w:hAnsi="Time New Romans"/>
          <w:szCs w:val="22"/>
          <w:lang w:val="en-US"/>
        </w:rPr>
        <w:t xml:space="preserve"> </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46</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设空前一句译为大多数年轻人认为特定人群才需要财务教育，后一句译为“事实上基础财务教育是所有人必须的”，因此，设空处应为转折，</w:t>
      </w:r>
      <w:r w:rsidRPr="00ED0794">
        <w:rPr>
          <w:rFonts w:ascii="Time New Romans" w:hAnsi="Time New Romans" w:hint="eastAsia"/>
          <w:szCs w:val="22"/>
          <w:lang w:val="en-US"/>
        </w:rPr>
        <w:t>B</w:t>
      </w:r>
      <w:r w:rsidRPr="00ED0794">
        <w:rPr>
          <w:rFonts w:ascii="Time New Romans" w:hAnsi="Time New Romans" w:hint="eastAsia"/>
          <w:szCs w:val="22"/>
          <w:lang w:val="en-US"/>
        </w:rPr>
        <w:t>选项，然而，他们没明白一点。这里的</w:t>
      </w:r>
      <w:r w:rsidRPr="00ED0794">
        <w:rPr>
          <w:rFonts w:ascii="Time New Romans" w:hAnsi="Time New Romans" w:hint="eastAsia"/>
          <w:szCs w:val="22"/>
          <w:lang w:val="en-US"/>
        </w:rPr>
        <w:t>they</w:t>
      </w:r>
      <w:r w:rsidRPr="00ED0794">
        <w:rPr>
          <w:rFonts w:ascii="Time New Romans" w:hAnsi="Time New Romans" w:hint="eastAsia"/>
          <w:szCs w:val="22"/>
          <w:lang w:val="en-US"/>
        </w:rPr>
        <w:t>指代的是前一句中的大多数的青年人，</w:t>
      </w:r>
      <w:r w:rsidRPr="00ED0794">
        <w:rPr>
          <w:rFonts w:ascii="Time New Romans" w:hAnsi="Time New Romans" w:hint="eastAsia"/>
          <w:szCs w:val="22"/>
          <w:lang w:val="en-US"/>
        </w:rPr>
        <w:t>an important point</w:t>
      </w:r>
      <w:r w:rsidRPr="00ED0794">
        <w:rPr>
          <w:rFonts w:ascii="Time New Romans" w:hAnsi="Time New Romans" w:hint="eastAsia"/>
          <w:szCs w:val="22"/>
          <w:lang w:val="en-US"/>
        </w:rPr>
        <w:t>指代的是后面</w:t>
      </w:r>
      <w:r w:rsidRPr="00ED0794">
        <w:rPr>
          <w:rFonts w:ascii="Time New Romans" w:hAnsi="Time New Romans" w:hint="eastAsia"/>
          <w:szCs w:val="22"/>
          <w:lang w:val="en-US"/>
        </w:rPr>
        <w:t>actually</w:t>
      </w:r>
      <w:r w:rsidRPr="00ED0794">
        <w:rPr>
          <w:rFonts w:ascii="Time New Romans" w:hAnsi="Time New Romans" w:hint="eastAsia"/>
          <w:szCs w:val="22"/>
          <w:lang w:val="en-US"/>
        </w:rPr>
        <w:t>后引出的观点。</w:t>
      </w:r>
      <w:r w:rsidRPr="00ED0794">
        <w:rPr>
          <w:rFonts w:ascii="Time New Romans" w:hAnsi="Time New Romans"/>
          <w:szCs w:val="22"/>
          <w:lang w:val="en-US"/>
        </w:rPr>
        <w:t>所以此题选</w:t>
      </w:r>
      <w:r w:rsidRPr="00ED0794">
        <w:rPr>
          <w:rFonts w:ascii="Time New Romans" w:hAnsi="Time New Romans"/>
          <w:szCs w:val="22"/>
          <w:lang w:val="en-US"/>
        </w:rPr>
        <w:t xml:space="preserve">B </w:t>
      </w:r>
      <w:r w:rsidRPr="00ED0794">
        <w:rPr>
          <w:rFonts w:ascii="Time New Romans" w:hAnsi="Time New Romans"/>
          <w:szCs w:val="22"/>
          <w:lang w:val="en-US"/>
        </w:rPr>
        <w:t>。</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47</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w:t>
      </w:r>
      <w:r w:rsidRPr="00ED0794">
        <w:rPr>
          <w:rFonts w:ascii="Time New Romans" w:hAnsi="Time New Romans" w:hint="eastAsia"/>
          <w:szCs w:val="22"/>
          <w:lang w:val="en-US"/>
        </w:rPr>
        <w:t>47</w:t>
      </w:r>
      <w:r w:rsidRPr="00ED0794">
        <w:rPr>
          <w:rFonts w:ascii="Time New Romans" w:hAnsi="Time New Romans" w:hint="eastAsia"/>
          <w:szCs w:val="22"/>
          <w:lang w:val="en-US"/>
        </w:rPr>
        <w:t>空后的意思，可以推测出</w:t>
      </w:r>
      <w:r w:rsidRPr="00ED0794">
        <w:rPr>
          <w:rFonts w:ascii="Time New Romans" w:hAnsi="Time New Romans" w:hint="eastAsia"/>
          <w:szCs w:val="22"/>
          <w:lang w:val="en-US"/>
        </w:rPr>
        <w:t>47</w:t>
      </w:r>
      <w:r w:rsidRPr="00ED0794">
        <w:rPr>
          <w:rFonts w:ascii="Time New Romans" w:hAnsi="Time New Romans" w:hint="eastAsia"/>
          <w:szCs w:val="22"/>
          <w:lang w:val="en-US"/>
        </w:rPr>
        <w:t>应为一个问题。在</w:t>
      </w:r>
      <w:r w:rsidRPr="00ED0794">
        <w:rPr>
          <w:rFonts w:ascii="Time New Romans" w:hAnsi="Time New Romans" w:hint="eastAsia"/>
          <w:szCs w:val="22"/>
          <w:lang w:val="en-US"/>
        </w:rPr>
        <w:t>C</w:t>
      </w:r>
      <w:r w:rsidRPr="00ED0794">
        <w:rPr>
          <w:rFonts w:ascii="Time New Romans" w:hAnsi="Time New Romans" w:hint="eastAsia"/>
          <w:szCs w:val="22"/>
          <w:lang w:val="en-US"/>
        </w:rPr>
        <w:t>和</w:t>
      </w:r>
      <w:r w:rsidRPr="00ED0794">
        <w:rPr>
          <w:rFonts w:ascii="Time New Romans" w:hAnsi="Time New Romans" w:hint="eastAsia"/>
          <w:szCs w:val="22"/>
          <w:lang w:val="en-US"/>
        </w:rPr>
        <w:t>D</w:t>
      </w:r>
      <w:r w:rsidRPr="00ED0794">
        <w:rPr>
          <w:rFonts w:ascii="Time New Romans" w:hAnsi="Time New Romans" w:hint="eastAsia"/>
          <w:szCs w:val="22"/>
          <w:lang w:val="en-US"/>
        </w:rPr>
        <w:t>中选。</w:t>
      </w:r>
      <w:r w:rsidRPr="00ED0794">
        <w:rPr>
          <w:rFonts w:ascii="Time New Romans" w:hAnsi="Time New Romans" w:hint="eastAsia"/>
          <w:szCs w:val="22"/>
          <w:lang w:val="en-US"/>
        </w:rPr>
        <w:t>C</w:t>
      </w:r>
      <w:r w:rsidRPr="00ED0794">
        <w:rPr>
          <w:rFonts w:ascii="Time New Romans" w:hAnsi="Time New Romans"/>
          <w:szCs w:val="22"/>
          <w:lang w:val="en-US"/>
        </w:rPr>
        <w:t>：</w:t>
      </w:r>
      <w:r w:rsidRPr="00ED0794">
        <w:rPr>
          <w:rFonts w:ascii="Time New Romans" w:hAnsi="Time New Romans" w:hint="eastAsia"/>
          <w:szCs w:val="22"/>
          <w:lang w:val="en-US"/>
        </w:rPr>
        <w:t>为什么我们都要面对财务挑战？</w:t>
      </w:r>
      <w:r w:rsidRPr="00ED0794">
        <w:rPr>
          <w:rFonts w:ascii="Time New Romans" w:hAnsi="Time New Romans" w:hint="eastAsia"/>
          <w:szCs w:val="22"/>
          <w:lang w:val="en-US"/>
        </w:rPr>
        <w:t>D</w:t>
      </w:r>
      <w:r w:rsidRPr="00ED0794">
        <w:rPr>
          <w:rFonts w:ascii="Time New Romans" w:hAnsi="Time New Romans"/>
          <w:szCs w:val="22"/>
          <w:lang w:val="en-US"/>
        </w:rPr>
        <w:t>：</w:t>
      </w:r>
      <w:r w:rsidRPr="00ED0794">
        <w:rPr>
          <w:rFonts w:ascii="Time New Romans" w:hAnsi="Time New Romans" w:hint="eastAsia"/>
          <w:szCs w:val="22"/>
          <w:lang w:val="en-US"/>
        </w:rPr>
        <w:t>为什么财务读写能力在社会中如此重要？根据后面的内容此题答案为</w:t>
      </w:r>
      <w:r w:rsidRPr="00ED0794">
        <w:rPr>
          <w:rFonts w:ascii="宋体" w:hAnsi="宋体" w:cs="宋体"/>
          <w:szCs w:val="22"/>
          <w:lang w:val="en-US"/>
        </w:rPr>
        <w:t xml:space="preserve">C  </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48</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48</w:t>
      </w:r>
      <w:r w:rsidRPr="00ED0794">
        <w:rPr>
          <w:rFonts w:ascii="Time New Romans" w:hAnsi="Time New Romans" w:hint="eastAsia"/>
          <w:szCs w:val="22"/>
          <w:lang w:val="en-US"/>
        </w:rPr>
        <w:t>题空前在列举财务读写能力高的人的益处，因此答案为</w:t>
      </w:r>
      <w:r w:rsidRPr="00ED0794">
        <w:rPr>
          <w:rFonts w:ascii="Time New Romans" w:hAnsi="Time New Romans" w:hint="eastAsia"/>
          <w:szCs w:val="22"/>
          <w:lang w:val="en-US"/>
        </w:rPr>
        <w:t>F</w:t>
      </w:r>
      <w:r w:rsidRPr="00ED0794">
        <w:rPr>
          <w:rFonts w:ascii="Time New Romans" w:hAnsi="Time New Romans" w:hint="eastAsia"/>
          <w:szCs w:val="22"/>
          <w:lang w:val="en-US"/>
        </w:rPr>
        <w:t>，和前一句为并列关系。选项中</w:t>
      </w:r>
      <w:r w:rsidRPr="00ED0794">
        <w:rPr>
          <w:rFonts w:ascii="Time New Romans" w:hAnsi="Time New Romans" w:hint="eastAsia"/>
          <w:szCs w:val="22"/>
          <w:lang w:val="en-US"/>
        </w:rPr>
        <w:t xml:space="preserve">these people </w:t>
      </w:r>
      <w:r w:rsidRPr="00ED0794">
        <w:rPr>
          <w:rFonts w:ascii="Time New Romans" w:hAnsi="Time New Romans" w:hint="eastAsia"/>
          <w:szCs w:val="22"/>
          <w:lang w:val="en-US"/>
        </w:rPr>
        <w:t>指代前文</w:t>
      </w:r>
      <w:r w:rsidRPr="00ED0794">
        <w:rPr>
          <w:rFonts w:ascii="Time New Romans" w:hAnsi="Time New Romans" w:hint="eastAsia"/>
          <w:szCs w:val="22"/>
          <w:lang w:val="en-US"/>
        </w:rPr>
        <w:t>people with high degree of financial literacy.</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lastRenderedPageBreak/>
        <w:t>【</w:t>
      </w:r>
      <w:r w:rsidRPr="00ED0794">
        <w:rPr>
          <w:rFonts w:ascii="Time New Romans" w:hAnsi="Time New Romans"/>
          <w:szCs w:val="22"/>
          <w:lang w:val="en-US"/>
        </w:rPr>
        <w:t>49</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根据上文</w:t>
      </w:r>
      <w:r w:rsidRPr="00ED0794">
        <w:rPr>
          <w:rFonts w:ascii="Time New Romans" w:hAnsi="Time New Romans" w:hint="eastAsia"/>
          <w:szCs w:val="22"/>
          <w:lang w:val="en-US"/>
        </w:rPr>
        <w:t xml:space="preserve"> Thus, the cost of this financial ignorance is very high. </w:t>
      </w:r>
      <w:r w:rsidRPr="00ED0794">
        <w:rPr>
          <w:rFonts w:ascii="Time New Romans" w:hAnsi="Time New Romans" w:hint="eastAsia"/>
          <w:szCs w:val="22"/>
          <w:lang w:val="en-US"/>
        </w:rPr>
        <w:t>可知，这种财务无知的代价是非常高的。故</w:t>
      </w:r>
      <w:r w:rsidRPr="00ED0794">
        <w:rPr>
          <w:rFonts w:ascii="Time New Romans" w:hAnsi="Time New Romans" w:hint="eastAsia"/>
          <w:szCs w:val="22"/>
          <w:lang w:val="en-US"/>
        </w:rPr>
        <w:t>G</w:t>
      </w:r>
      <w:r w:rsidRPr="00ED0794">
        <w:rPr>
          <w:rFonts w:ascii="Time New Romans" w:hAnsi="Time New Romans" w:hint="eastAsia"/>
          <w:szCs w:val="22"/>
          <w:lang w:val="en-US"/>
        </w:rPr>
        <w:t>项（</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例如，他们经常延迟信用卡付款、超支信用额度等）是对上文的具体说明，前后两句为概括与例证关系。故选</w:t>
      </w:r>
      <w:r w:rsidRPr="00ED0794">
        <w:rPr>
          <w:rFonts w:ascii="Time New Romans" w:hAnsi="Time New Romans" w:hint="eastAsia"/>
          <w:szCs w:val="22"/>
          <w:lang w:val="en-US"/>
        </w:rPr>
        <w:t>G</w:t>
      </w:r>
      <w:r w:rsidRPr="00ED0794">
        <w:rPr>
          <w:rFonts w:ascii="Time New Romans" w:hAnsi="Time New Romans" w:hint="eastAsia"/>
          <w:szCs w:val="22"/>
          <w:lang w:val="en-US"/>
        </w:rPr>
        <w:t>。</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50</w:t>
      </w:r>
      <w:r w:rsidRPr="00ED0794">
        <w:rPr>
          <w:rFonts w:ascii="Time New Romans" w:hAnsi="Time New Romans"/>
          <w:szCs w:val="22"/>
          <w:lang w:val="en-US"/>
        </w:rPr>
        <w:t>题详解】</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空前提出对以上问题的解决办法是什么，空后一句译为财务教育必须成为我们学校核心课程的一部分。故</w:t>
      </w:r>
      <w:r w:rsidRPr="00ED0794">
        <w:rPr>
          <w:rFonts w:ascii="Time New Romans" w:hAnsi="Time New Romans" w:hint="eastAsia"/>
          <w:szCs w:val="22"/>
          <w:lang w:val="en-US"/>
        </w:rPr>
        <w:t>A</w:t>
      </w:r>
      <w:r w:rsidRPr="00ED0794">
        <w:rPr>
          <w:rFonts w:ascii="Time New Romans" w:hAnsi="Time New Romans" w:hint="eastAsia"/>
          <w:szCs w:val="22"/>
          <w:lang w:val="en-US"/>
        </w:rPr>
        <w:t>项（金融教育必须及早开始）承接上下文，符合题意。答案为</w:t>
      </w:r>
      <w:r w:rsidRPr="00ED0794">
        <w:rPr>
          <w:rFonts w:ascii="Time New Romans" w:hAnsi="Time New Romans" w:hint="eastAsia"/>
          <w:szCs w:val="22"/>
          <w:lang w:val="en-US"/>
        </w:rPr>
        <w:t>A</w:t>
      </w:r>
      <w:r w:rsidRPr="00ED0794">
        <w:rPr>
          <w:rFonts w:ascii="Time New Romans" w:hAnsi="Time New Romans" w:hint="eastAsia"/>
          <w:szCs w:val="22"/>
          <w:lang w:val="en-US"/>
        </w:rPr>
        <w:t>。</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【干扰项分析】</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46</w:t>
      </w:r>
      <w:r w:rsidRPr="00ED0794">
        <w:rPr>
          <w:rFonts w:ascii="Time New Romans" w:hAnsi="Time New Romans" w:hint="eastAsia"/>
          <w:szCs w:val="22"/>
          <w:lang w:val="en-US"/>
        </w:rPr>
        <w:t>题后面提到金钱教育是我们日常生活的重要组成部分。因此</w:t>
      </w:r>
      <w:r w:rsidRPr="00ED0794">
        <w:rPr>
          <w:rFonts w:ascii="Time New Romans" w:hAnsi="Time New Romans" w:hint="eastAsia"/>
          <w:szCs w:val="22"/>
          <w:lang w:val="en-US"/>
        </w:rPr>
        <w:t>C</w:t>
      </w:r>
      <w:r w:rsidRPr="00ED0794">
        <w:rPr>
          <w:rFonts w:ascii="Time New Romans" w:hAnsi="Time New Romans" w:hint="eastAsia"/>
          <w:szCs w:val="22"/>
          <w:lang w:val="en-US"/>
        </w:rPr>
        <w:t>选项“我们为什么必须面对财务挑战？”为一个多余的问题。</w:t>
      </w:r>
    </w:p>
    <w:p w:rsidR="00ED0794" w:rsidRPr="00ED0794" w:rsidRDefault="00ED0794" w:rsidP="00ED0794">
      <w:pPr>
        <w:spacing w:line="276"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E</w:t>
      </w:r>
      <w:r w:rsidRPr="00ED0794">
        <w:rPr>
          <w:rFonts w:ascii="Time New Romans" w:hAnsi="Time New Romans" w:hint="eastAsia"/>
          <w:szCs w:val="22"/>
          <w:lang w:val="en-US"/>
        </w:rPr>
        <w:t>选项：富有的人通常在财务管理上收到过更好的教育。逻辑与文中的观点想法，文中列举的是受过更好的财务管理方面教育的人有优势。</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highlight w:val="yellow"/>
          <w:lang w:val="en-US"/>
        </w:rPr>
        <w:t>【东城区答案】</w:t>
      </w:r>
      <w:r w:rsidRPr="00ED0794">
        <w:rPr>
          <w:rFonts w:ascii="Time New Romans" w:hAnsi="Time New Romans"/>
          <w:szCs w:val="22"/>
          <w:lang w:val="en-US"/>
        </w:rPr>
        <w:t>46.</w:t>
      </w:r>
      <w:r w:rsidRPr="00ED0794">
        <w:rPr>
          <w:rFonts w:ascii="宋体" w:hAnsi="宋体" w:cs="宋体"/>
          <w:szCs w:val="22"/>
          <w:lang w:val="en-US"/>
        </w:rPr>
        <w:t>F</w:t>
      </w:r>
      <w:r w:rsidRPr="00ED0794">
        <w:rPr>
          <w:rFonts w:ascii="Time New Romans" w:hAnsi="Time New Romans"/>
          <w:szCs w:val="22"/>
          <w:lang w:val="en-US"/>
        </w:rPr>
        <w:t xml:space="preserve">   47.</w:t>
      </w:r>
      <w:r w:rsidRPr="00ED0794">
        <w:rPr>
          <w:rFonts w:ascii="宋体" w:hAnsi="宋体" w:cs="宋体"/>
          <w:szCs w:val="22"/>
          <w:lang w:val="en-US"/>
        </w:rPr>
        <w:t>A</w:t>
      </w:r>
      <w:r w:rsidRPr="00ED0794">
        <w:rPr>
          <w:rFonts w:ascii="Time New Romans" w:hAnsi="Time New Romans"/>
          <w:szCs w:val="22"/>
          <w:lang w:val="en-US"/>
        </w:rPr>
        <w:t xml:space="preserve">   48.B   49.D   50.</w:t>
      </w:r>
      <w:r w:rsidRPr="00ED0794">
        <w:rPr>
          <w:rFonts w:ascii="宋体" w:hAnsi="宋体" w:cs="宋体"/>
          <w:szCs w:val="22"/>
          <w:lang w:val="en-US"/>
        </w:rPr>
        <w:t>E</w:t>
      </w:r>
      <w:r w:rsidRPr="00ED0794">
        <w:rPr>
          <w:rFonts w:ascii="Time New Romans" w:hAnsi="Time New Romans"/>
          <w:szCs w:val="22"/>
          <w:lang w:val="en-US"/>
        </w:rPr>
        <w:t xml:space="preserve"> </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【解析】</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作者通过与网络比较，提出图书馆的优势，说明公共图书馆必不可少。</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总分的篇章结构。</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46</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根据空前，</w:t>
      </w:r>
      <w:r w:rsidRPr="00ED0794">
        <w:rPr>
          <w:rFonts w:ascii="Time New Romans" w:hAnsi="Time New Romans" w:hint="eastAsia"/>
          <w:szCs w:val="22"/>
          <w:lang w:val="en-US"/>
        </w:rPr>
        <w:t>Nothing could be further from the truth.</w:t>
      </w:r>
      <w:r w:rsidRPr="00ED0794">
        <w:rPr>
          <w:rFonts w:ascii="Time New Romans" w:hAnsi="Time New Romans" w:hint="eastAsia"/>
          <w:szCs w:val="22"/>
          <w:lang w:val="en-US"/>
        </w:rPr>
        <w:t>这个观点离谱得很。作者不同意上面的观点，从而引出自己的观点：事实上，就是因为网络，公共图书馆才比以往更被需要。故选</w:t>
      </w:r>
      <w:r w:rsidRPr="00ED0794">
        <w:rPr>
          <w:rFonts w:ascii="Time New Romans" w:hAnsi="Time New Romans" w:hint="eastAsia"/>
          <w:szCs w:val="22"/>
          <w:lang w:val="en-US"/>
        </w:rPr>
        <w:t>F</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47</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根据空前</w:t>
      </w:r>
      <w:r w:rsidRPr="00ED0794">
        <w:rPr>
          <w:rFonts w:ascii="Time New Romans" w:hAnsi="Time New Romans" w:hint="eastAsia"/>
          <w:szCs w:val="22"/>
          <w:lang w:val="en-US"/>
        </w:rPr>
        <w:t xml:space="preserve">We hear so much about </w:t>
      </w:r>
      <w:r w:rsidRPr="00ED0794">
        <w:rPr>
          <w:rFonts w:ascii="Time New Romans" w:hAnsi="Time New Romans" w:hint="eastAsia"/>
          <w:szCs w:val="22"/>
          <w:lang w:val="en-US"/>
        </w:rPr>
        <w:t>“</w:t>
      </w:r>
      <w:r w:rsidRPr="00ED0794">
        <w:rPr>
          <w:rFonts w:ascii="Time New Romans" w:hAnsi="Time New Romans" w:hint="eastAsia"/>
          <w:szCs w:val="22"/>
          <w:lang w:val="en-US"/>
        </w:rPr>
        <w:t>false news</w:t>
      </w:r>
      <w:r w:rsidRPr="00ED0794">
        <w:rPr>
          <w:rFonts w:ascii="Time New Romans" w:hAnsi="Time New Romans" w:hint="eastAsia"/>
          <w:szCs w:val="22"/>
          <w:lang w:val="en-US"/>
        </w:rPr>
        <w:t>”</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我们听到那么多“错误的新闻”，再根据空后</w:t>
      </w:r>
      <w:r w:rsidRPr="00ED0794">
        <w:rPr>
          <w:rFonts w:ascii="Time New Romans" w:hAnsi="Time New Romans" w:hint="eastAsia"/>
          <w:szCs w:val="22"/>
          <w:lang w:val="en-US"/>
        </w:rPr>
        <w:t>Librarians are there to help.</w:t>
      </w:r>
      <w:r w:rsidRPr="00ED0794">
        <w:rPr>
          <w:rFonts w:ascii="Time New Romans" w:hAnsi="Time New Romans" w:hint="eastAsia"/>
          <w:szCs w:val="22"/>
          <w:lang w:val="en-US"/>
        </w:rPr>
        <w:t>图书管理员可以帮助我们，可知，</w:t>
      </w:r>
      <w:r w:rsidRPr="00ED0794">
        <w:rPr>
          <w:rFonts w:ascii="Time New Romans" w:hAnsi="Time New Romans" w:hint="eastAsia"/>
          <w:szCs w:val="22"/>
          <w:lang w:val="en-US"/>
        </w:rPr>
        <w:t>47</w:t>
      </w:r>
      <w:r w:rsidRPr="00ED0794">
        <w:rPr>
          <w:rFonts w:ascii="Time New Romans" w:hAnsi="Time New Romans" w:hint="eastAsia"/>
          <w:szCs w:val="22"/>
          <w:lang w:val="en-US"/>
        </w:rPr>
        <w:t>也应在描述网络信息准确性方面的缺点，因此答案为</w:t>
      </w:r>
      <w:r w:rsidRPr="00ED0794">
        <w:rPr>
          <w:rFonts w:ascii="Time New Romans" w:hAnsi="Time New Romans" w:hint="eastAsia"/>
          <w:szCs w:val="22"/>
          <w:lang w:val="en-US"/>
        </w:rPr>
        <w:t>A,</w:t>
      </w:r>
      <w:r w:rsidRPr="00ED0794">
        <w:rPr>
          <w:rFonts w:ascii="Time New Romans" w:hAnsi="Time New Romans" w:hint="eastAsia"/>
          <w:szCs w:val="22"/>
          <w:lang w:val="en-US"/>
        </w:rPr>
        <w:t>我们不知道这些信息是否准确。与前一句为并列关系，与后一句为因果关系。</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48</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根据本段的一些关键词我们可以归纳出段意，图书馆帮助不同人解决不同的问题，因此答案为</w:t>
      </w:r>
      <w:r w:rsidRPr="00ED0794">
        <w:rPr>
          <w:rFonts w:ascii="Time New Romans" w:hAnsi="Time New Romans" w:hint="eastAsia"/>
          <w:szCs w:val="22"/>
          <w:lang w:val="en-US"/>
        </w:rPr>
        <w:t>B</w:t>
      </w:r>
      <w:r w:rsidRPr="00ED0794">
        <w:rPr>
          <w:rFonts w:ascii="Time New Romans" w:hAnsi="Time New Romans" w:hint="eastAsia"/>
          <w:szCs w:val="22"/>
          <w:lang w:val="en-US"/>
        </w:rPr>
        <w:t>，图书馆帮助改善人们的生活。此空放在首句，起中心句的作用。后面排比句中的</w:t>
      </w:r>
      <w:r w:rsidRPr="00ED0794">
        <w:rPr>
          <w:rFonts w:ascii="Time New Romans" w:hAnsi="Time New Romans" w:hint="eastAsia"/>
          <w:szCs w:val="22"/>
          <w:lang w:val="en-US"/>
        </w:rPr>
        <w:t>they</w:t>
      </w:r>
      <w:r w:rsidRPr="00ED0794">
        <w:rPr>
          <w:rFonts w:ascii="Time New Romans" w:hAnsi="Time New Romans" w:hint="eastAsia"/>
          <w:szCs w:val="22"/>
          <w:lang w:val="en-US"/>
        </w:rPr>
        <w:t>指代</w:t>
      </w:r>
      <w:r w:rsidRPr="00ED0794">
        <w:rPr>
          <w:rFonts w:ascii="Time New Romans" w:hAnsi="Time New Romans" w:hint="eastAsia"/>
          <w:szCs w:val="22"/>
          <w:lang w:val="en-US"/>
        </w:rPr>
        <w:t>B</w:t>
      </w:r>
      <w:r w:rsidRPr="00ED0794">
        <w:rPr>
          <w:rFonts w:ascii="Time New Romans" w:hAnsi="Time New Romans" w:hint="eastAsia"/>
          <w:szCs w:val="22"/>
          <w:lang w:val="en-US"/>
        </w:rPr>
        <w:t>选项中的</w:t>
      </w:r>
      <w:r w:rsidRPr="00ED0794">
        <w:rPr>
          <w:rFonts w:ascii="Time New Romans" w:hAnsi="Time New Romans" w:hint="eastAsia"/>
          <w:szCs w:val="22"/>
          <w:lang w:val="en-US"/>
        </w:rPr>
        <w:t>public library</w:t>
      </w:r>
      <w:r w:rsidRPr="00ED0794">
        <w:rPr>
          <w:rFonts w:ascii="Time New Romans" w:hAnsi="Time New Romans" w:hint="eastAsia"/>
          <w:szCs w:val="22"/>
          <w:lang w:val="en-US"/>
        </w:rPr>
        <w:t>。</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49</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根据本段第一句话（中心句）可知，本段的大意是公共图书馆不仅仅只是书本和信息。结合上文</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“确实，那儿有公用电脑，网络联网，电影，音乐，节目以及其他好多东西”，下文</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“他们也是让人们感到安全，感到受欢迎的地方”。</w:t>
      </w:r>
      <w:r w:rsidRPr="00ED0794">
        <w:rPr>
          <w:rFonts w:ascii="Time New Romans" w:hAnsi="Time New Romans" w:hint="eastAsia"/>
          <w:szCs w:val="22"/>
          <w:lang w:val="en-US"/>
        </w:rPr>
        <w:t>49</w:t>
      </w:r>
      <w:r w:rsidRPr="00ED0794">
        <w:rPr>
          <w:rFonts w:ascii="Time New Romans" w:hAnsi="Time New Romans" w:hint="eastAsia"/>
          <w:szCs w:val="22"/>
          <w:lang w:val="en-US"/>
        </w:rPr>
        <w:t>题应为一个过渡，表明公共图书馆不仅仅是有形的，他们的意义和关联性不仅仅如此。故选</w:t>
      </w:r>
      <w:r w:rsidRPr="00ED0794">
        <w:rPr>
          <w:rFonts w:ascii="Time New Romans" w:hAnsi="Time New Romans" w:hint="eastAsia"/>
          <w:szCs w:val="22"/>
          <w:lang w:val="en-US"/>
        </w:rPr>
        <w:t>D</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50</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根据上文</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“我童年时期的一些最好的回忆涉及的是去公共图书馆，并且跟附近的许多人闲谈，那些人也有同样的回忆。他们现在也在跟他们的后代创造类似的回忆。”可知，公共图书馆连接了人与人之间的关系。故选</w:t>
      </w:r>
      <w:r w:rsidRPr="00ED0794">
        <w:rPr>
          <w:rFonts w:ascii="Time New Romans" w:hAnsi="Time New Romans" w:hint="eastAsia"/>
          <w:szCs w:val="22"/>
          <w:lang w:val="en-US"/>
        </w:rPr>
        <w:t>E</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【干扰项分析】</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 xml:space="preserve">C. </w:t>
      </w:r>
      <w:r w:rsidRPr="00ED0794">
        <w:rPr>
          <w:rFonts w:ascii="Time New Romans" w:hAnsi="Time New Romans" w:hint="eastAsia"/>
          <w:szCs w:val="22"/>
          <w:lang w:val="en-US"/>
        </w:rPr>
        <w:t>图书馆员工的重要性浮出表面，本文未提及。</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lastRenderedPageBreak/>
        <w:t xml:space="preserve">G. </w:t>
      </w:r>
      <w:r w:rsidRPr="00ED0794">
        <w:rPr>
          <w:rFonts w:ascii="Time New Romans" w:hAnsi="Time New Romans" w:hint="eastAsia"/>
          <w:szCs w:val="22"/>
          <w:lang w:val="en-US"/>
        </w:rPr>
        <w:t>每天，孩子，学生和成人使用图书馆学习，成长和实现梦想。此选项看似在列举图书馆的好处，但与文章提到的</w:t>
      </w:r>
      <w:r w:rsidRPr="00ED0794">
        <w:rPr>
          <w:rFonts w:ascii="Time New Romans" w:hAnsi="Time New Romans" w:hint="eastAsia"/>
          <w:szCs w:val="22"/>
          <w:lang w:val="en-US"/>
        </w:rPr>
        <w:t>4</w:t>
      </w:r>
      <w:r w:rsidRPr="00ED0794">
        <w:rPr>
          <w:rFonts w:ascii="Time New Romans" w:hAnsi="Time New Romans" w:hint="eastAsia"/>
          <w:szCs w:val="22"/>
          <w:lang w:val="en-US"/>
        </w:rPr>
        <w:t>点图书馆被需要的原因不相符。文中未涉及图书馆帮助成长和实现梦想。</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highlight w:val="yellow"/>
          <w:lang w:val="en-US"/>
        </w:rPr>
        <w:t>【石景山区答案】</w:t>
      </w:r>
      <w:r w:rsidRPr="00ED0794">
        <w:rPr>
          <w:rFonts w:ascii="Time New Romans" w:hAnsi="Time New Romans"/>
          <w:szCs w:val="22"/>
          <w:lang w:val="en-US"/>
        </w:rPr>
        <w:t>46.</w:t>
      </w:r>
      <w:proofErr w:type="gramStart"/>
      <w:r w:rsidRPr="00ED0794">
        <w:rPr>
          <w:rFonts w:ascii="Time New Romans" w:hAnsi="Time New Romans" w:hint="eastAsia"/>
          <w:szCs w:val="22"/>
          <w:lang w:val="en-US"/>
        </w:rPr>
        <w:t>E</w:t>
      </w:r>
      <w:r w:rsidRPr="00ED0794">
        <w:rPr>
          <w:rFonts w:ascii="Time New Romans" w:hAnsi="Time New Romans"/>
          <w:szCs w:val="22"/>
          <w:lang w:val="en-US"/>
        </w:rPr>
        <w:t xml:space="preserve">  47.</w:t>
      </w:r>
      <w:r w:rsidRPr="00ED0794">
        <w:rPr>
          <w:rFonts w:ascii="Time New Romans" w:hAnsi="Time New Romans" w:hint="eastAsia"/>
          <w:szCs w:val="22"/>
          <w:lang w:val="en-US"/>
        </w:rPr>
        <w:t>C</w:t>
      </w:r>
      <w:proofErr w:type="gramEnd"/>
      <w:r w:rsidRPr="00ED0794">
        <w:rPr>
          <w:rFonts w:ascii="Time New Romans" w:hAnsi="Time New Romans"/>
          <w:szCs w:val="22"/>
          <w:lang w:val="en-US"/>
        </w:rPr>
        <w:t xml:space="preserve">  48.</w:t>
      </w:r>
      <w:r w:rsidRPr="00ED0794">
        <w:rPr>
          <w:rFonts w:ascii="Time New Romans" w:hAnsi="Time New Romans" w:hint="eastAsia"/>
          <w:szCs w:val="22"/>
          <w:lang w:val="en-US"/>
        </w:rPr>
        <w:t>D</w:t>
      </w:r>
      <w:r w:rsidRPr="00ED0794">
        <w:rPr>
          <w:rFonts w:ascii="Time New Romans" w:hAnsi="Time New Romans"/>
          <w:szCs w:val="22"/>
          <w:lang w:val="en-US"/>
        </w:rPr>
        <w:t xml:space="preserve">  49.</w:t>
      </w:r>
      <w:r w:rsidRPr="00ED0794">
        <w:rPr>
          <w:rFonts w:ascii="Time New Romans" w:hAnsi="Time New Romans" w:hint="eastAsia"/>
          <w:szCs w:val="22"/>
          <w:lang w:val="en-US"/>
        </w:rPr>
        <w:t>G</w:t>
      </w:r>
      <w:r w:rsidRPr="00ED0794">
        <w:rPr>
          <w:rFonts w:ascii="Time New Romans" w:hAnsi="Time New Romans"/>
          <w:szCs w:val="22"/>
          <w:lang w:val="en-US"/>
        </w:rPr>
        <w:t xml:space="preserve">  50.</w:t>
      </w:r>
      <w:r w:rsidRPr="00ED0794">
        <w:rPr>
          <w:rFonts w:ascii="Time New Romans" w:hAnsi="Time New Romans" w:hint="eastAsia"/>
          <w:szCs w:val="22"/>
          <w:lang w:val="en-US"/>
        </w:rPr>
        <w:t>B</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【解析】</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很难学会的</w:t>
      </w:r>
      <w:r w:rsidRPr="00ED0794">
        <w:rPr>
          <w:rFonts w:ascii="Time New Romans" w:hAnsi="Time New Romans" w:hint="eastAsia"/>
          <w:szCs w:val="22"/>
          <w:lang w:val="en-US"/>
        </w:rPr>
        <w:t xml:space="preserve">5 </w:t>
      </w:r>
      <w:proofErr w:type="gramStart"/>
      <w:r w:rsidRPr="00ED0794">
        <w:rPr>
          <w:rFonts w:ascii="Time New Romans" w:hAnsi="Time New Romans" w:hint="eastAsia"/>
          <w:szCs w:val="22"/>
          <w:lang w:val="en-US"/>
        </w:rPr>
        <w:t>个</w:t>
      </w:r>
      <w:proofErr w:type="gramEnd"/>
      <w:r w:rsidRPr="00ED0794">
        <w:rPr>
          <w:rFonts w:ascii="Time New Romans" w:hAnsi="Time New Romans" w:hint="eastAsia"/>
          <w:szCs w:val="22"/>
          <w:lang w:val="en-US"/>
        </w:rPr>
        <w:t>生活教训。</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总分总的篇章结构。</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46</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空前译为“生活并不是简单，尤其是当你想追寻值得做的事情并准备学习最好的经验时”</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空后引出本文要列举一些很难学到的生活教训。所以</w:t>
      </w:r>
      <w:r w:rsidRPr="00ED0794">
        <w:rPr>
          <w:rFonts w:ascii="Time New Romans" w:hAnsi="Time New Romans" w:hint="eastAsia"/>
          <w:szCs w:val="22"/>
          <w:lang w:val="en-US"/>
        </w:rPr>
        <w:t>46</w:t>
      </w:r>
      <w:r w:rsidRPr="00ED0794">
        <w:rPr>
          <w:rFonts w:ascii="Time New Romans" w:hAnsi="Time New Romans" w:hint="eastAsia"/>
          <w:szCs w:val="22"/>
          <w:lang w:val="en-US"/>
        </w:rPr>
        <w:t>题起到承上启下的作用。故</w:t>
      </w:r>
      <w:r w:rsidRPr="00ED0794">
        <w:rPr>
          <w:rFonts w:ascii="Time New Romans" w:hAnsi="Time New Romans" w:hint="eastAsia"/>
          <w:szCs w:val="22"/>
          <w:lang w:val="en-US"/>
        </w:rPr>
        <w:t>E</w:t>
      </w:r>
      <w:r w:rsidRPr="00ED0794">
        <w:rPr>
          <w:rFonts w:ascii="Time New Romans" w:hAnsi="Time New Romans" w:hint="eastAsia"/>
          <w:szCs w:val="22"/>
          <w:lang w:val="en-US"/>
        </w:rPr>
        <w:t>选项“它总是考验我们，让我们失败，从而学习有价值的东西</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”符合。故选</w:t>
      </w:r>
      <w:r w:rsidRPr="00ED0794">
        <w:rPr>
          <w:rFonts w:ascii="Time New Romans" w:hAnsi="Time New Romans" w:hint="eastAsia"/>
          <w:szCs w:val="22"/>
          <w:lang w:val="en-US"/>
        </w:rPr>
        <w:t>E</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47</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你就会发现成功人士的共同点。他们都比常人努力，拿时间去学习并掌握技能。所以选项是对上几句的总结，来说明成功的途径是什么。故</w:t>
      </w:r>
      <w:r w:rsidRPr="00ED0794">
        <w:rPr>
          <w:rFonts w:ascii="Time New Romans" w:hAnsi="Time New Romans" w:hint="eastAsia"/>
          <w:szCs w:val="22"/>
          <w:lang w:val="en-US"/>
        </w:rPr>
        <w:t>C</w:t>
      </w:r>
      <w:r w:rsidRPr="00ED0794">
        <w:rPr>
          <w:rFonts w:ascii="Time New Romans" w:hAnsi="Time New Romans" w:hint="eastAsia"/>
          <w:szCs w:val="22"/>
          <w:lang w:val="en-US"/>
        </w:rPr>
        <w:t>选项“通往成功的路上没有电梯，</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你只能去一级</w:t>
      </w:r>
      <w:proofErr w:type="gramStart"/>
      <w:r w:rsidRPr="00ED0794">
        <w:rPr>
          <w:rFonts w:ascii="Time New Romans" w:hAnsi="Time New Romans" w:hint="eastAsia"/>
          <w:szCs w:val="22"/>
          <w:lang w:val="en-US"/>
        </w:rPr>
        <w:t>一级</w:t>
      </w:r>
      <w:proofErr w:type="gramEnd"/>
      <w:r w:rsidRPr="00ED0794">
        <w:rPr>
          <w:rFonts w:ascii="Time New Romans" w:hAnsi="Time New Romans" w:hint="eastAsia"/>
          <w:szCs w:val="22"/>
          <w:lang w:val="en-US"/>
        </w:rPr>
        <w:t>爬楼梯”</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切题。故选</w:t>
      </w:r>
      <w:r w:rsidRPr="00ED0794">
        <w:rPr>
          <w:rFonts w:ascii="Time New Romans" w:hAnsi="Time New Romans" w:hint="eastAsia"/>
          <w:szCs w:val="22"/>
          <w:lang w:val="en-US"/>
        </w:rPr>
        <w:t>C</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48</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空前列举我们总愿意遵从别人的建议，</w:t>
      </w:r>
      <w:proofErr w:type="gramStart"/>
      <w:r w:rsidRPr="00ED0794">
        <w:rPr>
          <w:rFonts w:ascii="Time New Romans" w:hAnsi="Time New Romans" w:hint="eastAsia"/>
          <w:szCs w:val="22"/>
          <w:lang w:val="en-US"/>
        </w:rPr>
        <w:t>做别</w:t>
      </w:r>
      <w:proofErr w:type="gramEnd"/>
      <w:r w:rsidRPr="00ED0794">
        <w:rPr>
          <w:rFonts w:ascii="Time New Romans" w:hAnsi="Time New Romans" w:hint="eastAsia"/>
          <w:szCs w:val="22"/>
          <w:lang w:val="en-US"/>
        </w:rPr>
        <w:t>人做过的事情。空后译为：但是，当你厌倦了生活，你会意识到你本无意</w:t>
      </w:r>
      <w:proofErr w:type="gramStart"/>
      <w:r w:rsidRPr="00ED0794">
        <w:rPr>
          <w:rFonts w:ascii="Time New Romans" w:hAnsi="Time New Romans" w:hint="eastAsia"/>
          <w:szCs w:val="22"/>
          <w:lang w:val="en-US"/>
        </w:rPr>
        <w:t>做别</w:t>
      </w:r>
      <w:proofErr w:type="gramEnd"/>
      <w:r w:rsidRPr="00ED0794">
        <w:rPr>
          <w:rFonts w:ascii="Time New Romans" w:hAnsi="Time New Romans" w:hint="eastAsia"/>
          <w:szCs w:val="22"/>
          <w:lang w:val="en-US"/>
        </w:rPr>
        <w:t>人做过的事，你的命运与任何人都不同。因此</w:t>
      </w:r>
      <w:r w:rsidRPr="00ED0794">
        <w:rPr>
          <w:rFonts w:ascii="Time New Romans" w:hAnsi="Time New Romans" w:hint="eastAsia"/>
          <w:szCs w:val="22"/>
          <w:lang w:val="en-US"/>
        </w:rPr>
        <w:t>48</w:t>
      </w:r>
      <w:r w:rsidRPr="00ED0794">
        <w:rPr>
          <w:rFonts w:ascii="Time New Romans" w:hAnsi="Time New Romans" w:hint="eastAsia"/>
          <w:szCs w:val="22"/>
          <w:lang w:val="en-US"/>
        </w:rPr>
        <w:t>题应顺承前一句，与后一句构成转折关系。故</w:t>
      </w:r>
      <w:r w:rsidRPr="00ED0794">
        <w:rPr>
          <w:rFonts w:ascii="Time New Romans" w:hAnsi="Time New Romans" w:hint="eastAsia"/>
          <w:szCs w:val="22"/>
          <w:lang w:val="en-US"/>
        </w:rPr>
        <w:t>D</w:t>
      </w:r>
      <w:r w:rsidRPr="00ED0794">
        <w:rPr>
          <w:rFonts w:ascii="Time New Romans" w:hAnsi="Time New Romans" w:hint="eastAsia"/>
          <w:szCs w:val="22"/>
          <w:lang w:val="en-US"/>
        </w:rPr>
        <w:t>选项“我们总是跟随别人的原因是我们害怕失败”是对前一句的解释。故选</w:t>
      </w:r>
      <w:r w:rsidRPr="00ED0794">
        <w:rPr>
          <w:rFonts w:ascii="Time New Romans" w:hAnsi="Time New Romans" w:hint="eastAsia"/>
          <w:szCs w:val="22"/>
          <w:lang w:val="en-US"/>
        </w:rPr>
        <w:t>D</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49</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由后句“</w:t>
      </w:r>
      <w:r w:rsidRPr="00ED0794">
        <w:rPr>
          <w:rFonts w:ascii="Time New Romans" w:hAnsi="Time New Romans" w:hint="eastAsia"/>
          <w:szCs w:val="22"/>
          <w:lang w:val="en-US"/>
        </w:rPr>
        <w:t>Parents sometimes force their children to select a career they don</w:t>
      </w:r>
      <w:r w:rsidRPr="00ED0794">
        <w:rPr>
          <w:rFonts w:ascii="Time New Romans" w:hAnsi="Time New Romans" w:hint="eastAsia"/>
          <w:szCs w:val="22"/>
          <w:lang w:val="en-US"/>
        </w:rPr>
        <w:t>’</w:t>
      </w:r>
      <w:r w:rsidRPr="00ED0794">
        <w:rPr>
          <w:rFonts w:ascii="Time New Romans" w:hAnsi="Time New Romans" w:hint="eastAsia"/>
          <w:szCs w:val="22"/>
          <w:lang w:val="en-US"/>
        </w:rPr>
        <w:t>t want because other children have selected that career</w:t>
      </w:r>
      <w:r w:rsidRPr="00ED0794">
        <w:rPr>
          <w:rFonts w:ascii="Time New Romans" w:hAnsi="Time New Romans" w:hint="eastAsia"/>
          <w:szCs w:val="22"/>
          <w:lang w:val="en-US"/>
        </w:rPr>
        <w:t>”可知，父母们有时会强迫孩子选择孩子不喜欢的专业就因为其他孩子选择了那个专业。所以选项应该是后面例证的概述，故</w:t>
      </w:r>
      <w:r w:rsidRPr="00ED0794">
        <w:rPr>
          <w:rFonts w:ascii="Time New Romans" w:hAnsi="Time New Romans" w:hint="eastAsia"/>
          <w:szCs w:val="22"/>
          <w:lang w:val="en-US"/>
        </w:rPr>
        <w:t>G</w:t>
      </w:r>
      <w:r w:rsidRPr="00ED0794">
        <w:rPr>
          <w:rFonts w:ascii="Time New Romans" w:hAnsi="Time New Romans" w:hint="eastAsia"/>
          <w:szCs w:val="22"/>
          <w:lang w:val="en-US"/>
        </w:rPr>
        <w:t>选项“许多陈旧的理念在被实施和盲目遵从</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”符合。</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50</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空后译为“然而，如果你足够聪明想早点儿学到它们，不想把宝贵的时间浪费在费劲去学这些教训上，那么你现在就可以学习它们（上文提到的），并可以尽早把它们用到你的生活中。”</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所以选项与后一句为转折关系。故</w:t>
      </w:r>
      <w:r w:rsidRPr="00ED0794">
        <w:rPr>
          <w:rFonts w:ascii="Time New Romans" w:hAnsi="Time New Romans" w:hint="eastAsia"/>
          <w:szCs w:val="22"/>
          <w:lang w:val="en-US"/>
        </w:rPr>
        <w:t>B</w:t>
      </w:r>
      <w:r w:rsidRPr="00ED0794">
        <w:rPr>
          <w:rFonts w:ascii="Time New Romans" w:hAnsi="Time New Romans" w:hint="eastAsia"/>
          <w:szCs w:val="22"/>
          <w:lang w:val="en-US"/>
        </w:rPr>
        <w:t>选项“毕竟，</w:t>
      </w:r>
      <w:r w:rsidRPr="00ED0794">
        <w:rPr>
          <w:rFonts w:ascii="Time New Romans" w:hAnsi="Time New Romans" w:hint="eastAsia"/>
          <w:szCs w:val="22"/>
          <w:lang w:val="en-US"/>
        </w:rPr>
        <w:t xml:space="preserve"> </w:t>
      </w:r>
      <w:r w:rsidRPr="00ED0794">
        <w:rPr>
          <w:rFonts w:ascii="Time New Romans" w:hAnsi="Time New Romans" w:hint="eastAsia"/>
          <w:szCs w:val="22"/>
          <w:lang w:val="en-US"/>
        </w:rPr>
        <w:t>生活中的教训总是需费一番苦功才能学到”切题。选</w:t>
      </w:r>
      <w:r w:rsidRPr="00ED0794">
        <w:rPr>
          <w:rFonts w:ascii="Time New Romans" w:hAnsi="Time New Romans" w:hint="eastAsia"/>
          <w:szCs w:val="22"/>
          <w:lang w:val="en-US"/>
        </w:rPr>
        <w:t>B</w:t>
      </w:r>
      <w:r w:rsidRPr="00ED0794">
        <w:rPr>
          <w:rFonts w:ascii="Time New Romans" w:hAnsi="Time New Romans" w:hint="eastAsia"/>
          <w:szCs w:val="22"/>
          <w:lang w:val="en-US"/>
        </w:rPr>
        <w:t>项。</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【干扰项分析】</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宋体" w:hAnsi="宋体" w:cs="宋体"/>
          <w:szCs w:val="22"/>
          <w:lang w:val="en-US"/>
        </w:rPr>
        <w:t>A.</w:t>
      </w:r>
      <w:r w:rsidRPr="00ED0794">
        <w:rPr>
          <w:rFonts w:ascii="Time New Romans" w:hAnsi="Time New Romans" w:hint="eastAsia"/>
          <w:szCs w:val="22"/>
          <w:lang w:val="en-US"/>
        </w:rPr>
        <w:t>有时你需要打破规则，文本未提及。</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 xml:space="preserve">F. </w:t>
      </w:r>
      <w:r w:rsidRPr="00ED0794">
        <w:rPr>
          <w:rFonts w:ascii="Time New Romans" w:hAnsi="Time New Romans" w:hint="eastAsia"/>
          <w:szCs w:val="22"/>
          <w:lang w:val="en-US"/>
        </w:rPr>
        <w:t>普遍规则是你越努力，你得到的结果就越好。教训一中提到成功需要努力，但是</w:t>
      </w:r>
      <w:proofErr w:type="gramStart"/>
      <w:r w:rsidRPr="00ED0794">
        <w:rPr>
          <w:rFonts w:ascii="Time New Romans" w:hAnsi="Time New Romans" w:hint="eastAsia"/>
          <w:szCs w:val="22"/>
          <w:lang w:val="en-US"/>
        </w:rPr>
        <w:t>没</w:t>
      </w:r>
      <w:proofErr w:type="gramEnd"/>
      <w:r w:rsidRPr="00ED0794">
        <w:rPr>
          <w:rFonts w:ascii="Time New Romans" w:hAnsi="Time New Romans" w:hint="eastAsia"/>
          <w:szCs w:val="22"/>
          <w:lang w:val="en-US"/>
        </w:rPr>
        <w:t>没有</w:t>
      </w:r>
      <w:r w:rsidRPr="00ED0794">
        <w:rPr>
          <w:rFonts w:ascii="Time New Romans" w:hAnsi="Time New Romans" w:hint="eastAsia"/>
          <w:szCs w:val="22"/>
          <w:lang w:val="en-US"/>
        </w:rPr>
        <w:t>the harder</w:t>
      </w:r>
      <w:r w:rsidRPr="00ED0794">
        <w:rPr>
          <w:rFonts w:ascii="Time New Romans" w:hAnsi="Time New Romans" w:hint="eastAsia"/>
          <w:szCs w:val="22"/>
          <w:lang w:val="en-US"/>
        </w:rPr>
        <w:t>…</w:t>
      </w:r>
      <w:r w:rsidRPr="00ED0794">
        <w:rPr>
          <w:rFonts w:ascii="Time New Romans" w:hAnsi="Time New Romans" w:hint="eastAsia"/>
          <w:szCs w:val="22"/>
          <w:lang w:val="en-US"/>
        </w:rPr>
        <w:t>, the greater</w:t>
      </w:r>
      <w:r w:rsidRPr="00ED0794">
        <w:rPr>
          <w:rFonts w:ascii="Time New Romans" w:hAnsi="Time New Romans" w:hint="eastAsia"/>
          <w:szCs w:val="22"/>
          <w:lang w:val="en-US"/>
        </w:rPr>
        <w:t>…这个意思。</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highlight w:val="yellow"/>
          <w:lang w:val="en-US"/>
        </w:rPr>
        <w:t>【丰台区答案】</w:t>
      </w:r>
      <w:r w:rsidRPr="00ED0794">
        <w:rPr>
          <w:rFonts w:ascii="Time New Romans" w:hAnsi="Time New Romans"/>
          <w:szCs w:val="22"/>
          <w:lang w:val="en-US"/>
        </w:rPr>
        <w:t>46.</w:t>
      </w:r>
      <w:proofErr w:type="gramStart"/>
      <w:r w:rsidRPr="00ED0794">
        <w:rPr>
          <w:rFonts w:ascii="宋体" w:hAnsi="宋体" w:cs="宋体"/>
          <w:szCs w:val="22"/>
          <w:lang w:val="en-US"/>
        </w:rPr>
        <w:t xml:space="preserve">A  </w:t>
      </w:r>
      <w:r w:rsidRPr="00ED0794">
        <w:rPr>
          <w:rFonts w:ascii="Time New Romans" w:hAnsi="Time New Romans"/>
          <w:szCs w:val="22"/>
          <w:lang w:val="en-US"/>
        </w:rPr>
        <w:t>47.</w:t>
      </w:r>
      <w:r w:rsidRPr="00ED0794">
        <w:rPr>
          <w:rFonts w:ascii="Time New Romans" w:hAnsi="Time New Romans" w:hint="eastAsia"/>
          <w:szCs w:val="22"/>
          <w:lang w:val="en-US"/>
        </w:rPr>
        <w:t>G</w:t>
      </w:r>
      <w:proofErr w:type="gramEnd"/>
      <w:r w:rsidRPr="00ED0794">
        <w:rPr>
          <w:rFonts w:ascii="Time New Romans" w:hAnsi="Time New Romans"/>
          <w:szCs w:val="22"/>
          <w:lang w:val="en-US"/>
        </w:rPr>
        <w:t xml:space="preserve">  48.</w:t>
      </w:r>
      <w:r w:rsidRPr="00ED0794">
        <w:rPr>
          <w:rFonts w:ascii="Time New Romans" w:hAnsi="Time New Romans" w:hint="eastAsia"/>
          <w:szCs w:val="22"/>
          <w:lang w:val="en-US"/>
        </w:rPr>
        <w:t>B</w:t>
      </w:r>
      <w:r w:rsidRPr="00ED0794">
        <w:rPr>
          <w:rFonts w:ascii="Time New Romans" w:hAnsi="Time New Romans"/>
          <w:szCs w:val="22"/>
          <w:lang w:val="en-US"/>
        </w:rPr>
        <w:t xml:space="preserve">  49.</w:t>
      </w:r>
      <w:r w:rsidRPr="00ED0794">
        <w:rPr>
          <w:rFonts w:ascii="Time New Romans" w:hAnsi="Time New Romans" w:hint="eastAsia"/>
          <w:szCs w:val="22"/>
          <w:lang w:val="en-US"/>
        </w:rPr>
        <w:t>C</w:t>
      </w:r>
      <w:r w:rsidRPr="00ED0794">
        <w:rPr>
          <w:rFonts w:ascii="Time New Romans" w:hAnsi="Time New Romans"/>
          <w:szCs w:val="22"/>
          <w:lang w:val="en-US"/>
        </w:rPr>
        <w:t xml:space="preserve">  50.</w:t>
      </w:r>
      <w:r w:rsidRPr="00ED0794">
        <w:rPr>
          <w:rFonts w:ascii="Time New Romans" w:hAnsi="Time New Romans" w:hint="eastAsia"/>
          <w:szCs w:val="22"/>
          <w:lang w:val="en-US"/>
        </w:rPr>
        <w:t>F</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【解析】</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欧洲汽车中安装黑匣子的法律，作者论证其必要性。</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46</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空前提出监视成为了生活的事实。列举了生活领域中的监视，如老板监视员工表现，超市收集购物收据。因此，</w:t>
      </w:r>
      <w:r w:rsidRPr="00ED0794">
        <w:rPr>
          <w:rFonts w:ascii="Time New Romans" w:hAnsi="Time New Romans" w:hint="eastAsia"/>
          <w:szCs w:val="22"/>
          <w:lang w:val="en-US"/>
        </w:rPr>
        <w:t>A</w:t>
      </w:r>
      <w:r w:rsidRPr="00ED0794">
        <w:rPr>
          <w:rFonts w:ascii="Time New Romans" w:hAnsi="Time New Romans" w:hint="eastAsia"/>
          <w:szCs w:val="22"/>
          <w:lang w:val="en-US"/>
        </w:rPr>
        <w:t>选项，现在监视又有了新的领域，汽车，引到本文的话题。</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47</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本</w:t>
      </w:r>
      <w:proofErr w:type="gramStart"/>
      <w:r w:rsidRPr="00ED0794">
        <w:rPr>
          <w:rFonts w:ascii="Time New Romans" w:hAnsi="Time New Romans" w:hint="eastAsia"/>
          <w:szCs w:val="22"/>
          <w:lang w:val="en-US"/>
        </w:rPr>
        <w:t>段通过</w:t>
      </w:r>
      <w:proofErr w:type="gramEnd"/>
      <w:r w:rsidRPr="00ED0794">
        <w:rPr>
          <w:rFonts w:ascii="Time New Romans" w:hAnsi="Time New Romans" w:hint="eastAsia"/>
          <w:szCs w:val="22"/>
          <w:lang w:val="en-US"/>
        </w:rPr>
        <w:t>数据表明监控科技的使用可以降低交通事故，因此</w:t>
      </w:r>
      <w:r w:rsidRPr="00ED0794">
        <w:rPr>
          <w:rFonts w:ascii="Time New Romans" w:hAnsi="Time New Romans" w:hint="eastAsia"/>
          <w:szCs w:val="22"/>
          <w:lang w:val="en-US"/>
        </w:rPr>
        <w:t>G</w:t>
      </w:r>
      <w:r w:rsidRPr="00ED0794">
        <w:rPr>
          <w:rFonts w:ascii="Time New Romans" w:hAnsi="Time New Romans" w:hint="eastAsia"/>
          <w:szCs w:val="22"/>
          <w:lang w:val="en-US"/>
        </w:rPr>
        <w:t>选项合适，欧洲议会说引入</w:t>
      </w:r>
      <w:r w:rsidRPr="00ED0794">
        <w:rPr>
          <w:rFonts w:ascii="Time New Romans" w:hAnsi="Time New Romans" w:hint="eastAsia"/>
          <w:szCs w:val="22"/>
          <w:lang w:val="en-US"/>
        </w:rPr>
        <w:lastRenderedPageBreak/>
        <w:t>这种先进的司机助手系统可以是驾驶更安全，可以作为本段的主题句。</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48</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48</w:t>
      </w:r>
      <w:r w:rsidRPr="00ED0794">
        <w:rPr>
          <w:rFonts w:ascii="Time New Romans" w:hAnsi="Time New Romans" w:hint="eastAsia"/>
          <w:szCs w:val="22"/>
          <w:lang w:val="en-US"/>
        </w:rPr>
        <w:t>后一句提出汽车黑匣子是一项有争议的科技，因为大家恐惧这种科技鼓励监视现象。因此</w:t>
      </w:r>
      <w:r w:rsidRPr="00ED0794">
        <w:rPr>
          <w:rFonts w:ascii="Time New Romans" w:hAnsi="Time New Romans" w:hint="eastAsia"/>
          <w:szCs w:val="22"/>
          <w:lang w:val="en-US"/>
        </w:rPr>
        <w:t>48</w:t>
      </w:r>
      <w:proofErr w:type="gramStart"/>
      <w:r w:rsidRPr="00ED0794">
        <w:rPr>
          <w:rFonts w:ascii="Time New Romans" w:hAnsi="Time New Romans" w:hint="eastAsia"/>
          <w:szCs w:val="22"/>
          <w:lang w:val="en-US"/>
        </w:rPr>
        <w:t>空应该</w:t>
      </w:r>
      <w:proofErr w:type="gramEnd"/>
      <w:r w:rsidRPr="00ED0794">
        <w:rPr>
          <w:rFonts w:ascii="Time New Romans" w:hAnsi="Time New Romans" w:hint="eastAsia"/>
          <w:szCs w:val="22"/>
          <w:lang w:val="en-US"/>
        </w:rPr>
        <w:t>为转折，</w:t>
      </w:r>
      <w:r w:rsidRPr="00ED0794">
        <w:rPr>
          <w:rFonts w:ascii="Time New Romans" w:hAnsi="Time New Romans" w:hint="eastAsia"/>
          <w:szCs w:val="22"/>
          <w:lang w:val="en-US"/>
        </w:rPr>
        <w:t>B</w:t>
      </w:r>
      <w:r w:rsidRPr="00ED0794">
        <w:rPr>
          <w:rFonts w:ascii="Time New Romans" w:hAnsi="Time New Romans" w:hint="eastAsia"/>
          <w:szCs w:val="22"/>
          <w:lang w:val="en-US"/>
        </w:rPr>
        <w:t>选项，然而，存在关于这些科技的顾虑。</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49</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49</w:t>
      </w:r>
      <w:r w:rsidRPr="00ED0794">
        <w:rPr>
          <w:rFonts w:ascii="Time New Romans" w:hAnsi="Time New Romans" w:hint="eastAsia"/>
          <w:szCs w:val="22"/>
          <w:lang w:val="en-US"/>
        </w:rPr>
        <w:t>前文说黑匣子记录的信息只有交通事故中用于裁定责任时才能被看到，黑匣子的意义主要是能够公平地分配事故中双方的责任。有些人选择用黑匣子因为它能减少他们个人的保险费。这句隐含的意思是大家在确保自己安全驾驶，从而即使发生事故也不会是自己的责任。选项</w:t>
      </w:r>
      <w:r w:rsidRPr="00ED0794">
        <w:rPr>
          <w:rFonts w:ascii="Time New Romans" w:hAnsi="Time New Romans" w:hint="eastAsia"/>
          <w:szCs w:val="22"/>
          <w:lang w:val="en-US"/>
        </w:rPr>
        <w:t>C</w:t>
      </w:r>
      <w:r w:rsidRPr="00ED0794">
        <w:rPr>
          <w:rFonts w:ascii="Time New Romans" w:hAnsi="Time New Romans" w:hint="eastAsia"/>
          <w:szCs w:val="22"/>
          <w:lang w:val="en-US"/>
        </w:rPr>
        <w:t>，这项技术在减少开销因为它在降低事故的数量，符合意思</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w:t>
      </w:r>
      <w:r w:rsidRPr="00ED0794">
        <w:rPr>
          <w:rFonts w:ascii="Time New Romans" w:hAnsi="Time New Romans"/>
          <w:szCs w:val="22"/>
          <w:lang w:val="en-US"/>
        </w:rPr>
        <w:t>50</w:t>
      </w:r>
      <w:r w:rsidRPr="00ED0794">
        <w:rPr>
          <w:rFonts w:ascii="Time New Romans" w:hAnsi="Time New Romans"/>
          <w:szCs w:val="22"/>
          <w:lang w:val="en-US"/>
        </w:rPr>
        <w:t>题详解】</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根据</w:t>
      </w:r>
      <w:r w:rsidRPr="00ED0794">
        <w:rPr>
          <w:rFonts w:ascii="Time New Romans" w:hAnsi="Time New Romans" w:hint="eastAsia"/>
          <w:szCs w:val="22"/>
          <w:lang w:val="en-US"/>
        </w:rPr>
        <w:t>50</w:t>
      </w:r>
      <w:r w:rsidRPr="00ED0794">
        <w:rPr>
          <w:rFonts w:ascii="Time New Romans" w:hAnsi="Time New Romans" w:hint="eastAsia"/>
          <w:szCs w:val="22"/>
          <w:lang w:val="en-US"/>
        </w:rPr>
        <w:t>题下文，司机们应该把它当成是额外的一层保护，而不是车辆在夺走驾驶，</w:t>
      </w:r>
      <w:r w:rsidRPr="00ED0794">
        <w:rPr>
          <w:rFonts w:ascii="Time New Romans" w:hAnsi="Time New Romans" w:hint="eastAsia"/>
          <w:szCs w:val="22"/>
          <w:lang w:val="en-US"/>
        </w:rPr>
        <w:t>50</w:t>
      </w:r>
      <w:r w:rsidRPr="00ED0794">
        <w:rPr>
          <w:rFonts w:ascii="Time New Romans" w:hAnsi="Time New Romans" w:hint="eastAsia"/>
          <w:szCs w:val="22"/>
          <w:lang w:val="en-US"/>
        </w:rPr>
        <w:t>空应为对本文的总结，所以</w:t>
      </w:r>
      <w:r w:rsidRPr="00ED0794">
        <w:rPr>
          <w:rFonts w:ascii="Time New Romans" w:hAnsi="Time New Romans" w:hint="eastAsia"/>
          <w:szCs w:val="22"/>
          <w:lang w:val="en-US"/>
        </w:rPr>
        <w:t>F</w:t>
      </w:r>
      <w:r w:rsidRPr="00ED0794">
        <w:rPr>
          <w:rFonts w:ascii="Time New Romans" w:hAnsi="Time New Romans" w:hint="eastAsia"/>
          <w:szCs w:val="22"/>
          <w:lang w:val="en-US"/>
        </w:rPr>
        <w:t>选项</w:t>
      </w:r>
      <w:r w:rsidRPr="00ED0794">
        <w:rPr>
          <w:rFonts w:ascii="Time New Romans" w:hAnsi="Time New Romans"/>
          <w:szCs w:val="22"/>
          <w:lang w:val="en-US"/>
        </w:rPr>
        <w:t>正确</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szCs w:val="22"/>
          <w:lang w:val="en-US"/>
        </w:rPr>
        <w:t>【干扰项分析】</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D</w:t>
      </w:r>
      <w:r w:rsidRPr="00ED0794">
        <w:rPr>
          <w:rFonts w:ascii="Time New Romans" w:hAnsi="Time New Romans" w:hint="eastAsia"/>
          <w:szCs w:val="22"/>
          <w:lang w:val="en-US"/>
        </w:rPr>
        <w:t>选项，安全没有被太多讨论，基本上因为汽车已经非常安全了。文章中作者用一段在论述黑匣子确保安全的问题，所以此选项与文章内容相悖。</w:t>
      </w:r>
    </w:p>
    <w:p w:rsidR="00ED0794" w:rsidRPr="00ED0794" w:rsidRDefault="00ED0794" w:rsidP="00ED0794">
      <w:pPr>
        <w:spacing w:line="240" w:lineRule="auto"/>
        <w:ind w:firstLineChars="0" w:firstLine="0"/>
        <w:textAlignment w:val="center"/>
        <w:rPr>
          <w:rFonts w:ascii="Time New Romans" w:hAnsi="Time New Romans" w:hint="eastAsia"/>
          <w:szCs w:val="22"/>
          <w:lang w:val="en-US"/>
        </w:rPr>
      </w:pPr>
      <w:r w:rsidRPr="00ED0794">
        <w:rPr>
          <w:rFonts w:ascii="Time New Romans" w:hAnsi="Time New Romans" w:hint="eastAsia"/>
          <w:szCs w:val="22"/>
          <w:lang w:val="en-US"/>
        </w:rPr>
        <w:t>E</w:t>
      </w:r>
      <w:r w:rsidRPr="00ED0794">
        <w:rPr>
          <w:rFonts w:ascii="Time New Romans" w:hAnsi="Time New Romans" w:hint="eastAsia"/>
          <w:szCs w:val="22"/>
          <w:lang w:val="en-US"/>
        </w:rPr>
        <w:t>，尽管欧洲在采取非常大胆的举措，这些科技在世界的其他地方很落后。文章未提及。</w:t>
      </w:r>
    </w:p>
    <w:p w:rsidR="00ED0794" w:rsidRDefault="00ED0794" w:rsidP="00412C70">
      <w:pPr>
        <w:spacing w:line="300" w:lineRule="auto"/>
        <w:ind w:firstLineChars="0" w:firstLine="0"/>
        <w:rPr>
          <w:szCs w:val="21"/>
          <w:lang w:val="en-US"/>
        </w:rPr>
      </w:pPr>
    </w:p>
    <w:sectPr w:rsidR="00ED0794">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2EE" w:rsidRDefault="008B62EE">
      <w:pPr>
        <w:spacing w:line="240" w:lineRule="auto"/>
        <w:ind w:firstLine="420"/>
      </w:pPr>
      <w:r>
        <w:separator/>
      </w:r>
    </w:p>
  </w:endnote>
  <w:endnote w:type="continuationSeparator" w:id="0">
    <w:p w:rsidR="008B62EE" w:rsidRDefault="008B62EE">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 New Romans">
    <w:altName w:val="Calibri"/>
    <w:charset w:val="00"/>
    <w:family w:val="auto"/>
    <w:pitch w:val="default"/>
  </w:font>
  <w:font w:name="Calibri">
    <w:panose1 w:val="020F0502020204030204"/>
    <w:charset w:val="00"/>
    <w:family w:val="swiss"/>
    <w:pitch w:val="variable"/>
    <w:sig w:usb0="E0002AFF" w:usb1="C000247B" w:usb2="00000009" w:usb3="00000000" w:csb0="000001FF" w:csb1="00000000"/>
  </w:font>
  <w:font w:name="Times New Romance">
    <w:altName w:val="Times New Roman"/>
    <w:charset w:val="00"/>
    <w:family w:val="auto"/>
    <w:pitch w:val="default"/>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4F3" w:rsidRDefault="001164F3">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3365357"/>
      <w:docPartObj>
        <w:docPartGallery w:val="Page Numbers (Bottom of Page)"/>
        <w:docPartUnique/>
      </w:docPartObj>
    </w:sdtPr>
    <w:sdtEndPr/>
    <w:sdtContent>
      <w:p w:rsidR="009C03E3" w:rsidRDefault="009C03E3" w:rsidP="009C03E3">
        <w:pPr>
          <w:pStyle w:val="a3"/>
          <w:ind w:firstLine="420"/>
          <w:jc w:val="center"/>
        </w:pPr>
        <w:r>
          <w:fldChar w:fldCharType="begin"/>
        </w:r>
        <w:r>
          <w:instrText>PAGE   \* MERGEFORMAT</w:instrText>
        </w:r>
        <w:r>
          <w:fldChar w:fldCharType="separate"/>
        </w:r>
        <w:r w:rsidR="00ED0794" w:rsidRPr="00ED0794">
          <w:rPr>
            <w:noProof/>
            <w:lang w:val="zh-CN"/>
          </w:rPr>
          <w:t>11</w:t>
        </w:r>
        <w:r>
          <w:fldChar w:fldCharType="end"/>
        </w:r>
      </w:p>
    </w:sdtContent>
  </w:sdt>
  <w:p w:rsidR="001164F3" w:rsidRDefault="001164F3">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4F3" w:rsidRDefault="001164F3">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2EE" w:rsidRDefault="008B62EE">
      <w:pPr>
        <w:spacing w:line="240" w:lineRule="auto"/>
        <w:ind w:firstLine="420"/>
      </w:pPr>
      <w:r>
        <w:separator/>
      </w:r>
    </w:p>
  </w:footnote>
  <w:footnote w:type="continuationSeparator" w:id="0">
    <w:p w:rsidR="008B62EE" w:rsidRDefault="008B62EE">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4F3" w:rsidRDefault="001164F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4F3" w:rsidRDefault="001164F3">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4F3" w:rsidRDefault="001164F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5BE6"/>
    <w:rsid w:val="B7DB221D"/>
    <w:rsid w:val="000D33F2"/>
    <w:rsid w:val="001164F3"/>
    <w:rsid w:val="00406BD8"/>
    <w:rsid w:val="00412C70"/>
    <w:rsid w:val="00484E5B"/>
    <w:rsid w:val="004B5C63"/>
    <w:rsid w:val="005C4976"/>
    <w:rsid w:val="005D032C"/>
    <w:rsid w:val="005F3434"/>
    <w:rsid w:val="00666DFA"/>
    <w:rsid w:val="00852AA2"/>
    <w:rsid w:val="008B62EE"/>
    <w:rsid w:val="0091441F"/>
    <w:rsid w:val="009754BF"/>
    <w:rsid w:val="009C03E3"/>
    <w:rsid w:val="00A91D81"/>
    <w:rsid w:val="00C40410"/>
    <w:rsid w:val="00E409D3"/>
    <w:rsid w:val="00EB2B85"/>
    <w:rsid w:val="00ED0794"/>
    <w:rsid w:val="00EF745F"/>
    <w:rsid w:val="00F75BE6"/>
    <w:rsid w:val="00F936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430" w:lineRule="exact"/>
      <w:ind w:firstLineChars="200" w:firstLine="200"/>
      <w:jc w:val="both"/>
    </w:pPr>
    <w:rPr>
      <w:rFonts w:ascii="Times New Roman" w:eastAsia="宋体" w:hAnsi="Times New Roman" w:cs="Times New Roman"/>
      <w:kern w:val="2"/>
      <w:sz w:val="21"/>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spacing w:line="240" w:lineRule="auto"/>
      <w:ind w:firstLineChars="0" w:firstLine="0"/>
      <w:jc w:val="left"/>
    </w:pPr>
    <w:rPr>
      <w:rFonts w:asciiTheme="minorHAnsi" w:eastAsiaTheme="minorEastAsia" w:hAnsiTheme="minorHAnsi" w:cstheme="minorBidi"/>
      <w:sz w:val="18"/>
      <w:szCs w:val="18"/>
      <w:lang w:val="en-US"/>
    </w:rPr>
  </w:style>
  <w:style w:type="paragraph" w:styleId="a4">
    <w:name w:val="header"/>
    <w:basedOn w:val="a"/>
    <w:link w:val="Char0"/>
    <w:uiPriority w:val="99"/>
    <w:unhideWhenUsed/>
    <w:qFormat/>
    <w:pPr>
      <w:pBdr>
        <w:bottom w:val="single" w:sz="6" w:space="1" w:color="auto"/>
      </w:pBdr>
      <w:tabs>
        <w:tab w:val="center" w:pos="4153"/>
        <w:tab w:val="right" w:pos="8306"/>
      </w:tabs>
      <w:snapToGrid w:val="0"/>
      <w:spacing w:line="240" w:lineRule="auto"/>
      <w:ind w:firstLineChars="0" w:firstLine="0"/>
      <w:jc w:val="center"/>
    </w:pPr>
    <w:rPr>
      <w:rFonts w:asciiTheme="minorHAnsi" w:eastAsiaTheme="minorEastAsia" w:hAnsiTheme="minorHAnsi" w:cstheme="minorBidi"/>
      <w:sz w:val="18"/>
      <w:szCs w:val="18"/>
      <w:lang w:val="en-US"/>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customStyle="1" w:styleId="Normal1">
    <w:name w:val="Normal_1"/>
    <w:qFormat/>
    <w:pPr>
      <w:widowControl w:val="0"/>
      <w:jc w:val="both"/>
    </w:pPr>
    <w:rPr>
      <w:rFonts w:ascii="Time New Romans" w:eastAsia="宋体" w:hAnsi="Time New Romans" w:cs="Times New Roman"/>
      <w:kern w:val="2"/>
      <w:sz w:val="21"/>
      <w:szCs w:val="22"/>
    </w:rPr>
  </w:style>
  <w:style w:type="paragraph" w:styleId="a5">
    <w:name w:val="Normal (Web)"/>
    <w:basedOn w:val="a"/>
    <w:uiPriority w:val="99"/>
    <w:semiHidden/>
    <w:unhideWhenUsed/>
    <w:rsid w:val="005D032C"/>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430" w:lineRule="exact"/>
      <w:ind w:firstLineChars="200" w:firstLine="200"/>
      <w:jc w:val="both"/>
    </w:pPr>
    <w:rPr>
      <w:rFonts w:ascii="Times New Roman" w:eastAsia="宋体" w:hAnsi="Times New Roman" w:cs="Times New Roman"/>
      <w:kern w:val="2"/>
      <w:sz w:val="21"/>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spacing w:line="240" w:lineRule="auto"/>
      <w:ind w:firstLineChars="0" w:firstLine="0"/>
      <w:jc w:val="left"/>
    </w:pPr>
    <w:rPr>
      <w:rFonts w:asciiTheme="minorHAnsi" w:eastAsiaTheme="minorEastAsia" w:hAnsiTheme="minorHAnsi" w:cstheme="minorBidi"/>
      <w:sz w:val="18"/>
      <w:szCs w:val="18"/>
      <w:lang w:val="en-US"/>
    </w:rPr>
  </w:style>
  <w:style w:type="paragraph" w:styleId="a4">
    <w:name w:val="header"/>
    <w:basedOn w:val="a"/>
    <w:link w:val="Char0"/>
    <w:uiPriority w:val="99"/>
    <w:unhideWhenUsed/>
    <w:qFormat/>
    <w:pPr>
      <w:pBdr>
        <w:bottom w:val="single" w:sz="6" w:space="1" w:color="auto"/>
      </w:pBdr>
      <w:tabs>
        <w:tab w:val="center" w:pos="4153"/>
        <w:tab w:val="right" w:pos="8306"/>
      </w:tabs>
      <w:snapToGrid w:val="0"/>
      <w:spacing w:line="240" w:lineRule="auto"/>
      <w:ind w:firstLineChars="0" w:firstLine="0"/>
      <w:jc w:val="center"/>
    </w:pPr>
    <w:rPr>
      <w:rFonts w:asciiTheme="minorHAnsi" w:eastAsiaTheme="minorEastAsia" w:hAnsiTheme="minorHAnsi" w:cstheme="minorBidi"/>
      <w:sz w:val="18"/>
      <w:szCs w:val="18"/>
      <w:lang w:val="en-US"/>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customStyle="1" w:styleId="Normal1">
    <w:name w:val="Normal_1"/>
    <w:qFormat/>
    <w:pPr>
      <w:widowControl w:val="0"/>
      <w:jc w:val="both"/>
    </w:pPr>
    <w:rPr>
      <w:rFonts w:ascii="Time New Romans" w:eastAsia="宋体" w:hAnsi="Time New Romans" w:cs="Times New Roman"/>
      <w:kern w:val="2"/>
      <w:sz w:val="21"/>
      <w:szCs w:val="22"/>
    </w:rPr>
  </w:style>
  <w:style w:type="paragraph" w:styleId="a5">
    <w:name w:val="Normal (Web)"/>
    <w:basedOn w:val="a"/>
    <w:uiPriority w:val="99"/>
    <w:semiHidden/>
    <w:unhideWhenUsed/>
    <w:rsid w:val="005D032C"/>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944685">
      <w:bodyDiv w:val="1"/>
      <w:marLeft w:val="0"/>
      <w:marRight w:val="0"/>
      <w:marTop w:val="0"/>
      <w:marBottom w:val="0"/>
      <w:divBdr>
        <w:top w:val="none" w:sz="0" w:space="0" w:color="auto"/>
        <w:left w:val="none" w:sz="0" w:space="0" w:color="auto"/>
        <w:bottom w:val="none" w:sz="0" w:space="0" w:color="auto"/>
        <w:right w:val="none" w:sz="0" w:space="0" w:color="auto"/>
      </w:divBdr>
    </w:div>
    <w:div w:id="518468715">
      <w:bodyDiv w:val="1"/>
      <w:marLeft w:val="0"/>
      <w:marRight w:val="0"/>
      <w:marTop w:val="0"/>
      <w:marBottom w:val="0"/>
      <w:divBdr>
        <w:top w:val="none" w:sz="0" w:space="0" w:color="auto"/>
        <w:left w:val="none" w:sz="0" w:space="0" w:color="auto"/>
        <w:bottom w:val="none" w:sz="0" w:space="0" w:color="auto"/>
        <w:right w:val="none" w:sz="0" w:space="0" w:color="auto"/>
      </w:divBdr>
    </w:div>
    <w:div w:id="1299215810">
      <w:bodyDiv w:val="1"/>
      <w:marLeft w:val="0"/>
      <w:marRight w:val="0"/>
      <w:marTop w:val="0"/>
      <w:marBottom w:val="0"/>
      <w:divBdr>
        <w:top w:val="none" w:sz="0" w:space="0" w:color="auto"/>
        <w:left w:val="none" w:sz="0" w:space="0" w:color="auto"/>
        <w:bottom w:val="none" w:sz="0" w:space="0" w:color="auto"/>
        <w:right w:val="none" w:sz="0" w:space="0" w:color="auto"/>
      </w:divBdr>
    </w:div>
    <w:div w:id="18647831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11</Pages>
  <Words>3009</Words>
  <Characters>17152</Characters>
  <Application>Microsoft Office Word</Application>
  <DocSecurity>0</DocSecurity>
  <Lines>142</Lines>
  <Paragraphs>40</Paragraphs>
  <ScaleCrop>false</ScaleCrop>
  <Company/>
  <LinksUpToDate>false</LinksUpToDate>
  <CharactersWithSpaces>20121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 晶</dc:creator>
  <cp:lastModifiedBy>Administrator</cp:lastModifiedBy>
  <cp:revision>16</cp:revision>
  <dcterms:created xsi:type="dcterms:W3CDTF">2020-02-03T14:44:00Z</dcterms:created>
  <dcterms:modified xsi:type="dcterms:W3CDTF">2020-02-10T12:49:00Z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2052-1.9.1.2994</vt:lpwstr>
  </property>
</Properties>
</file>