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第4课时 课程检测题目（第二部分：读写作业）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《骆驼祥子》</w:t>
      </w:r>
      <w:bookmarkStart w:id="0" w:name="_GoBack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梳理情节，把握主题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一、</w:t>
      </w:r>
      <w:r>
        <w:rPr>
          <w:rFonts w:hint="default"/>
          <w:sz w:val="24"/>
          <w:szCs w:val="32"/>
          <w:lang w:val="en-US" w:eastAsia="zh-CN"/>
        </w:rPr>
        <w:t>以下是不同时期的文学评论名家对《骆驼祥子》的评论，你最认同哪一种评价？请结合你的阅读体验说明理由。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洋车夫、老妈子、便衣警探、车厂老板、妓女、摆小摊的，他们出没的场景是大杂院、小茶馆和街边巷口。在老舍的笔下，他们都有了生命，有了灵魂，使我们透解他们也有梦想，也有奋斗，也都活鲜鲜的惹人爱、惹人愁，可歌和可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——司马长风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老舍在祥子所代表的下层城市贫民身上所发现的人与人之间的冷漠、个人奋斗道路破灭以后的苟且忍让，在一定程度上反映了中国国民性格中的某些弱点。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——钱理群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答：</w:t>
      </w:r>
      <w:r>
        <w:rPr>
          <w:rFonts w:hint="eastAsia"/>
          <w:sz w:val="24"/>
          <w:szCs w:val="32"/>
          <w:lang w:val="en-US" w:eastAsia="zh-CN"/>
        </w:rPr>
        <w:t>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_____________________________________________________________________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二、</w:t>
      </w:r>
      <w:r>
        <w:rPr>
          <w:rFonts w:hint="eastAsia" w:asciiTheme="minorHAnsi" w:eastAsiaTheme="minorEastAsia"/>
          <w:sz w:val="24"/>
          <w:szCs w:val="32"/>
          <w:lang w:val="en-US" w:eastAsia="zh-CN"/>
        </w:rPr>
        <w:t>北京人艺很早就将《骆驼祥子》改编成话剧搬上了舞台，由梅阡导演指导，李婉芬、李翔主演，请</w:t>
      </w:r>
      <w:r>
        <w:rPr>
          <w:rFonts w:hint="eastAsia"/>
          <w:sz w:val="24"/>
          <w:szCs w:val="32"/>
          <w:lang w:val="en-US" w:eastAsia="zh-CN"/>
        </w:rPr>
        <w:t>课余时间</w:t>
      </w:r>
      <w:r>
        <w:rPr>
          <w:rFonts w:hint="eastAsia" w:asciiTheme="minorHAnsi" w:eastAsiaTheme="minorEastAsia"/>
          <w:sz w:val="24"/>
          <w:szCs w:val="32"/>
          <w:lang w:val="en-US" w:eastAsia="zh-CN"/>
        </w:rPr>
        <w:t>利用网络资源观看话剧</w:t>
      </w:r>
      <w:r>
        <w:rPr>
          <w:rFonts w:hint="eastAsia"/>
          <w:sz w:val="24"/>
          <w:szCs w:val="32"/>
          <w:lang w:val="en-US" w:eastAsia="zh-CN"/>
        </w:rPr>
        <w:t>吧！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 w:asciiTheme="minorHAnsi" w:eastAsiaTheme="minorEastAsia"/>
          <w:sz w:val="24"/>
          <w:szCs w:val="32"/>
          <w:lang w:val="en-US" w:eastAsia="zh-CN"/>
        </w:rPr>
        <w:t>网址：</w:t>
      </w: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HYPERLINK "https://v.qq.com/x/page/c0868x4xt37.html" </w:instrText>
      </w:r>
      <w:r>
        <w:rPr>
          <w:rFonts w:hint="eastAsia"/>
          <w:sz w:val="24"/>
          <w:szCs w:val="32"/>
        </w:rPr>
        <w:fldChar w:fldCharType="separate"/>
      </w:r>
      <w:r>
        <w:rPr>
          <w:rStyle w:val="4"/>
          <w:rFonts w:hint="eastAsia" w:ascii="Times New Roman" w:hAnsi="Times New Roman" w:eastAsia="宋体" w:cs="Times New Roman"/>
          <w:sz w:val="24"/>
          <w:szCs w:val="32"/>
        </w:rPr>
        <w:t>https://v.qq.com/x/page/c0868x4xt37.html</w:t>
      </w:r>
      <w:r>
        <w:rPr>
          <w:rFonts w:hint="eastAsia"/>
          <w:sz w:val="24"/>
          <w:szCs w:val="32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5025D"/>
    <w:rsid w:val="10800D44"/>
    <w:rsid w:val="12323AC4"/>
    <w:rsid w:val="15B373FC"/>
    <w:rsid w:val="235B34FA"/>
    <w:rsid w:val="269E50E5"/>
    <w:rsid w:val="2F773CD9"/>
    <w:rsid w:val="38F3518B"/>
    <w:rsid w:val="39883156"/>
    <w:rsid w:val="3D2420F4"/>
    <w:rsid w:val="401E7086"/>
    <w:rsid w:val="435B787A"/>
    <w:rsid w:val="47F86F17"/>
    <w:rsid w:val="49501DBD"/>
    <w:rsid w:val="4E5D2873"/>
    <w:rsid w:val="560F6162"/>
    <w:rsid w:val="5761689C"/>
    <w:rsid w:val="5820004F"/>
    <w:rsid w:val="58CB65CC"/>
    <w:rsid w:val="5F6A5FF6"/>
    <w:rsid w:val="605804F0"/>
    <w:rsid w:val="6202389D"/>
    <w:rsid w:val="64EC00F6"/>
    <w:rsid w:val="6AFE2DB4"/>
    <w:rsid w:val="78190B0B"/>
    <w:rsid w:val="7967614A"/>
    <w:rsid w:val="7AE3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qFormat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赵敏</cp:lastModifiedBy>
  <dcterms:modified xsi:type="dcterms:W3CDTF">2020-02-08T05:32:55Z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