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  <w:lang w:val="en-US" w:eastAsia="zh-CN"/>
        </w:rPr>
        <w:t>8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年级英语第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  <w:lang w:val="en-US" w:eastAsia="zh-CN"/>
        </w:rPr>
        <w:t>7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 xml:space="preserve">课时 </w:t>
      </w:r>
    </w:p>
    <w:p>
      <w:pPr>
        <w:ind w:firstLine="562" w:firstLineChars="200"/>
        <w:jc w:val="center"/>
        <w:rPr>
          <w:rFonts w:hint="eastAsia" w:cs="Times New Roman" w:asciiTheme="majorEastAsia" w:hAnsiTheme="majorEastAsia" w:eastAsiaTheme="majorEastAsia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《复合句大家族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  <w:lang w:eastAsia="zh-CN"/>
        </w:rPr>
        <w:t>—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豪言“状”语九兄弟（一）》拓展资源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用心阅读</w:t>
      </w:r>
      <w:r>
        <w:rPr>
          <w:rFonts w:hint="eastAsia" w:ascii="Times New Roman" w:hAnsi="Times New Roman" w:cs="Times New Roman"/>
          <w:b/>
          <w:sz w:val="24"/>
          <w:szCs w:val="24"/>
        </w:rPr>
        <w:t>，</w:t>
      </w:r>
      <w:r>
        <w:rPr>
          <w:rFonts w:ascii="Times New Roman" w:hAnsi="Times New Roman" w:cs="Times New Roman"/>
          <w:b/>
          <w:sz w:val="24"/>
          <w:szCs w:val="24"/>
        </w:rPr>
        <w:t>你会有更多收获哦</w:t>
      </w:r>
      <w:r>
        <w:rPr>
          <w:rFonts w:hint="eastAsia" w:ascii="Times New Roman" w:hAnsi="Times New Roman" w:cs="Times New Roman"/>
          <w:b/>
          <w:sz w:val="24"/>
          <w:szCs w:val="24"/>
        </w:rPr>
        <w:t>！</w:t>
      </w:r>
    </w:p>
    <w:p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hint="eastAsia" w:ascii="Times New Roman" w:hAnsi="Times New Roman" w:cs="Times New Roman"/>
          <w:b/>
          <w:color w:val="FF0000"/>
          <w:sz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</w:rPr>
        <w:t>. 时间状语从句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如果用从句来表达一件事情或一个行为发生的时间</w:t>
      </w:r>
      <w:r>
        <w:rPr>
          <w:rFonts w:hint="eastAsia" w:ascii="Times New Roman" w:hAnsi="Times New Roman" w:cs="Times New Roman"/>
          <w:b/>
          <w:color w:val="auto"/>
          <w:sz w:val="24"/>
        </w:rPr>
        <w:t>，</w:t>
      </w:r>
      <w:r>
        <w:rPr>
          <w:rFonts w:ascii="Times New Roman" w:hAnsi="Times New Roman" w:cs="Times New Roman"/>
          <w:b/>
          <w:color w:val="auto"/>
          <w:sz w:val="24"/>
        </w:rPr>
        <w:t>那么这个从句就叫时间状语从句</w:t>
      </w:r>
      <w:r>
        <w:rPr>
          <w:rFonts w:hint="eastAsia" w:ascii="Times New Roman" w:hAnsi="Times New Roman" w:cs="Times New Roman"/>
          <w:b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时间状语从句常用when, as, while, before, after, since, till, until, as soon as等连词来引导。例如：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was raining hard when I got to school yesterday. 昨天我到学校时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正在下雨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While he was doing his homework, the telephone rang. 当他做作业时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电话响了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he walked along the lake, he sang happily.他一边沿着湖散步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一边快乐地哼着歌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</w:t>
      </w:r>
      <w:r>
        <w:rPr>
          <w:rFonts w:hint="eastAsia"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an speak a little Chinese before he came to China. 在他来中国之前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他</w:t>
      </w:r>
      <w:r>
        <w:rPr>
          <w:rFonts w:hint="eastAsia" w:ascii="Times New Roman" w:hAnsi="Times New Roman" w:cs="Times New Roman"/>
          <w:sz w:val="24"/>
        </w:rPr>
        <w:t>会说一点汉语。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he finished middle school, he went to work in a factory.他中学毕业之后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他去了一家工厂工作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（1）w</w:t>
      </w:r>
      <w:r>
        <w:rPr>
          <w:rFonts w:ascii="Times New Roman" w:hAnsi="Times New Roman" w:cs="Times New Roman"/>
          <w:b/>
          <w:sz w:val="24"/>
        </w:rPr>
        <w:t>hen引导的时间状语从句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</w:t>
      </w:r>
      <w:r>
        <w:rPr>
          <w:rFonts w:hint="eastAsia" w:ascii="Times New Roman" w:hAnsi="Times New Roman" w:cs="Times New Roman"/>
          <w:sz w:val="24"/>
        </w:rPr>
        <w:t>“当</w:t>
      </w:r>
      <w:r>
        <w:rPr>
          <w:rFonts w:ascii="Times New Roman" w:hAnsi="Times New Roman" w:cs="Times New Roman"/>
          <w:sz w:val="24"/>
        </w:rPr>
        <w:t>……</w:t>
      </w:r>
      <w:r>
        <w:rPr>
          <w:rFonts w:hint="eastAsia" w:ascii="Times New Roman" w:hAnsi="Times New Roman" w:cs="Times New Roman"/>
          <w:sz w:val="24"/>
        </w:rPr>
        <w:t>的时候”，既可以表示在某一时间点发生的事，又可以表示在某一时间段发生的事。主句与从句描述的动作或事情可以同时发生，也可以先后发生。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hen the weather is fine, many people go out for a walk.天气晴朗的时候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许多人出去散步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I got home, my baby girl was singing in the sitting room. 当我到家时</w:t>
      </w:r>
      <w:r>
        <w:rPr>
          <w:rFonts w:hint="eastAsia" w:ascii="Times New Roman" w:hAnsi="Times New Roman" w:cs="Times New Roman"/>
          <w:sz w:val="24"/>
        </w:rPr>
        <w:t>，我的</w:t>
      </w:r>
      <w:r>
        <w:rPr>
          <w:rFonts w:ascii="Times New Roman" w:hAnsi="Times New Roman" w:cs="Times New Roman"/>
          <w:sz w:val="24"/>
        </w:rPr>
        <w:t>小女儿正在客厅唱歌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（2）</w:t>
      </w:r>
      <w:r>
        <w:rPr>
          <w:rFonts w:ascii="Times New Roman" w:hAnsi="Times New Roman" w:cs="Times New Roman"/>
          <w:b/>
          <w:sz w:val="24"/>
        </w:rPr>
        <w:t>while引导的时间状语从句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hile引导的时间状语从句表示主句的行为在从句行为进行的过程中发生</w:t>
      </w:r>
      <w:r>
        <w:rPr>
          <w:rFonts w:hint="eastAsia"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>由于</w:t>
      </w:r>
      <w:r>
        <w:rPr>
          <w:rFonts w:hint="eastAsia"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hile从句表示一个持续的行为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所以从句要用持续性动词或状态动词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且持续性动词常用进行时态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hile they were crossing the Atlantic, many people died. 他们中的很多人在横渡大西洋时丧生了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Don’t make any noise while I am recording. 我在录音时</w:t>
      </w:r>
      <w:r>
        <w:rPr>
          <w:rFonts w:hint="eastAsia" w:ascii="Times New Roman" w:hAnsi="Times New Roman" w:cs="Times New Roman"/>
          <w:sz w:val="24"/>
        </w:rPr>
        <w:t>（你们）别发出声音。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（3）a</w:t>
      </w:r>
      <w:r>
        <w:rPr>
          <w:rFonts w:ascii="Times New Roman" w:hAnsi="Times New Roman" w:cs="Times New Roman"/>
          <w:b/>
          <w:sz w:val="24"/>
        </w:rPr>
        <w:t>s soon as表示</w:t>
      </w:r>
      <w:r>
        <w:rPr>
          <w:rFonts w:hint="eastAsia" w:ascii="Times New Roman" w:hAnsi="Times New Roman" w:cs="Times New Roman"/>
          <w:b/>
          <w:sz w:val="24"/>
        </w:rPr>
        <w:t>“一</w:t>
      </w:r>
      <w:r>
        <w:rPr>
          <w:rFonts w:ascii="Times New Roman" w:hAnsi="Times New Roman" w:cs="Times New Roman"/>
          <w:b/>
          <w:sz w:val="24"/>
        </w:rPr>
        <w:t>……就</w:t>
      </w:r>
      <w:r>
        <w:rPr>
          <w:rFonts w:hint="eastAsia" w:ascii="Times New Roman" w:hAnsi="Times New Roman" w:cs="Times New Roman"/>
          <w:b/>
          <w:sz w:val="24"/>
        </w:rPr>
        <w:t>”，强调主句动作与从句动作紧密相连。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family always go somewhere interesting as soon as the holiday begins.假期一开始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我们全家就回去某个好玩的地方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began to work as soon as we got there.我们一到那就开始工作了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（4）</w:t>
      </w:r>
      <w:r>
        <w:rPr>
          <w:rFonts w:ascii="Times New Roman" w:hAnsi="Times New Roman" w:cs="Times New Roman"/>
          <w:b/>
          <w:sz w:val="24"/>
        </w:rPr>
        <w:t>before/ after引导的时间状语从句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before表示</w:t>
      </w:r>
      <w:r>
        <w:rPr>
          <w:rFonts w:hint="eastAsia" w:ascii="Times New Roman" w:hAnsi="Times New Roman" w:cs="Times New Roman"/>
          <w:sz w:val="24"/>
        </w:rPr>
        <w:t>“在</w:t>
      </w:r>
      <w:r>
        <w:rPr>
          <w:rFonts w:ascii="Times New Roman" w:hAnsi="Times New Roman" w:cs="Times New Roman"/>
          <w:sz w:val="24"/>
        </w:rPr>
        <w:t>……之前</w:t>
      </w:r>
      <w:r>
        <w:rPr>
          <w:rFonts w:hint="eastAsia" w:ascii="Times New Roman" w:hAnsi="Times New Roman" w:cs="Times New Roman"/>
          <w:sz w:val="24"/>
        </w:rPr>
        <w:t>”，a</w:t>
      </w:r>
      <w:r>
        <w:rPr>
          <w:rFonts w:ascii="Times New Roman" w:hAnsi="Times New Roman" w:cs="Times New Roman"/>
          <w:sz w:val="24"/>
        </w:rPr>
        <w:t>fter表示</w:t>
      </w:r>
      <w:r>
        <w:rPr>
          <w:rFonts w:hint="eastAsia" w:ascii="Times New Roman" w:hAnsi="Times New Roman" w:cs="Times New Roman"/>
          <w:sz w:val="24"/>
        </w:rPr>
        <w:t>“在</w:t>
      </w:r>
      <w:r>
        <w:rPr>
          <w:rFonts w:ascii="Times New Roman" w:hAnsi="Times New Roman" w:cs="Times New Roman"/>
          <w:sz w:val="24"/>
        </w:rPr>
        <w:t>……之后</w:t>
      </w:r>
      <w:r>
        <w:rPr>
          <w:rFonts w:hint="eastAsia" w:ascii="Times New Roman" w:hAnsi="Times New Roman" w:cs="Times New Roman"/>
          <w:sz w:val="24"/>
        </w:rPr>
        <w:t>”。强调主句动作在从句动作之前，或之后发生。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efore we begin dinner, my father gives thanks for the food.吃饭前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我父亲会表达</w:t>
      </w:r>
      <w:r>
        <w:rPr>
          <w:rFonts w:hint="eastAsia" w:ascii="Times New Roman" w:hAnsi="Times New Roman" w:cs="Times New Roman"/>
          <w:sz w:val="24"/>
        </w:rPr>
        <w:t>（因拥有食物而产生的）感激之情。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The football match played after school was over.</w:t>
      </w:r>
      <w:r>
        <w:rPr>
          <w:rFonts w:ascii="Times New Roman" w:hAnsi="Times New Roman" w:cs="Times New Roman"/>
          <w:sz w:val="24"/>
        </w:rPr>
        <w:t xml:space="preserve"> 足球比赛在放学之后举行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(5) till或until引导的时间状语从句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如果主句用肯定式，其含义是“一直到……时”，谓语动词只能用延续性动词。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如果主句用否定式，其含义是“直到……才……”, “在……以前不……”, 谓语动词可用瞬间动词。例如：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young man read till the light went out. 这个年轻人一直</w:t>
      </w:r>
      <w:r>
        <w:rPr>
          <w:rFonts w:hint="eastAsia" w:ascii="Times New Roman" w:hAnsi="Times New Roman" w:cs="Times New Roman"/>
          <w:sz w:val="24"/>
        </w:rPr>
        <w:t>阅读</w:t>
      </w:r>
      <w:r>
        <w:rPr>
          <w:rFonts w:ascii="Times New Roman" w:hAnsi="Times New Roman" w:cs="Times New Roman"/>
          <w:sz w:val="24"/>
        </w:rPr>
        <w:t>到灯熄灭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Let’s wait until the rain stops.咱们一直等到雨停吧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won’t start until Bob comes.直到</w:t>
      </w:r>
      <w:r>
        <w:rPr>
          <w:rFonts w:hint="eastAsia" w:ascii="Times New Roman" w:hAnsi="Times New Roman" w:cs="Times New Roman"/>
          <w:sz w:val="24"/>
        </w:rPr>
        <w:t>鲍勃来我们才会开始。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Don’t get off until the bus stops. 直到公交车停车才能下车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（6）s</w:t>
      </w:r>
      <w:r>
        <w:rPr>
          <w:rFonts w:ascii="Times New Roman" w:hAnsi="Times New Roman" w:cs="Times New Roman"/>
          <w:b/>
          <w:sz w:val="24"/>
        </w:rPr>
        <w:t>ince引导的时间状语从句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since引导的时间状语从句常与完成时连用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表示</w:t>
      </w:r>
      <w:r>
        <w:rPr>
          <w:rFonts w:hint="eastAsia" w:ascii="Times New Roman" w:hAnsi="Times New Roman" w:cs="Times New Roman"/>
          <w:sz w:val="24"/>
        </w:rPr>
        <w:t>“自从”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have known Bill since he was born.从比尔出生起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我就认识他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has studied very hard since he came to our school. 自从来到我们学校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他学习就非常努力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(7)</w:t>
      </w:r>
      <w:r>
        <w:rPr>
          <w:rFonts w:ascii="Times New Roman" w:hAnsi="Times New Roman"/>
          <w:b/>
          <w:kern w:val="2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as </w:t>
      </w:r>
      <w:r>
        <w:rPr>
          <w:rFonts w:hint="eastAsia" w:ascii="Times New Roman" w:hAnsi="Times New Roman"/>
          <w:b/>
          <w:sz w:val="24"/>
        </w:rPr>
        <w:t>表示“一边……一边……”，强调从句动作伴随主句</w:t>
      </w:r>
      <w:r>
        <w:rPr>
          <w:rFonts w:hint="eastAsia" w:ascii="Times New Roman" w:hAnsi="Times New Roman" w:cs="Times New Roman"/>
          <w:b/>
          <w:sz w:val="24"/>
        </w:rPr>
        <w:t>动作发生，所引导的从句中既可接延续性动词，也可接非延续性动词。如：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he was reading, he was shaking his head.</w:t>
      </w:r>
      <w:r>
        <w:rPr>
          <w:rFonts w:hint="eastAsia" w:ascii="Times New Roman" w:hAnsi="Times New Roman"/>
          <w:sz w:val="24"/>
        </w:rPr>
        <w:t xml:space="preserve"> 他边读书边摇着头。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(8) 在时间状语从句里，通常不用将来时态，用现在时态表示将来的动作或状态</w:t>
      </w:r>
      <w:r>
        <w:rPr>
          <w:rFonts w:hint="eastAsia" w:ascii="Times New Roman" w:hAnsi="Times New Roman" w:cs="Times New Roman"/>
          <w:b/>
          <w:sz w:val="24"/>
        </w:rPr>
        <w:t>，</w:t>
      </w:r>
      <w:r>
        <w:rPr>
          <w:rFonts w:ascii="Times New Roman" w:hAnsi="Times New Roman" w:cs="Times New Roman"/>
          <w:b/>
          <w:sz w:val="24"/>
        </w:rPr>
        <w:t>即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>主将从现</w:t>
      </w:r>
      <w:r>
        <w:rPr>
          <w:rFonts w:hint="eastAsia" w:ascii="Times New Roman" w:hAnsi="Times New Roman" w:cs="Times New Roman"/>
          <w:b/>
          <w:sz w:val="24"/>
        </w:rPr>
        <w:t>。</w:t>
      </w:r>
      <w:r>
        <w:rPr>
          <w:rFonts w:ascii="Times New Roman" w:hAnsi="Times New Roman" w:cs="Times New Roman"/>
          <w:b/>
          <w:sz w:val="24"/>
        </w:rPr>
        <w:t>例如：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I’ll ring you up as soon as I get to New York.我一到纽约就给你打电话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will tell him everything when he comes back.他回来时我会告诉他一切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won’t believe it until he sees it with his own eyes.知道他亲眼看到他才会相信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2. 原因状语从句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原因状语从句一般由从属连词</w:t>
      </w:r>
      <w:r>
        <w:rPr>
          <w:rFonts w:hint="eastAsia" w:ascii="Times New Roman" w:hAnsi="Times New Roman" w:cs="Times New Roman"/>
          <w:color w:val="auto"/>
          <w:sz w:val="24"/>
        </w:rPr>
        <w:t>b</w:t>
      </w:r>
      <w:r>
        <w:rPr>
          <w:rFonts w:ascii="Times New Roman" w:hAnsi="Times New Roman" w:cs="Times New Roman"/>
          <w:color w:val="auto"/>
          <w:sz w:val="24"/>
        </w:rPr>
        <w:t>ecause, as, since, for, now that 等引导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（1）</w:t>
      </w:r>
      <w:r>
        <w:rPr>
          <w:rFonts w:ascii="Times New Roman" w:hAnsi="Times New Roman" w:cs="Times New Roman"/>
          <w:b/>
          <w:sz w:val="24"/>
        </w:rPr>
        <w:t xml:space="preserve">because </w:t>
      </w:r>
      <w:r>
        <w:rPr>
          <w:rFonts w:hint="eastAsia" w:ascii="Times New Roman" w:hAnsi="Times New Roman" w:cs="Times New Roman"/>
          <w:b/>
          <w:sz w:val="24"/>
        </w:rPr>
        <w:t>“因为”，表示直接的原因，语气最强。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A. why提问的句子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必须用</w:t>
      </w:r>
      <w:r>
        <w:rPr>
          <w:rFonts w:hint="eastAsia" w:ascii="Times New Roman" w:hAnsi="Times New Roman" w:cs="Times New Roman"/>
          <w:color w:val="auto"/>
          <w:sz w:val="24"/>
        </w:rPr>
        <w:t>b</w:t>
      </w:r>
      <w:r>
        <w:rPr>
          <w:rFonts w:ascii="Times New Roman" w:hAnsi="Times New Roman" w:cs="Times New Roman"/>
          <w:color w:val="auto"/>
          <w:sz w:val="24"/>
        </w:rPr>
        <w:t>ecause回答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B. </w:t>
      </w:r>
      <w:r>
        <w:rPr>
          <w:rFonts w:hint="eastAsia" w:ascii="Times New Roman" w:hAnsi="Times New Roman" w:cs="Times New Roman"/>
          <w:color w:val="auto"/>
          <w:sz w:val="24"/>
        </w:rPr>
        <w:t>b</w:t>
      </w:r>
      <w:r>
        <w:rPr>
          <w:rFonts w:ascii="Times New Roman" w:hAnsi="Times New Roman" w:cs="Times New Roman"/>
          <w:color w:val="auto"/>
          <w:sz w:val="24"/>
        </w:rPr>
        <w:t>ecause</w:t>
      </w:r>
      <w:r>
        <w:rPr>
          <w:rFonts w:hint="eastAsia" w:ascii="Times New Roman" w:hAnsi="Times New Roman" w:cs="Times New Roman"/>
          <w:color w:val="auto"/>
          <w:sz w:val="24"/>
        </w:rPr>
        <w:t>从句常放在主句之后。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C. </w:t>
      </w:r>
      <w:r>
        <w:rPr>
          <w:rFonts w:hint="eastAsia" w:ascii="Times New Roman" w:hAnsi="Times New Roman" w:cs="Times New Roman"/>
          <w:color w:val="auto"/>
          <w:sz w:val="24"/>
        </w:rPr>
        <w:t>b</w:t>
      </w:r>
      <w:r>
        <w:rPr>
          <w:rFonts w:ascii="Times New Roman" w:hAnsi="Times New Roman" w:cs="Times New Roman"/>
          <w:color w:val="auto"/>
          <w:sz w:val="24"/>
        </w:rPr>
        <w:t>ecause不能与</w:t>
      </w:r>
      <w:r>
        <w:rPr>
          <w:rFonts w:hint="eastAsia" w:ascii="Times New Roman" w:hAnsi="Times New Roman" w:cs="Times New Roman"/>
          <w:color w:val="auto"/>
          <w:sz w:val="24"/>
        </w:rPr>
        <w:t>s</w:t>
      </w:r>
      <w:r>
        <w:rPr>
          <w:rFonts w:ascii="Times New Roman" w:hAnsi="Times New Roman" w:cs="Times New Roman"/>
          <w:color w:val="auto"/>
          <w:sz w:val="24"/>
        </w:rPr>
        <w:t>o连用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D. </w:t>
      </w:r>
      <w:r>
        <w:rPr>
          <w:rFonts w:hint="eastAsia" w:ascii="Times New Roman" w:hAnsi="Times New Roman" w:cs="Times New Roman"/>
          <w:color w:val="auto"/>
          <w:sz w:val="24"/>
        </w:rPr>
        <w:t>b</w:t>
      </w:r>
      <w:r>
        <w:rPr>
          <w:rFonts w:ascii="Times New Roman" w:hAnsi="Times New Roman" w:cs="Times New Roman"/>
          <w:color w:val="auto"/>
          <w:sz w:val="24"/>
        </w:rPr>
        <w:t>ecause+从句</w:t>
      </w:r>
      <w:r>
        <w:rPr>
          <w:rFonts w:hint="eastAsia" w:ascii="Times New Roman" w:hAnsi="Times New Roman" w:cs="Times New Roman"/>
          <w:color w:val="auto"/>
          <w:sz w:val="24"/>
        </w:rPr>
        <w:t xml:space="preserve">； </w:t>
      </w:r>
      <w:r>
        <w:rPr>
          <w:rFonts w:ascii="Times New Roman" w:hAnsi="Times New Roman" w:cs="Times New Roman"/>
          <w:color w:val="auto"/>
          <w:sz w:val="24"/>
        </w:rPr>
        <w:t>because of +名词短语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 missed the train because I got up late.我错过了火车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因为我起晚了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He was angry not because we were late but because we made a noise.他生气不是因为我们迟到了而是因为我们制造了噪音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Why didn’t he come yesterday</w:t>
      </w:r>
      <w:r>
        <w:rPr>
          <w:rFonts w:hint="eastAsia" w:ascii="Times New Roman" w:hAnsi="Times New Roman" w:cs="Times New Roman"/>
          <w:color w:val="auto"/>
          <w:sz w:val="24"/>
        </w:rPr>
        <w:t xml:space="preserve">？ </w:t>
      </w:r>
      <w:r>
        <w:rPr>
          <w:rFonts w:ascii="Times New Roman" w:hAnsi="Times New Roman" w:cs="Times New Roman"/>
          <w:color w:val="auto"/>
          <w:sz w:val="24"/>
        </w:rPr>
        <w:t>Because he was ill. 昨天他为什么没有来</w:t>
      </w:r>
      <w:r>
        <w:rPr>
          <w:rFonts w:hint="eastAsia" w:ascii="Times New Roman" w:hAnsi="Times New Roman" w:cs="Times New Roman"/>
          <w:color w:val="auto"/>
          <w:sz w:val="24"/>
        </w:rPr>
        <w:t>？</w:t>
      </w:r>
      <w:r>
        <w:rPr>
          <w:rFonts w:ascii="Times New Roman" w:hAnsi="Times New Roman" w:cs="Times New Roman"/>
          <w:color w:val="auto"/>
          <w:sz w:val="24"/>
        </w:rPr>
        <w:t>因为他生病了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color w:val="auto"/>
          <w:sz w:val="24"/>
        </w:rPr>
      </w:pPr>
      <w:r>
        <w:rPr>
          <w:rFonts w:hint="eastAsia" w:ascii="Times New Roman" w:hAnsi="Times New Roman" w:cs="Times New Roman"/>
          <w:b/>
          <w:color w:val="auto"/>
          <w:sz w:val="24"/>
        </w:rPr>
        <w:t>（2）</w:t>
      </w:r>
      <w:r>
        <w:rPr>
          <w:rFonts w:ascii="Times New Roman" w:hAnsi="Times New Roman" w:cs="Times New Roman"/>
          <w:b/>
          <w:color w:val="auto"/>
          <w:sz w:val="24"/>
        </w:rPr>
        <w:t>since 引导的原因状语从句一般放于主句之前</w:t>
      </w:r>
      <w:r>
        <w:rPr>
          <w:rFonts w:hint="eastAsia" w:ascii="Times New Roman" w:hAnsi="Times New Roman" w:cs="Times New Roman"/>
          <w:b/>
          <w:color w:val="auto"/>
          <w:sz w:val="24"/>
        </w:rPr>
        <w:t>，</w:t>
      </w:r>
      <w:r>
        <w:rPr>
          <w:rFonts w:ascii="Times New Roman" w:hAnsi="Times New Roman" w:cs="Times New Roman"/>
          <w:b/>
          <w:color w:val="auto"/>
          <w:sz w:val="24"/>
        </w:rPr>
        <w:t>表示双方都已知的</w:t>
      </w:r>
      <w:r>
        <w:rPr>
          <w:rFonts w:hint="eastAsia" w:ascii="Times New Roman" w:hAnsi="Times New Roman" w:cs="Times New Roman"/>
          <w:b/>
          <w:color w:val="auto"/>
          <w:sz w:val="24"/>
        </w:rPr>
        <w:t>、</w:t>
      </w:r>
      <w:r>
        <w:rPr>
          <w:rFonts w:ascii="Times New Roman" w:hAnsi="Times New Roman" w:cs="Times New Roman"/>
          <w:b/>
          <w:color w:val="auto"/>
          <w:sz w:val="24"/>
        </w:rPr>
        <w:t>显然的理由</w:t>
      </w:r>
      <w:r>
        <w:rPr>
          <w:rFonts w:hint="eastAsia" w:ascii="Times New Roman" w:hAnsi="Times New Roman" w:cs="Times New Roman"/>
          <w:b/>
          <w:color w:val="auto"/>
          <w:sz w:val="24"/>
        </w:rPr>
        <w:t>，</w:t>
      </w:r>
      <w:r>
        <w:rPr>
          <w:rFonts w:ascii="Times New Roman" w:hAnsi="Times New Roman" w:cs="Times New Roman"/>
          <w:b/>
          <w:color w:val="auto"/>
          <w:sz w:val="24"/>
        </w:rPr>
        <w:t>通常被翻译成</w:t>
      </w:r>
      <w:r>
        <w:rPr>
          <w:rFonts w:hint="eastAsia" w:ascii="Times New Roman" w:hAnsi="Times New Roman" w:cs="Times New Roman"/>
          <w:b/>
          <w:color w:val="auto"/>
          <w:sz w:val="24"/>
        </w:rPr>
        <w:t>“既然”，相当于n</w:t>
      </w:r>
      <w:r>
        <w:rPr>
          <w:rFonts w:ascii="Times New Roman" w:hAnsi="Times New Roman" w:cs="Times New Roman"/>
          <w:b/>
          <w:color w:val="auto"/>
          <w:sz w:val="24"/>
        </w:rPr>
        <w:t>ow that. Since的用法较为正式</w:t>
      </w:r>
      <w:r>
        <w:rPr>
          <w:rFonts w:hint="eastAsia" w:ascii="Times New Roman" w:hAnsi="Times New Roman" w:cs="Times New Roman"/>
          <w:b/>
          <w:color w:val="auto"/>
          <w:sz w:val="24"/>
        </w:rPr>
        <w:t>，</w:t>
      </w:r>
      <w:r>
        <w:rPr>
          <w:rFonts w:ascii="Times New Roman" w:hAnsi="Times New Roman" w:cs="Times New Roman"/>
          <w:b/>
          <w:color w:val="auto"/>
          <w:sz w:val="24"/>
        </w:rPr>
        <w:t>语气比</w:t>
      </w:r>
      <w:r>
        <w:rPr>
          <w:rFonts w:hint="eastAsia" w:ascii="Times New Roman" w:hAnsi="Times New Roman" w:cs="Times New Roman"/>
          <w:b/>
          <w:color w:val="auto"/>
          <w:sz w:val="24"/>
        </w:rPr>
        <w:t>b</w:t>
      </w:r>
      <w:r>
        <w:rPr>
          <w:rFonts w:ascii="Times New Roman" w:hAnsi="Times New Roman" w:cs="Times New Roman"/>
          <w:b/>
          <w:color w:val="auto"/>
          <w:sz w:val="24"/>
        </w:rPr>
        <w:t>ecause弱</w:t>
      </w:r>
      <w:r>
        <w:rPr>
          <w:rFonts w:hint="eastAsia" w:ascii="Times New Roman" w:hAnsi="Times New Roman" w:cs="Times New Roman"/>
          <w:b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S</w:t>
      </w:r>
      <w:r>
        <w:rPr>
          <w:rFonts w:ascii="Times New Roman" w:hAnsi="Times New Roman" w:cs="Times New Roman"/>
          <w:color w:val="auto"/>
          <w:sz w:val="24"/>
        </w:rPr>
        <w:t>ince you are free today, can you help me with the housework? 既然你今天有空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你能帮我做家务吗</w:t>
      </w:r>
      <w:r>
        <w:rPr>
          <w:rFonts w:hint="eastAsia" w:ascii="Times New Roman" w:hAnsi="Times New Roman" w:cs="Times New Roman"/>
          <w:color w:val="auto"/>
          <w:sz w:val="24"/>
        </w:rPr>
        <w:t>？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（3）</w:t>
      </w:r>
      <w:r>
        <w:rPr>
          <w:rFonts w:ascii="Times New Roman" w:hAnsi="Times New Roman" w:cs="Times New Roman"/>
          <w:b/>
          <w:sz w:val="24"/>
        </w:rPr>
        <w:t>as</w:t>
      </w:r>
      <w:r>
        <w:rPr>
          <w:rFonts w:hint="eastAsia" w:ascii="Times New Roman" w:hAnsi="Times New Roman" w:cs="Times New Roman"/>
          <w:b/>
          <w:sz w:val="24"/>
        </w:rPr>
        <w:t>“因为”，语气较弱，一般放在主句前，中间用逗号隔开，表示附带说明的“双方已知的明显的原因”。含有对比说明的意味，语气比s</w:t>
      </w:r>
      <w:r>
        <w:rPr>
          <w:rFonts w:ascii="Times New Roman" w:hAnsi="Times New Roman" w:cs="Times New Roman"/>
          <w:b/>
          <w:sz w:val="24"/>
        </w:rPr>
        <w:t>ince弱</w:t>
      </w:r>
      <w:r>
        <w:rPr>
          <w:rFonts w:hint="eastAsia" w:ascii="Times New Roman" w:hAnsi="Times New Roman" w:cs="Times New Roman"/>
          <w:b/>
          <w:sz w:val="24"/>
        </w:rPr>
        <w:t>，</w:t>
      </w:r>
      <w:r>
        <w:rPr>
          <w:rFonts w:ascii="Times New Roman" w:hAnsi="Times New Roman" w:cs="Times New Roman"/>
          <w:b/>
          <w:sz w:val="24"/>
        </w:rPr>
        <w:t>较为正式</w:t>
      </w:r>
      <w:r>
        <w:rPr>
          <w:rFonts w:hint="eastAsia" w:ascii="Times New Roman" w:hAnsi="Times New Roman" w:cs="Times New Roman"/>
          <w:b/>
          <w:sz w:val="24"/>
        </w:rPr>
        <w:t>。</w:t>
      </w:r>
      <w:r>
        <w:rPr>
          <w:rFonts w:ascii="Times New Roman" w:hAnsi="Times New Roman" w:cs="Times New Roman"/>
          <w:b/>
          <w:sz w:val="24"/>
        </w:rPr>
        <w:t>位置比较灵活</w:t>
      </w:r>
      <w:r>
        <w:rPr>
          <w:rFonts w:hint="eastAsia" w:ascii="Times New Roman" w:hAnsi="Times New Roman" w:cs="Times New Roman"/>
          <w:b/>
          <w:sz w:val="24"/>
        </w:rPr>
        <w:t>，</w:t>
      </w:r>
      <w:r>
        <w:rPr>
          <w:rFonts w:ascii="Times New Roman" w:hAnsi="Times New Roman" w:cs="Times New Roman"/>
          <w:b/>
          <w:sz w:val="24"/>
        </w:rPr>
        <w:t>但常放于主句之前</w:t>
      </w:r>
      <w:r>
        <w:rPr>
          <w:rFonts w:hint="eastAsia" w:ascii="Times New Roman" w:hAnsi="Times New Roman" w:cs="Times New Roman"/>
          <w:b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</w:t>
      </w:r>
      <w:r>
        <w:rPr>
          <w:rFonts w:hint="eastAsia" w:ascii="Times New Roman" w:hAnsi="Times New Roman" w:cs="Times New Roman"/>
          <w:color w:val="auto"/>
          <w:sz w:val="24"/>
        </w:rPr>
        <w:t>s</w:t>
      </w:r>
      <w:r>
        <w:rPr>
          <w:rFonts w:ascii="Times New Roman" w:hAnsi="Times New Roman" w:cs="Times New Roman"/>
          <w:color w:val="auto"/>
          <w:sz w:val="24"/>
        </w:rPr>
        <w:t xml:space="preserve"> you are tired, you had better take a rest. 你累了</w:t>
      </w:r>
      <w:r>
        <w:rPr>
          <w:rFonts w:hint="eastAsia" w:ascii="Times New Roman" w:hAnsi="Times New Roman" w:cs="Times New Roman"/>
          <w:color w:val="auto"/>
          <w:sz w:val="24"/>
        </w:rPr>
        <w:t>,</w:t>
      </w:r>
      <w:r>
        <w:rPr>
          <w:rFonts w:ascii="Times New Roman" w:hAnsi="Times New Roman" w:cs="Times New Roman"/>
          <w:color w:val="auto"/>
          <w:sz w:val="24"/>
        </w:rPr>
        <w:t xml:space="preserve"> 最好休息一会儿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As it was raining hard, we had to be indoors. 因为外面下雨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我们不得不待在室内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（4）</w:t>
      </w:r>
      <w:r>
        <w:rPr>
          <w:rFonts w:ascii="Times New Roman" w:hAnsi="Times New Roman" w:cs="Times New Roman"/>
          <w:b/>
          <w:sz w:val="24"/>
        </w:rPr>
        <w:t>now that “既然”</w:t>
      </w:r>
      <w:r>
        <w:rPr>
          <w:rFonts w:hint="eastAsia" w:ascii="Times New Roman" w:hAnsi="Times New Roman" w:cs="Times New Roman"/>
          <w:b/>
          <w:sz w:val="24"/>
        </w:rPr>
        <w:t>，</w:t>
      </w:r>
      <w:r>
        <w:rPr>
          <w:rFonts w:ascii="Times New Roman" w:hAnsi="Times New Roman" w:cs="Times New Roman"/>
          <w:b/>
          <w:sz w:val="24"/>
        </w:rPr>
        <w:t>一般放在主句前</w:t>
      </w:r>
      <w:r>
        <w:rPr>
          <w:rFonts w:hint="eastAsia" w:ascii="Times New Roman" w:hAnsi="Times New Roman" w:cs="Times New Roman"/>
          <w:b/>
          <w:sz w:val="24"/>
        </w:rPr>
        <w:t>，</w:t>
      </w:r>
      <w:r>
        <w:rPr>
          <w:rFonts w:ascii="Times New Roman" w:hAnsi="Times New Roman" w:cs="Times New Roman"/>
          <w:b/>
          <w:sz w:val="24"/>
        </w:rPr>
        <w:t>中间用逗号隔开</w:t>
      </w:r>
      <w:r>
        <w:rPr>
          <w:rFonts w:hint="eastAsia" w:ascii="Times New Roman" w:hAnsi="Times New Roman" w:cs="Times New Roman"/>
          <w:b/>
          <w:sz w:val="24"/>
        </w:rPr>
        <w:t>，</w:t>
      </w:r>
      <w:r>
        <w:rPr>
          <w:rFonts w:ascii="Times New Roman" w:hAnsi="Times New Roman" w:cs="Times New Roman"/>
          <w:b/>
          <w:sz w:val="24"/>
        </w:rPr>
        <w:t>表示的是双方已知的</w:t>
      </w:r>
      <w:r>
        <w:rPr>
          <w:rFonts w:hint="eastAsia"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</w:rPr>
        <w:t>明显的原因或众所周知的事实</w:t>
      </w:r>
      <w:r>
        <w:rPr>
          <w:rFonts w:hint="eastAsia" w:ascii="Times New Roman" w:hAnsi="Times New Roman" w:cs="Times New Roman"/>
          <w:b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Now that this method doesn’t work, let’s try another. 既然这个方法没用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咱们试试另外的方法吧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Now that you feel ill, you’d better not go to work. 既然你生病了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你最好别去工作了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（5）</w:t>
      </w:r>
      <w:r>
        <w:rPr>
          <w:rFonts w:ascii="Times New Roman" w:hAnsi="Times New Roman" w:cs="Times New Roman"/>
          <w:b/>
          <w:sz w:val="24"/>
        </w:rPr>
        <w:t>for引导原因状语从句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for表明的因果关系不像because那样强烈，它引导的原因状语从句并不说明主句行为发生的直接原因，只提供一些辅助性的补充说明。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He could not have seen me,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</w:rPr>
        <w:t>for I was not there.</w:t>
      </w:r>
      <w:r>
        <w:rPr>
          <w:rFonts w:ascii="Times New Roman" w:hAnsi="Times New Roman" w:cs="Times New Roman"/>
          <w:color w:val="auto"/>
          <w:sz w:val="24"/>
        </w:rPr>
        <w:t xml:space="preserve"> 他不可能见过我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因为我没在那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3. 让步状语从句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(1)让步状语从句通常由although, though等连词引导。though多用于口语</w:t>
      </w:r>
      <w:r>
        <w:rPr>
          <w:rFonts w:hint="eastAsia" w:ascii="Times New Roman" w:hAnsi="Times New Roman" w:cs="Times New Roman"/>
          <w:b/>
          <w:sz w:val="24"/>
        </w:rPr>
        <w:t>。</w:t>
      </w:r>
      <w:r>
        <w:rPr>
          <w:rFonts w:ascii="Times New Roman" w:hAnsi="Times New Roman" w:cs="Times New Roman"/>
          <w:sz w:val="24"/>
        </w:rPr>
        <w:t>例如：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Though he is young, he knows a lot. 虽然他年轻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但是他知道很多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Although I am tired, I must go on working. 虽然我累了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但是我必须继续工作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(2)although (though) 与</w:t>
      </w:r>
      <w:r>
        <w:rPr>
          <w:rFonts w:hint="eastAsia"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>ut不能用在同一个句子中。例如：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我们不能说：Though it was raining hard, but he still went out.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应该说：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Though it was raining hard, he still went out.或It was raining hard, but he still went out.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(3)even if/ even though表示</w:t>
      </w:r>
      <w:r>
        <w:rPr>
          <w:rFonts w:hint="eastAsia" w:ascii="Times New Roman" w:hAnsi="Times New Roman" w:cs="Times New Roman"/>
          <w:b/>
          <w:sz w:val="24"/>
        </w:rPr>
        <w:t>“即使</w:t>
      </w:r>
      <w:r>
        <w:rPr>
          <w:rFonts w:ascii="Times New Roman" w:hAnsi="Times New Roman" w:cs="Times New Roman"/>
          <w:b/>
          <w:sz w:val="24"/>
        </w:rPr>
        <w:t>……</w:t>
      </w:r>
      <w:r>
        <w:rPr>
          <w:rFonts w:hint="eastAsia" w:ascii="Times New Roman" w:hAnsi="Times New Roman" w:cs="Times New Roman"/>
          <w:b/>
          <w:sz w:val="24"/>
        </w:rPr>
        <w:t>”“纵使</w:t>
      </w:r>
      <w:r>
        <w:rPr>
          <w:rFonts w:ascii="Times New Roman" w:hAnsi="Times New Roman" w:cs="Times New Roman"/>
          <w:b/>
          <w:sz w:val="24"/>
        </w:rPr>
        <w:t>……</w:t>
      </w:r>
      <w:r>
        <w:rPr>
          <w:rFonts w:hint="eastAsia" w:ascii="Times New Roman" w:hAnsi="Times New Roman" w:cs="Times New Roman"/>
          <w:b/>
          <w:sz w:val="24"/>
        </w:rPr>
        <w:t>”之意，含有一种假设。这两个复合连词的意思基本相同。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e’ll make a trip even if/ though the weather is bad. 即使天气糟糕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我们也会去旅行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 if/ even though</w:t>
      </w:r>
      <w:r>
        <w:rPr>
          <w:rFonts w:hint="eastAsia" w:ascii="Times New Roman" w:hAnsi="Times New Roman" w:cs="Times New Roman"/>
          <w:sz w:val="24"/>
        </w:rPr>
        <w:t>常互换使用，但意义有细微差别。though 常表示一些已经确定的消息,而if由它本身所带的“如果”的含义,表示了一种对假设信息的不确定。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even if引导的是把握不大或假设的事情。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even though引出的是已经发生的事实。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Even if we achieve great success in our work,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we should not be proud.即使我们在工作中取得了巨大成绩,也不应该自满.（如果我们取得巨大成绩）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Even though he was late,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he was not criticized by the teacher．虽然他晚了,可他并没有受到老师的批评.（他晚了是事实）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Even though he knows it,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he'll not let out the secret.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纵然他知道这个秘密，他不会说出去。（他知道这个秘密）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Even if he knows it,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he'll not let out the secret. 即使他知道这个秘密，他不会说出去。（不确定他是否知道这个秘密）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CA"/>
    <w:rsid w:val="000842F7"/>
    <w:rsid w:val="00212D25"/>
    <w:rsid w:val="003177AD"/>
    <w:rsid w:val="004359D9"/>
    <w:rsid w:val="005409E6"/>
    <w:rsid w:val="005D59E0"/>
    <w:rsid w:val="006C46F2"/>
    <w:rsid w:val="006E3D8E"/>
    <w:rsid w:val="00715883"/>
    <w:rsid w:val="0072048B"/>
    <w:rsid w:val="00746A49"/>
    <w:rsid w:val="008266CA"/>
    <w:rsid w:val="009D1C4C"/>
    <w:rsid w:val="00C819C1"/>
    <w:rsid w:val="00CD06EE"/>
    <w:rsid w:val="00E921D5"/>
    <w:rsid w:val="00FE2B73"/>
    <w:rsid w:val="4FA757BC"/>
    <w:rsid w:val="7FD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655</Words>
  <Characters>3737</Characters>
  <Lines>31</Lines>
  <Paragraphs>8</Paragraphs>
  <TotalTime>14</TotalTime>
  <ScaleCrop>false</ScaleCrop>
  <LinksUpToDate>false</LinksUpToDate>
  <CharactersWithSpaces>4384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2020-02-08T10:41:00Z</dcterms:created>
  <dc:creator>王妍妍</dc:creator>
  <cp:lastModifiedBy>wendy</cp:lastModifiedBy>
  <dcterms:modified xsi:type="dcterms:W3CDTF">2020-02-11T04:55:23Z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