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BB1F8" w14:textId="4D66E999" w:rsidR="00F92804" w:rsidRPr="003D70D9" w:rsidRDefault="005F1D1B">
      <w:pPr>
        <w:pStyle w:val="poem-detail-main-text"/>
        <w:spacing w:before="75" w:beforeAutospacing="0" w:after="75" w:afterAutospacing="0"/>
        <w:rPr>
          <w:rFonts w:ascii="宋体" w:eastAsia="宋体" w:hAnsi="宋体" w:cs="Arial"/>
        </w:rPr>
      </w:pPr>
      <w:r w:rsidRPr="003D70D9">
        <w:rPr>
          <w:rFonts w:ascii="宋体" w:eastAsia="宋体" w:hAnsi="宋体" w:cs="Arial" w:hint="eastAsia"/>
        </w:rPr>
        <w:t>第</w:t>
      </w:r>
      <w:r w:rsidR="00217385" w:rsidRPr="003D70D9">
        <w:rPr>
          <w:rFonts w:ascii="宋体" w:eastAsia="宋体" w:hAnsi="宋体" w:cs="Arial" w:hint="eastAsia"/>
        </w:rPr>
        <w:t>二</w:t>
      </w:r>
      <w:r w:rsidRPr="003D70D9">
        <w:rPr>
          <w:rFonts w:ascii="宋体" w:eastAsia="宋体" w:hAnsi="宋体" w:cs="Arial" w:hint="eastAsia"/>
        </w:rPr>
        <w:t>周    第</w:t>
      </w:r>
      <w:r w:rsidR="00C60288" w:rsidRPr="003D70D9">
        <w:rPr>
          <w:rFonts w:ascii="宋体" w:eastAsia="宋体" w:hAnsi="宋体" w:cs="Arial"/>
        </w:rPr>
        <w:t>5</w:t>
      </w:r>
      <w:r w:rsidRPr="003D70D9">
        <w:rPr>
          <w:rFonts w:ascii="宋体" w:eastAsia="宋体" w:hAnsi="宋体" w:cs="Arial" w:hint="eastAsia"/>
        </w:rPr>
        <w:t>课时   课程检测题目（第一部分：选择题）</w:t>
      </w:r>
    </w:p>
    <w:p w14:paraId="50B9E130" w14:textId="3B0D8981" w:rsidR="00C60288" w:rsidRDefault="00C60288" w:rsidP="00A0196F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/>
          <w:b/>
        </w:rPr>
      </w:pPr>
      <w:r w:rsidRPr="003D70D9">
        <w:rPr>
          <w:rFonts w:ascii="宋体" w:eastAsia="宋体" w:hAnsi="宋体" w:hint="eastAsia"/>
          <w:b/>
        </w:rPr>
        <w:t>《西游记》分门别类 探究学习</w:t>
      </w:r>
    </w:p>
    <w:p w14:paraId="1160E612" w14:textId="77777777" w:rsidR="003D70D9" w:rsidRPr="003D70D9" w:rsidRDefault="003D70D9" w:rsidP="00A0196F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/>
          <w:b/>
        </w:rPr>
      </w:pPr>
    </w:p>
    <w:p w14:paraId="45F4364E" w14:textId="2C771E7C" w:rsidR="005542C4" w:rsidRPr="003D70D9" w:rsidRDefault="00B24083" w:rsidP="00EE0F23">
      <w:pPr>
        <w:pStyle w:val="poem-detail-main-text"/>
        <w:spacing w:before="75" w:beforeAutospacing="0" w:after="75" w:afterAutospacing="0"/>
        <w:ind w:left="241" w:hangingChars="100" w:hanging="241"/>
        <w:rPr>
          <w:rFonts w:ascii="宋体" w:eastAsia="宋体" w:hAnsi="宋体"/>
          <w:b/>
          <w:bCs/>
        </w:rPr>
      </w:pPr>
      <w:r w:rsidRPr="003D70D9">
        <w:rPr>
          <w:rFonts w:ascii="宋体" w:eastAsia="宋体" w:hAnsi="宋体" w:hint="eastAsia"/>
          <w:b/>
          <w:bCs/>
        </w:rPr>
        <w:t>一、</w:t>
      </w:r>
      <w:r w:rsidR="005542C4" w:rsidRPr="003D70D9">
        <w:rPr>
          <w:rFonts w:ascii="宋体" w:eastAsia="宋体" w:hAnsi="宋体" w:hint="eastAsia"/>
          <w:b/>
          <w:bCs/>
        </w:rPr>
        <w:t>下列各题中只有一个符合题意的选项，请将选项的序号填入括号内</w:t>
      </w:r>
      <w:r w:rsidRPr="003D70D9">
        <w:rPr>
          <w:rFonts w:ascii="宋体" w:eastAsia="宋体" w:hAnsi="宋体" w:hint="eastAsia"/>
          <w:b/>
          <w:bCs/>
        </w:rPr>
        <w:t>。（每题</w:t>
      </w:r>
      <w:r w:rsidR="00C60288" w:rsidRPr="003D70D9">
        <w:rPr>
          <w:rFonts w:ascii="宋体" w:eastAsia="宋体" w:hAnsi="宋体"/>
          <w:b/>
          <w:bCs/>
        </w:rPr>
        <w:t>3</w:t>
      </w:r>
      <w:r w:rsidRPr="003D70D9">
        <w:rPr>
          <w:rFonts w:ascii="宋体" w:eastAsia="宋体" w:hAnsi="宋体" w:hint="eastAsia"/>
          <w:b/>
          <w:bCs/>
        </w:rPr>
        <w:t>分，共</w:t>
      </w:r>
      <w:r w:rsidR="002E2531" w:rsidRPr="003D70D9">
        <w:rPr>
          <w:rFonts w:ascii="宋体" w:eastAsia="宋体" w:hAnsi="宋体"/>
          <w:b/>
          <w:bCs/>
        </w:rPr>
        <w:t>1</w:t>
      </w:r>
      <w:r w:rsidR="00C60288" w:rsidRPr="003D70D9">
        <w:rPr>
          <w:rFonts w:ascii="宋体" w:eastAsia="宋体" w:hAnsi="宋体"/>
          <w:b/>
          <w:bCs/>
        </w:rPr>
        <w:t>5</w:t>
      </w:r>
      <w:r w:rsidRPr="003D70D9">
        <w:rPr>
          <w:rFonts w:ascii="宋体" w:eastAsia="宋体" w:hAnsi="宋体" w:hint="eastAsia"/>
          <w:b/>
          <w:bCs/>
        </w:rPr>
        <w:t>分）</w:t>
      </w:r>
    </w:p>
    <w:p w14:paraId="2C81229A" w14:textId="41A0D3C3" w:rsidR="00C60288" w:rsidRPr="003D70D9" w:rsidRDefault="002E2531" w:rsidP="003D70D9">
      <w:pPr>
        <w:spacing w:line="400" w:lineRule="exact"/>
        <w:ind w:left="240" w:hangingChars="100" w:hanging="240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>1</w:t>
      </w:r>
      <w:r w:rsidR="00C60288" w:rsidRPr="003D70D9">
        <w:rPr>
          <w:rFonts w:ascii="宋体" w:eastAsia="宋体" w:hAnsi="宋体"/>
        </w:rPr>
        <w:t xml:space="preserve">. </w:t>
      </w:r>
      <w:r w:rsidR="00C60288" w:rsidRPr="003D70D9">
        <w:rPr>
          <w:rFonts w:ascii="宋体" w:eastAsia="宋体" w:hAnsi="宋体" w:hint="eastAsia"/>
        </w:rPr>
        <w:t>神仙</w:t>
      </w:r>
      <w:r w:rsidR="00C60288" w:rsidRPr="003D70D9">
        <w:rPr>
          <w:rFonts w:ascii="宋体" w:eastAsia="宋体" w:hAnsi="宋体"/>
        </w:rPr>
        <w:t>故事里，有两个</w:t>
      </w:r>
      <w:r w:rsidR="00C60288" w:rsidRPr="003D70D9">
        <w:rPr>
          <w:rFonts w:ascii="宋体" w:eastAsia="宋体" w:hAnsi="宋体" w:hint="eastAsia"/>
        </w:rPr>
        <w:t>人物容易混淆</w:t>
      </w:r>
      <w:r w:rsidR="003174AD">
        <w:rPr>
          <w:rFonts w:ascii="宋体" w:eastAsia="宋体" w:hAnsi="宋体" w:hint="eastAsia"/>
        </w:rPr>
        <w:t>：</w:t>
      </w:r>
      <w:r w:rsidR="00C60288" w:rsidRPr="003D70D9">
        <w:rPr>
          <w:rFonts w:ascii="宋体" w:eastAsia="宋体" w:hAnsi="宋体" w:hint="eastAsia"/>
        </w:rPr>
        <w:t>太上</w:t>
      </w:r>
      <w:r w:rsidR="00C60288" w:rsidRPr="003D70D9">
        <w:rPr>
          <w:rFonts w:ascii="宋体" w:eastAsia="宋体" w:hAnsi="宋体"/>
        </w:rPr>
        <w:t>老君和太白金星</w:t>
      </w:r>
      <w:r w:rsidR="003174AD">
        <w:rPr>
          <w:rFonts w:ascii="宋体" w:eastAsia="宋体" w:hAnsi="宋体" w:hint="eastAsia"/>
        </w:rPr>
        <w:t>。</w:t>
      </w:r>
      <w:r w:rsidR="00C60288" w:rsidRPr="003D70D9">
        <w:rPr>
          <w:rFonts w:ascii="宋体" w:eastAsia="宋体" w:hAnsi="宋体"/>
        </w:rPr>
        <w:t>下面哪个故事和太上老君无关？</w:t>
      </w:r>
      <w:r w:rsidR="00C60288" w:rsidRPr="003D70D9">
        <w:rPr>
          <w:rFonts w:ascii="宋体" w:eastAsia="宋体" w:hAnsi="宋体" w:hint="eastAsia"/>
        </w:rPr>
        <w:t>（       ）</w:t>
      </w:r>
    </w:p>
    <w:p w14:paraId="71192FCE" w14:textId="53542E1A" w:rsidR="00C60288" w:rsidRPr="003D70D9" w:rsidRDefault="00C60288" w:rsidP="00C60288">
      <w:pPr>
        <w:spacing w:line="400" w:lineRule="exact"/>
        <w:ind w:firstLineChars="100" w:firstLine="240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 xml:space="preserve">A. </w:t>
      </w:r>
      <w:r w:rsidRPr="003D70D9">
        <w:rPr>
          <w:rFonts w:ascii="宋体" w:eastAsia="宋体" w:hAnsi="宋体" w:hint="eastAsia"/>
        </w:rPr>
        <w:t>把</w:t>
      </w:r>
      <w:r w:rsidRPr="003D70D9">
        <w:rPr>
          <w:rFonts w:ascii="宋体" w:eastAsia="宋体" w:hAnsi="宋体"/>
        </w:rPr>
        <w:t>孙悟空</w:t>
      </w:r>
      <w:r w:rsidRPr="003D70D9">
        <w:rPr>
          <w:rFonts w:ascii="宋体" w:eastAsia="宋体" w:hAnsi="宋体" w:hint="eastAsia"/>
        </w:rPr>
        <w:t>投入八卦炉中炼成火眼金睛</w:t>
      </w:r>
      <w:r w:rsidR="0017684E">
        <w:rPr>
          <w:rFonts w:ascii="宋体" w:eastAsia="宋体" w:hAnsi="宋体" w:hint="eastAsia"/>
        </w:rPr>
        <w:t>。</w:t>
      </w:r>
    </w:p>
    <w:p w14:paraId="6E4BE513" w14:textId="51A3A28B" w:rsidR="00C60288" w:rsidRPr="003D70D9" w:rsidRDefault="00C60288" w:rsidP="00C60288">
      <w:pPr>
        <w:spacing w:line="400" w:lineRule="exact"/>
        <w:ind w:firstLineChars="100" w:firstLine="240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>B. 招安孙悟空</w:t>
      </w:r>
      <w:r w:rsidR="0017684E">
        <w:rPr>
          <w:rFonts w:ascii="宋体" w:eastAsia="宋体" w:hAnsi="宋体" w:hint="eastAsia"/>
        </w:rPr>
        <w:t>。</w:t>
      </w:r>
    </w:p>
    <w:p w14:paraId="709FF1D3" w14:textId="0D9F99A6" w:rsidR="00C60288" w:rsidRPr="003D70D9" w:rsidRDefault="00C60288" w:rsidP="00C60288">
      <w:pPr>
        <w:spacing w:line="400" w:lineRule="exact"/>
        <w:ind w:firstLineChars="100" w:firstLine="240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 xml:space="preserve">C. </w:t>
      </w:r>
      <w:r w:rsidRPr="003D70D9">
        <w:rPr>
          <w:rFonts w:ascii="宋体" w:eastAsia="宋体" w:hAnsi="宋体" w:hint="eastAsia"/>
        </w:rPr>
        <w:t>趁悟空不备，用金刚琢将悟空打晕</w:t>
      </w:r>
      <w:r w:rsidR="0017684E">
        <w:rPr>
          <w:rFonts w:ascii="宋体" w:eastAsia="宋体" w:hAnsi="宋体" w:hint="eastAsia"/>
        </w:rPr>
        <w:t>。</w:t>
      </w:r>
    </w:p>
    <w:p w14:paraId="430D2975" w14:textId="3ED61F0A" w:rsidR="00C60288" w:rsidRPr="00EF1B4A" w:rsidRDefault="00C60288" w:rsidP="00C60288">
      <w:pPr>
        <w:spacing w:line="400" w:lineRule="exact"/>
        <w:ind w:firstLineChars="100" w:firstLine="240"/>
        <w:jc w:val="both"/>
        <w:rPr>
          <w:rFonts w:ascii="宋体" w:eastAsia="宋体" w:hAnsi="宋体"/>
        </w:rPr>
      </w:pPr>
      <w:r w:rsidRPr="00EF1B4A">
        <w:rPr>
          <w:rFonts w:ascii="宋体" w:eastAsia="宋体" w:hAnsi="宋体" w:hint="eastAsia"/>
        </w:rPr>
        <w:t>D.</w:t>
      </w:r>
      <w:r w:rsidRPr="00EF1B4A">
        <w:rPr>
          <w:rFonts w:ascii="宋体" w:eastAsia="宋体" w:hAnsi="宋体"/>
        </w:rPr>
        <w:t xml:space="preserve"> </w:t>
      </w:r>
      <w:hyperlink r:id="rId8" w:tgtFrame="_blank" w:history="1">
        <w:r w:rsidRPr="00EF1B4A">
          <w:rPr>
            <w:rFonts w:ascii="宋体" w:eastAsia="宋体" w:hAnsi="宋体" w:hint="eastAsia"/>
          </w:rPr>
          <w:t>孙悟空</w:t>
        </w:r>
      </w:hyperlink>
      <w:r w:rsidRPr="00EF1B4A">
        <w:rPr>
          <w:rFonts w:ascii="宋体" w:eastAsia="宋体" w:hAnsi="宋体" w:hint="eastAsia"/>
        </w:rPr>
        <w:t>要救活乌鸡国的国王，给了</w:t>
      </w:r>
      <w:r w:rsidRPr="00EF1B4A">
        <w:rPr>
          <w:rFonts w:ascii="宋体" w:eastAsia="宋体" w:hAnsi="宋体"/>
        </w:rPr>
        <w:t>孙悟空</w:t>
      </w:r>
      <w:r w:rsidRPr="00EF1B4A">
        <w:rPr>
          <w:rFonts w:ascii="宋体" w:eastAsia="宋体" w:hAnsi="宋体" w:hint="eastAsia"/>
        </w:rPr>
        <w:t>金丹</w:t>
      </w:r>
      <w:r w:rsidR="0017684E" w:rsidRPr="00EF1B4A">
        <w:rPr>
          <w:rFonts w:ascii="宋体" w:eastAsia="宋体" w:hAnsi="宋体" w:hint="eastAsia"/>
        </w:rPr>
        <w:t>。</w:t>
      </w:r>
    </w:p>
    <w:p w14:paraId="6AFC4671" w14:textId="7BEE9C59" w:rsidR="00C60288" w:rsidRPr="003D70D9" w:rsidRDefault="002E2531" w:rsidP="00C60288">
      <w:pPr>
        <w:spacing w:line="400" w:lineRule="exact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>2</w:t>
      </w:r>
      <w:r w:rsidR="00C60288" w:rsidRPr="003D70D9">
        <w:rPr>
          <w:rFonts w:ascii="宋体" w:eastAsia="宋体" w:hAnsi="宋体"/>
        </w:rPr>
        <w:t xml:space="preserve">. </w:t>
      </w:r>
      <w:r w:rsidR="00C60288" w:rsidRPr="003D70D9">
        <w:rPr>
          <w:rFonts w:ascii="宋体" w:eastAsia="宋体" w:hAnsi="宋体" w:hint="eastAsia"/>
        </w:rPr>
        <w:t>下面</w:t>
      </w:r>
      <w:r w:rsidR="00C60288" w:rsidRPr="003D70D9">
        <w:rPr>
          <w:rFonts w:ascii="宋体" w:eastAsia="宋体" w:hAnsi="宋体"/>
        </w:rPr>
        <w:t>哪个故事和观音菩萨救场无关？</w:t>
      </w:r>
      <w:r w:rsidR="00C60288" w:rsidRPr="003D70D9">
        <w:rPr>
          <w:rFonts w:ascii="宋体" w:eastAsia="宋体" w:hAnsi="宋体" w:hint="eastAsia"/>
        </w:rPr>
        <w:t xml:space="preserve">（   </w:t>
      </w:r>
      <w:r w:rsidR="00C60288" w:rsidRPr="003D70D9">
        <w:rPr>
          <w:rFonts w:ascii="宋体" w:eastAsia="宋体" w:hAnsi="宋体"/>
        </w:rPr>
        <w:t xml:space="preserve">    </w:t>
      </w:r>
      <w:r w:rsidR="00C60288" w:rsidRPr="003D70D9">
        <w:rPr>
          <w:rFonts w:ascii="宋体" w:eastAsia="宋体" w:hAnsi="宋体" w:hint="eastAsia"/>
        </w:rPr>
        <w:t>）</w:t>
      </w:r>
    </w:p>
    <w:p w14:paraId="6B274E31" w14:textId="453E94D8" w:rsidR="00C60288" w:rsidRPr="003D70D9" w:rsidRDefault="00C60288" w:rsidP="00C60288">
      <w:pPr>
        <w:spacing w:line="400" w:lineRule="exact"/>
        <w:ind w:firstLineChars="100" w:firstLine="240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>A. 收服了红孩儿，</w:t>
      </w:r>
      <w:r w:rsidRPr="003D70D9">
        <w:rPr>
          <w:rFonts w:ascii="宋体" w:eastAsia="宋体" w:hAnsi="宋体" w:hint="eastAsia"/>
        </w:rPr>
        <w:t>让</w:t>
      </w:r>
      <w:r w:rsidRPr="003D70D9">
        <w:rPr>
          <w:rFonts w:ascii="宋体" w:eastAsia="宋体" w:hAnsi="宋体"/>
        </w:rPr>
        <w:t>他跟在身边做了善财童子</w:t>
      </w:r>
      <w:r w:rsidR="0017684E">
        <w:rPr>
          <w:rFonts w:ascii="宋体" w:eastAsia="宋体" w:hAnsi="宋体" w:hint="eastAsia"/>
        </w:rPr>
        <w:t>。</w:t>
      </w:r>
    </w:p>
    <w:p w14:paraId="5DEF926E" w14:textId="0CE0FB30" w:rsidR="00C60288" w:rsidRPr="003D70D9" w:rsidRDefault="00C60288" w:rsidP="00C60288">
      <w:pPr>
        <w:spacing w:line="400" w:lineRule="exact"/>
        <w:ind w:firstLineChars="100" w:firstLine="240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>B. 收服大鹏雕</w:t>
      </w:r>
      <w:r w:rsidR="008871BF" w:rsidRPr="003D70D9">
        <w:rPr>
          <w:rFonts w:ascii="宋体" w:eastAsia="宋体" w:hAnsi="宋体" w:hint="eastAsia"/>
        </w:rPr>
        <w:t>，让</w:t>
      </w:r>
      <w:r w:rsidR="008871BF" w:rsidRPr="003D70D9">
        <w:rPr>
          <w:rFonts w:ascii="宋体" w:eastAsia="宋体" w:hAnsi="宋体"/>
        </w:rPr>
        <w:t>他</w:t>
      </w:r>
      <w:r w:rsidR="00E97C81" w:rsidRPr="003D70D9">
        <w:rPr>
          <w:rFonts w:ascii="宋体" w:eastAsia="宋体" w:hAnsi="宋体" w:hint="eastAsia"/>
        </w:rPr>
        <w:t>做了</w:t>
      </w:r>
      <w:r w:rsidR="008871BF" w:rsidRPr="003D70D9">
        <w:rPr>
          <w:rFonts w:ascii="宋体" w:eastAsia="宋体" w:hAnsi="宋体" w:hint="eastAsia"/>
        </w:rPr>
        <w:t>护法</w:t>
      </w:r>
      <w:r w:rsidR="0017684E">
        <w:rPr>
          <w:rFonts w:ascii="宋体" w:eastAsia="宋体" w:hAnsi="宋体" w:hint="eastAsia"/>
        </w:rPr>
        <w:t>。</w:t>
      </w:r>
    </w:p>
    <w:p w14:paraId="4AD15DB4" w14:textId="2E111650" w:rsidR="00C60288" w:rsidRPr="003D70D9" w:rsidRDefault="00C60288" w:rsidP="00C60288">
      <w:pPr>
        <w:spacing w:line="400" w:lineRule="exact"/>
        <w:ind w:firstLineChars="100" w:firstLine="240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>C. 用鱼篮收走了灵感大王</w:t>
      </w:r>
      <w:r w:rsidRPr="003D70D9">
        <w:rPr>
          <w:rFonts w:ascii="宋体" w:eastAsia="宋体" w:hAnsi="宋体" w:hint="eastAsia"/>
        </w:rPr>
        <w:t>，</w:t>
      </w:r>
      <w:r w:rsidRPr="003D70D9">
        <w:rPr>
          <w:rFonts w:ascii="宋体" w:eastAsia="宋体" w:hAnsi="宋体"/>
        </w:rPr>
        <w:t>助师徒四</w:t>
      </w:r>
      <w:r w:rsidRPr="003D70D9">
        <w:rPr>
          <w:rFonts w:ascii="宋体" w:eastAsia="宋体" w:hAnsi="宋体" w:hint="eastAsia"/>
        </w:rPr>
        <w:t>人</w:t>
      </w:r>
      <w:r w:rsidRPr="003D70D9">
        <w:rPr>
          <w:rFonts w:ascii="宋体" w:eastAsia="宋体" w:hAnsi="宋体"/>
        </w:rPr>
        <w:t>过</w:t>
      </w:r>
      <w:r w:rsidRPr="003D70D9">
        <w:rPr>
          <w:rFonts w:ascii="宋体" w:eastAsia="宋体" w:hAnsi="宋体" w:hint="eastAsia"/>
        </w:rPr>
        <w:t>通天河</w:t>
      </w:r>
      <w:r w:rsidR="0017684E">
        <w:rPr>
          <w:rFonts w:ascii="宋体" w:eastAsia="宋体" w:hAnsi="宋体" w:hint="eastAsia"/>
        </w:rPr>
        <w:t>。</w:t>
      </w:r>
    </w:p>
    <w:p w14:paraId="5D0490C4" w14:textId="6091C58A" w:rsidR="00C60288" w:rsidRPr="003D70D9" w:rsidRDefault="00C60288" w:rsidP="00C60288">
      <w:pPr>
        <w:spacing w:line="400" w:lineRule="exact"/>
        <w:ind w:firstLineChars="100" w:firstLine="240"/>
        <w:jc w:val="both"/>
        <w:rPr>
          <w:rFonts w:ascii="宋体" w:eastAsia="宋体" w:hAnsi="宋体"/>
        </w:rPr>
      </w:pPr>
      <w:r w:rsidRPr="003D70D9">
        <w:rPr>
          <w:rFonts w:ascii="宋体" w:eastAsia="宋体" w:hAnsi="宋体" w:hint="eastAsia"/>
        </w:rPr>
        <w:t>D.</w:t>
      </w:r>
      <w:r w:rsidRPr="003D70D9">
        <w:rPr>
          <w:rFonts w:ascii="宋体" w:eastAsia="宋体" w:hAnsi="宋体"/>
        </w:rPr>
        <w:t xml:space="preserve"> </w:t>
      </w:r>
      <w:r w:rsidRPr="003D70D9">
        <w:rPr>
          <w:rFonts w:ascii="宋体" w:eastAsia="宋体" w:hAnsi="宋体" w:hint="eastAsia"/>
        </w:rPr>
        <w:t>收</w:t>
      </w:r>
      <w:r w:rsidRPr="003D70D9">
        <w:rPr>
          <w:rFonts w:ascii="宋体" w:eastAsia="宋体" w:hAnsi="宋体"/>
        </w:rPr>
        <w:t>服黑熊精</w:t>
      </w:r>
      <w:r w:rsidRPr="003D70D9">
        <w:rPr>
          <w:rFonts w:ascii="宋体" w:eastAsia="宋体" w:hAnsi="宋体" w:hint="eastAsia"/>
        </w:rPr>
        <w:t>，</w:t>
      </w:r>
      <w:r w:rsidRPr="003D70D9">
        <w:rPr>
          <w:rFonts w:ascii="宋体" w:eastAsia="宋体" w:hAnsi="宋体"/>
        </w:rPr>
        <w:t>让他做了南海落伽山</w:t>
      </w:r>
      <w:r w:rsidRPr="003D70D9">
        <w:rPr>
          <w:rFonts w:ascii="宋体" w:eastAsia="宋体" w:hAnsi="宋体" w:hint="eastAsia"/>
        </w:rPr>
        <w:t>的</w:t>
      </w:r>
      <w:r w:rsidRPr="003D70D9">
        <w:rPr>
          <w:rFonts w:ascii="宋体" w:eastAsia="宋体" w:hAnsi="宋体"/>
        </w:rPr>
        <w:t>守山大神</w:t>
      </w:r>
      <w:r w:rsidR="0017684E">
        <w:rPr>
          <w:rFonts w:ascii="宋体" w:eastAsia="宋体" w:hAnsi="宋体" w:hint="eastAsia"/>
        </w:rPr>
        <w:t>。</w:t>
      </w:r>
    </w:p>
    <w:p w14:paraId="133288E5" w14:textId="3703DEA4" w:rsidR="00C60288" w:rsidRPr="003D70D9" w:rsidRDefault="002E2531" w:rsidP="00C60288">
      <w:pPr>
        <w:spacing w:line="360" w:lineRule="exact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>3</w:t>
      </w:r>
      <w:r w:rsidR="00C60288" w:rsidRPr="003D70D9">
        <w:rPr>
          <w:rFonts w:ascii="宋体" w:eastAsia="宋体" w:hAnsi="宋体"/>
        </w:rPr>
        <w:t xml:space="preserve">. </w:t>
      </w:r>
      <w:r w:rsidR="00C60288" w:rsidRPr="003D70D9">
        <w:rPr>
          <w:rFonts w:ascii="宋体" w:eastAsia="宋体" w:hAnsi="宋体" w:hint="eastAsia"/>
        </w:rPr>
        <w:t>下面</w:t>
      </w:r>
      <w:r w:rsidR="00C60288" w:rsidRPr="003D70D9">
        <w:rPr>
          <w:rFonts w:ascii="宋体" w:eastAsia="宋体" w:hAnsi="宋体"/>
        </w:rPr>
        <w:t>情节</w:t>
      </w:r>
      <w:r w:rsidR="00C60288" w:rsidRPr="003D70D9">
        <w:rPr>
          <w:rFonts w:ascii="宋体" w:eastAsia="宋体" w:hAnsi="宋体" w:hint="eastAsia"/>
        </w:rPr>
        <w:t>归类有误</w:t>
      </w:r>
      <w:r w:rsidR="00C60288" w:rsidRPr="003D70D9">
        <w:rPr>
          <w:rFonts w:ascii="宋体" w:eastAsia="宋体" w:hAnsi="宋体"/>
        </w:rPr>
        <w:t>的一</w:t>
      </w:r>
      <w:r w:rsidR="00C60288" w:rsidRPr="003D70D9">
        <w:rPr>
          <w:rFonts w:ascii="宋体" w:eastAsia="宋体" w:hAnsi="宋体" w:hint="eastAsia"/>
        </w:rPr>
        <w:t>项是</w:t>
      </w:r>
      <w:r w:rsidR="00C60288" w:rsidRPr="003D70D9">
        <w:rPr>
          <w:rFonts w:ascii="宋体" w:eastAsia="宋体" w:hAnsi="宋体"/>
        </w:rPr>
        <w:t>（</w:t>
      </w:r>
      <w:r w:rsidR="00C60288" w:rsidRPr="003D70D9">
        <w:rPr>
          <w:rFonts w:ascii="宋体" w:eastAsia="宋体" w:hAnsi="宋体" w:hint="eastAsia"/>
        </w:rPr>
        <w:t xml:space="preserve">       </w:t>
      </w:r>
      <w:r w:rsidR="00C60288" w:rsidRPr="003D70D9">
        <w:rPr>
          <w:rFonts w:ascii="宋体" w:eastAsia="宋体" w:hAnsi="宋体"/>
        </w:rPr>
        <w:t>）</w:t>
      </w:r>
    </w:p>
    <w:p w14:paraId="45704605" w14:textId="63979765" w:rsidR="00C60288" w:rsidRPr="003D70D9" w:rsidRDefault="00C60288" w:rsidP="00C60288">
      <w:pPr>
        <w:spacing w:line="400" w:lineRule="exact"/>
        <w:ind w:firstLineChars="118" w:firstLine="283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>A.</w:t>
      </w:r>
      <w:r w:rsidRPr="003D70D9">
        <w:rPr>
          <w:rFonts w:ascii="宋体" w:eastAsia="宋体" w:hAnsi="宋体" w:hint="eastAsia"/>
        </w:rPr>
        <w:t xml:space="preserve"> </w:t>
      </w:r>
      <w:r w:rsidRPr="003D70D9">
        <w:rPr>
          <w:rFonts w:ascii="宋体" w:eastAsia="宋体" w:hAnsi="宋体"/>
        </w:rPr>
        <w:t>教派斗争型</w:t>
      </w:r>
      <w:r w:rsidRPr="003D70D9">
        <w:rPr>
          <w:rFonts w:ascii="宋体" w:eastAsia="宋体" w:hAnsi="宋体" w:hint="eastAsia"/>
        </w:rPr>
        <w:t>：</w:t>
      </w:r>
      <w:r w:rsidRPr="003D70D9">
        <w:rPr>
          <w:rFonts w:ascii="宋体" w:eastAsia="宋体" w:hAnsi="宋体"/>
        </w:rPr>
        <w:t>车迟国斗法</w:t>
      </w:r>
      <w:r w:rsidRPr="003D70D9">
        <w:rPr>
          <w:rFonts w:ascii="宋体" w:eastAsia="宋体" w:hAnsi="宋体" w:hint="eastAsia"/>
        </w:rPr>
        <w:t>、灭</w:t>
      </w:r>
      <w:r w:rsidRPr="003D70D9">
        <w:rPr>
          <w:rFonts w:ascii="宋体" w:eastAsia="宋体" w:hAnsi="宋体"/>
        </w:rPr>
        <w:t>法国</w:t>
      </w:r>
      <w:r w:rsidRPr="003D70D9">
        <w:rPr>
          <w:rFonts w:ascii="宋体" w:eastAsia="宋体" w:hAnsi="宋体" w:hint="eastAsia"/>
        </w:rPr>
        <w:t>救</w:t>
      </w:r>
      <w:r w:rsidRPr="003D70D9">
        <w:rPr>
          <w:rFonts w:ascii="宋体" w:eastAsia="宋体" w:hAnsi="宋体"/>
        </w:rPr>
        <w:t>难</w:t>
      </w:r>
    </w:p>
    <w:p w14:paraId="0191934E" w14:textId="554504C4" w:rsidR="00C60288" w:rsidRPr="003D70D9" w:rsidRDefault="00C60288" w:rsidP="00C60288">
      <w:pPr>
        <w:spacing w:line="400" w:lineRule="exact"/>
        <w:ind w:firstLineChars="118" w:firstLine="283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 xml:space="preserve">B. </w:t>
      </w:r>
      <w:r w:rsidRPr="003D70D9">
        <w:rPr>
          <w:rFonts w:ascii="宋体" w:eastAsia="宋体" w:hAnsi="宋体" w:hint="eastAsia"/>
        </w:rPr>
        <w:t>考验</w:t>
      </w:r>
      <w:r w:rsidRPr="003D70D9">
        <w:rPr>
          <w:rFonts w:ascii="宋体" w:eastAsia="宋体" w:hAnsi="宋体"/>
        </w:rPr>
        <w:t>真心型</w:t>
      </w:r>
      <w:r w:rsidRPr="003D70D9">
        <w:rPr>
          <w:rFonts w:ascii="宋体" w:eastAsia="宋体" w:hAnsi="宋体" w:hint="eastAsia"/>
        </w:rPr>
        <w:t>：四圣试禅心、</w:t>
      </w:r>
      <w:r w:rsidRPr="003D70D9">
        <w:rPr>
          <w:rFonts w:ascii="宋体" w:eastAsia="宋体" w:hAnsi="宋体"/>
        </w:rPr>
        <w:t>偷吃人参果</w:t>
      </w:r>
    </w:p>
    <w:p w14:paraId="79DEE922" w14:textId="10054227" w:rsidR="00C60288" w:rsidRPr="003D70D9" w:rsidRDefault="00C60288" w:rsidP="00C60288">
      <w:pPr>
        <w:spacing w:line="400" w:lineRule="exact"/>
        <w:ind w:firstLineChars="118" w:firstLine="283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>C. 乐于助人型</w:t>
      </w:r>
      <w:r w:rsidRPr="003D70D9">
        <w:rPr>
          <w:rFonts w:ascii="宋体" w:eastAsia="宋体" w:hAnsi="宋体" w:hint="eastAsia"/>
        </w:rPr>
        <w:t>：宝象国</w:t>
      </w:r>
      <w:r w:rsidR="00801404" w:rsidRPr="003D70D9">
        <w:rPr>
          <w:rFonts w:ascii="宋体" w:eastAsia="宋体" w:hAnsi="宋体"/>
        </w:rPr>
        <w:t>救公主、比丘国救小孩</w:t>
      </w:r>
    </w:p>
    <w:p w14:paraId="4357EEF1" w14:textId="35AC4C93" w:rsidR="00C60288" w:rsidRPr="003D70D9" w:rsidRDefault="00C60288" w:rsidP="00C60288">
      <w:pPr>
        <w:spacing w:line="400" w:lineRule="exact"/>
        <w:ind w:firstLineChars="118" w:firstLine="283"/>
        <w:jc w:val="both"/>
        <w:rPr>
          <w:rFonts w:ascii="宋体" w:eastAsia="宋体" w:hAnsi="宋体"/>
        </w:rPr>
      </w:pPr>
      <w:r w:rsidRPr="003D70D9">
        <w:rPr>
          <w:rFonts w:ascii="宋体" w:eastAsia="宋体" w:hAnsi="宋体" w:hint="eastAsia"/>
        </w:rPr>
        <w:t>D.</w:t>
      </w:r>
      <w:r w:rsidRPr="003D70D9">
        <w:rPr>
          <w:rFonts w:ascii="宋体" w:eastAsia="宋体" w:hAnsi="宋体"/>
        </w:rPr>
        <w:t xml:space="preserve"> </w:t>
      </w:r>
      <w:r w:rsidRPr="003D70D9">
        <w:rPr>
          <w:rFonts w:ascii="宋体" w:eastAsia="宋体" w:hAnsi="宋体" w:hint="eastAsia"/>
        </w:rPr>
        <w:t>降魔除妖型：</w:t>
      </w:r>
      <w:r w:rsidRPr="003D70D9">
        <w:rPr>
          <w:rFonts w:ascii="宋体" w:eastAsia="宋体" w:hAnsi="宋体"/>
        </w:rPr>
        <w:t>三打白骨精、斗法伏三怪</w:t>
      </w:r>
    </w:p>
    <w:p w14:paraId="1F766261" w14:textId="316BC8BB" w:rsidR="00C60288" w:rsidRPr="00255DC1" w:rsidRDefault="002E2531" w:rsidP="00C60288">
      <w:pPr>
        <w:spacing w:line="400" w:lineRule="exact"/>
        <w:jc w:val="both"/>
        <w:rPr>
          <w:rFonts w:ascii="宋体" w:eastAsia="宋体" w:hAnsi="宋体"/>
        </w:rPr>
      </w:pPr>
      <w:r w:rsidRPr="00255DC1">
        <w:rPr>
          <w:rFonts w:ascii="宋体" w:eastAsia="宋体" w:hAnsi="宋体"/>
        </w:rPr>
        <w:t>4</w:t>
      </w:r>
      <w:r w:rsidR="00C60288" w:rsidRPr="00255DC1">
        <w:rPr>
          <w:rFonts w:ascii="宋体" w:eastAsia="宋体" w:hAnsi="宋体"/>
        </w:rPr>
        <w:t xml:space="preserve">. </w:t>
      </w:r>
      <w:r w:rsidR="00C60288" w:rsidRPr="00255DC1">
        <w:rPr>
          <w:rFonts w:ascii="宋体" w:eastAsia="宋体" w:hAnsi="宋体" w:hint="eastAsia"/>
        </w:rPr>
        <w:t>车迟国</w:t>
      </w:r>
      <w:r w:rsidR="00C60288" w:rsidRPr="00255DC1">
        <w:rPr>
          <w:rFonts w:ascii="宋体" w:eastAsia="宋体" w:hAnsi="宋体"/>
        </w:rPr>
        <w:t>的故事</w:t>
      </w:r>
      <w:r w:rsidR="00C60288" w:rsidRPr="00255DC1">
        <w:rPr>
          <w:rFonts w:ascii="宋体" w:eastAsia="宋体" w:hAnsi="宋体" w:hint="eastAsia"/>
        </w:rPr>
        <w:t>既可以</w:t>
      </w:r>
      <w:r w:rsidR="00C60288" w:rsidRPr="00255DC1">
        <w:rPr>
          <w:rFonts w:ascii="宋体" w:eastAsia="宋体" w:hAnsi="宋体"/>
        </w:rPr>
        <w:t>放到降魔除妖型里，也可以放到教派斗争型里，</w:t>
      </w:r>
      <w:r w:rsidR="00C60288" w:rsidRPr="00255DC1">
        <w:rPr>
          <w:rFonts w:ascii="宋体" w:eastAsia="宋体" w:hAnsi="宋体" w:hint="eastAsia"/>
        </w:rPr>
        <w:t>如果</w:t>
      </w:r>
      <w:r w:rsidR="00C60288" w:rsidRPr="00255DC1">
        <w:rPr>
          <w:rFonts w:ascii="宋体" w:eastAsia="宋体" w:hAnsi="宋体"/>
        </w:rPr>
        <w:t>要</w:t>
      </w:r>
      <w:r w:rsidR="00C60288" w:rsidRPr="00255DC1">
        <w:rPr>
          <w:rFonts w:ascii="宋体" w:eastAsia="宋体" w:hAnsi="宋体" w:hint="eastAsia"/>
        </w:rPr>
        <w:t>将</w:t>
      </w:r>
      <w:r w:rsidR="00C60288" w:rsidRPr="00255DC1">
        <w:rPr>
          <w:rFonts w:ascii="宋体" w:eastAsia="宋体" w:hAnsi="宋体"/>
        </w:rPr>
        <w:t>这个故事放到降魔除妖</w:t>
      </w:r>
      <w:r w:rsidR="00C60288" w:rsidRPr="00255DC1">
        <w:rPr>
          <w:rFonts w:ascii="宋体" w:eastAsia="宋体" w:hAnsi="宋体" w:hint="eastAsia"/>
        </w:rPr>
        <w:t>型</w:t>
      </w:r>
      <w:r w:rsidR="00C60288" w:rsidRPr="00255DC1">
        <w:rPr>
          <w:rFonts w:ascii="宋体" w:eastAsia="宋体" w:hAnsi="宋体"/>
        </w:rPr>
        <w:t>里，下面哪个</w:t>
      </w:r>
      <w:r w:rsidR="00C60288" w:rsidRPr="00255DC1">
        <w:rPr>
          <w:rFonts w:ascii="宋体" w:eastAsia="宋体" w:hAnsi="宋体" w:hint="eastAsia"/>
        </w:rPr>
        <w:t>概括</w:t>
      </w:r>
      <w:r w:rsidR="00C60288" w:rsidRPr="00255DC1">
        <w:rPr>
          <w:rFonts w:ascii="宋体" w:eastAsia="宋体" w:hAnsi="宋体"/>
        </w:rPr>
        <w:t>最</w:t>
      </w:r>
      <w:r w:rsidR="00C60288" w:rsidRPr="00255DC1">
        <w:rPr>
          <w:rFonts w:ascii="宋体" w:eastAsia="宋体" w:hAnsi="宋体" w:hint="eastAsia"/>
        </w:rPr>
        <w:t>恰当</w:t>
      </w:r>
      <w:r w:rsidR="00C60288" w:rsidRPr="00255DC1">
        <w:rPr>
          <w:rFonts w:ascii="宋体" w:eastAsia="宋体" w:hAnsi="宋体"/>
        </w:rPr>
        <w:t>？（</w:t>
      </w:r>
      <w:r w:rsidR="00C60288" w:rsidRPr="00255DC1">
        <w:rPr>
          <w:rFonts w:ascii="宋体" w:eastAsia="宋体" w:hAnsi="宋体" w:hint="eastAsia"/>
        </w:rPr>
        <w:t xml:space="preserve">     </w:t>
      </w:r>
      <w:r w:rsidR="00C60288" w:rsidRPr="00255DC1">
        <w:rPr>
          <w:rFonts w:ascii="宋体" w:eastAsia="宋体" w:hAnsi="宋体"/>
        </w:rPr>
        <w:t xml:space="preserve"> </w:t>
      </w:r>
      <w:r w:rsidR="00C60288" w:rsidRPr="00255DC1">
        <w:rPr>
          <w:rFonts w:ascii="宋体" w:eastAsia="宋体" w:hAnsi="宋体" w:hint="eastAsia"/>
        </w:rPr>
        <w:t xml:space="preserve">   </w:t>
      </w:r>
      <w:r w:rsidR="00C60288" w:rsidRPr="00255DC1">
        <w:rPr>
          <w:rFonts w:ascii="宋体" w:eastAsia="宋体" w:hAnsi="宋体"/>
        </w:rPr>
        <w:t>）</w:t>
      </w:r>
    </w:p>
    <w:p w14:paraId="1BA8DA03" w14:textId="77777777" w:rsidR="00C60288" w:rsidRPr="00255DC1" w:rsidRDefault="00C60288" w:rsidP="00C60288">
      <w:pPr>
        <w:spacing w:line="400" w:lineRule="exact"/>
        <w:ind w:firstLineChars="118" w:firstLine="283"/>
        <w:jc w:val="both"/>
        <w:rPr>
          <w:rFonts w:ascii="宋体" w:eastAsia="宋体" w:hAnsi="宋体"/>
        </w:rPr>
      </w:pPr>
      <w:r w:rsidRPr="00255DC1">
        <w:rPr>
          <w:rFonts w:ascii="宋体" w:eastAsia="宋体" w:hAnsi="宋体"/>
        </w:rPr>
        <w:t>A. 车迟国斗法</w:t>
      </w:r>
    </w:p>
    <w:p w14:paraId="37C07676" w14:textId="197D3BAC" w:rsidR="00C60288" w:rsidRPr="00255DC1" w:rsidRDefault="00C60288" w:rsidP="00C60288">
      <w:pPr>
        <w:spacing w:line="400" w:lineRule="exact"/>
        <w:ind w:firstLineChars="118" w:firstLine="283"/>
        <w:jc w:val="both"/>
        <w:rPr>
          <w:rFonts w:ascii="宋体" w:eastAsia="宋体" w:hAnsi="宋体"/>
        </w:rPr>
      </w:pPr>
      <w:r w:rsidRPr="00255DC1">
        <w:rPr>
          <w:rFonts w:ascii="宋体" w:eastAsia="宋体" w:hAnsi="宋体"/>
        </w:rPr>
        <w:t>B. 斗法伏三怪</w:t>
      </w:r>
    </w:p>
    <w:p w14:paraId="7466E908" w14:textId="28C70373" w:rsidR="00EF1B4A" w:rsidRPr="00255DC1" w:rsidRDefault="00EF1B4A" w:rsidP="00C60288">
      <w:pPr>
        <w:spacing w:line="400" w:lineRule="exact"/>
        <w:ind w:firstLineChars="118" w:firstLine="283"/>
        <w:jc w:val="both"/>
        <w:rPr>
          <w:rFonts w:ascii="宋体" w:eastAsia="宋体" w:hAnsi="宋体"/>
        </w:rPr>
      </w:pPr>
      <w:r w:rsidRPr="00255DC1">
        <w:rPr>
          <w:rFonts w:ascii="宋体" w:eastAsia="宋体" w:hAnsi="宋体" w:hint="eastAsia"/>
        </w:rPr>
        <w:t>C</w:t>
      </w:r>
      <w:r w:rsidRPr="00255DC1">
        <w:rPr>
          <w:rFonts w:ascii="宋体" w:eastAsia="宋体" w:hAnsi="宋体"/>
        </w:rPr>
        <w:t>.</w:t>
      </w:r>
      <w:r w:rsidR="00EA6198" w:rsidRPr="00255DC1">
        <w:rPr>
          <w:rFonts w:ascii="宋体" w:eastAsia="宋体" w:hAnsi="宋体"/>
        </w:rPr>
        <w:t xml:space="preserve"> </w:t>
      </w:r>
      <w:r w:rsidR="00EA6198" w:rsidRPr="00255DC1">
        <w:rPr>
          <w:rFonts w:ascii="宋体" w:eastAsia="宋体" w:hAnsi="宋体" w:hint="eastAsia"/>
        </w:rPr>
        <w:t>佛教、</w:t>
      </w:r>
      <w:r w:rsidR="00EA6198" w:rsidRPr="00255DC1">
        <w:rPr>
          <w:rFonts w:ascii="宋体" w:eastAsia="宋体" w:hAnsi="宋体"/>
        </w:rPr>
        <w:t>道</w:t>
      </w:r>
      <w:r w:rsidR="00EA6198" w:rsidRPr="00255DC1">
        <w:rPr>
          <w:rFonts w:ascii="宋体" w:eastAsia="宋体" w:hAnsi="宋体" w:hint="eastAsia"/>
        </w:rPr>
        <w:t>教之</w:t>
      </w:r>
      <w:r w:rsidR="00EA6198" w:rsidRPr="00255DC1">
        <w:rPr>
          <w:rFonts w:ascii="宋体" w:eastAsia="宋体" w:hAnsi="宋体"/>
        </w:rPr>
        <w:t>争</w:t>
      </w:r>
    </w:p>
    <w:p w14:paraId="2EBABACB" w14:textId="2158616D" w:rsidR="00EF1B4A" w:rsidRPr="00255DC1" w:rsidRDefault="00EF1B4A" w:rsidP="00C60288">
      <w:pPr>
        <w:spacing w:line="400" w:lineRule="exact"/>
        <w:ind w:firstLineChars="118" w:firstLine="283"/>
        <w:jc w:val="both"/>
        <w:rPr>
          <w:rFonts w:ascii="宋体" w:eastAsia="宋体" w:hAnsi="宋体"/>
        </w:rPr>
      </w:pPr>
      <w:r w:rsidRPr="00255DC1">
        <w:rPr>
          <w:rFonts w:ascii="宋体" w:eastAsia="宋体" w:hAnsi="宋体"/>
        </w:rPr>
        <w:t>D.</w:t>
      </w:r>
      <w:r w:rsidR="00EA6198" w:rsidRPr="00255DC1">
        <w:rPr>
          <w:rFonts w:ascii="宋体" w:eastAsia="宋体" w:hAnsi="宋体"/>
        </w:rPr>
        <w:t xml:space="preserve"> </w:t>
      </w:r>
      <w:r w:rsidR="00EA6198" w:rsidRPr="00255DC1">
        <w:rPr>
          <w:rFonts w:ascii="宋体" w:eastAsia="宋体" w:hAnsi="宋体" w:hint="eastAsia"/>
        </w:rPr>
        <w:t>车迟国</w:t>
      </w:r>
      <w:r w:rsidR="00EA6198" w:rsidRPr="00255DC1">
        <w:rPr>
          <w:rFonts w:ascii="宋体" w:eastAsia="宋体" w:hAnsi="宋体"/>
        </w:rPr>
        <w:t>遇难</w:t>
      </w:r>
    </w:p>
    <w:p w14:paraId="6D8D70BF" w14:textId="528E4893" w:rsidR="00C60288" w:rsidRPr="003D70D9" w:rsidRDefault="002E2531" w:rsidP="00C60288">
      <w:pPr>
        <w:spacing w:line="400" w:lineRule="exact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>5</w:t>
      </w:r>
      <w:r w:rsidR="00C60288" w:rsidRPr="003D70D9">
        <w:rPr>
          <w:rFonts w:ascii="宋体" w:eastAsia="宋体" w:hAnsi="宋体"/>
        </w:rPr>
        <w:t xml:space="preserve">. </w:t>
      </w:r>
      <w:proofErr w:type="gramStart"/>
      <w:r w:rsidR="00C60288" w:rsidRPr="003D70D9">
        <w:rPr>
          <w:rFonts w:ascii="宋体" w:eastAsia="宋体" w:hAnsi="宋体" w:hint="eastAsia"/>
        </w:rPr>
        <w:t>九九八十一</w:t>
      </w:r>
      <w:proofErr w:type="gramEnd"/>
      <w:r w:rsidR="00C60288" w:rsidRPr="003D70D9">
        <w:rPr>
          <w:rFonts w:ascii="宋体" w:eastAsia="宋体" w:hAnsi="宋体"/>
        </w:rPr>
        <w:t>难</w:t>
      </w:r>
      <w:r w:rsidR="00C84604">
        <w:rPr>
          <w:rFonts w:ascii="宋体" w:eastAsia="宋体" w:hAnsi="宋体" w:hint="eastAsia"/>
        </w:rPr>
        <w:t>中的故事大致</w:t>
      </w:r>
      <w:r w:rsidR="00C60288" w:rsidRPr="003D70D9">
        <w:rPr>
          <w:rFonts w:ascii="宋体" w:eastAsia="宋体" w:hAnsi="宋体"/>
        </w:rPr>
        <w:t>可以分为两类</w:t>
      </w:r>
      <w:r w:rsidR="003174AD">
        <w:rPr>
          <w:rFonts w:ascii="宋体" w:eastAsia="宋体" w:hAnsi="宋体" w:hint="eastAsia"/>
        </w:rPr>
        <w:t>：</w:t>
      </w:r>
      <w:r w:rsidR="00C60288" w:rsidRPr="003D70D9">
        <w:rPr>
          <w:rFonts w:ascii="宋体" w:eastAsia="宋体" w:hAnsi="宋体"/>
        </w:rPr>
        <w:t>一类是</w:t>
      </w:r>
      <w:r w:rsidR="00C60288" w:rsidRPr="003D70D9">
        <w:rPr>
          <w:rFonts w:ascii="宋体" w:eastAsia="宋体" w:hAnsi="宋体" w:hint="eastAsia"/>
        </w:rPr>
        <w:t>有</w:t>
      </w:r>
      <w:r w:rsidR="00C60288" w:rsidRPr="003D70D9">
        <w:rPr>
          <w:rFonts w:ascii="宋体" w:eastAsia="宋体" w:hAnsi="宋体"/>
        </w:rPr>
        <w:t>神仙救助的，一类是无神仙救助的。下面</w:t>
      </w:r>
      <w:r w:rsidR="00C60288" w:rsidRPr="003D70D9">
        <w:rPr>
          <w:rFonts w:ascii="宋体" w:eastAsia="宋体" w:hAnsi="宋体" w:hint="eastAsia"/>
        </w:rPr>
        <w:t>分类</w:t>
      </w:r>
      <w:r w:rsidR="00C60288" w:rsidRPr="00C84604">
        <w:rPr>
          <w:rFonts w:ascii="宋体" w:eastAsia="宋体" w:hAnsi="宋体" w:hint="eastAsia"/>
          <w:em w:val="dot"/>
        </w:rPr>
        <w:t>有误</w:t>
      </w:r>
      <w:r w:rsidR="00C60288" w:rsidRPr="003D70D9">
        <w:rPr>
          <w:rFonts w:ascii="宋体" w:eastAsia="宋体" w:hAnsi="宋体"/>
        </w:rPr>
        <w:t>的一项是（</w:t>
      </w:r>
      <w:r w:rsidR="00C60288" w:rsidRPr="003D70D9">
        <w:rPr>
          <w:rFonts w:ascii="宋体" w:eastAsia="宋体" w:hAnsi="宋体" w:hint="eastAsia"/>
        </w:rPr>
        <w:t xml:space="preserve">     </w:t>
      </w:r>
      <w:r w:rsidR="00C60288" w:rsidRPr="003D70D9">
        <w:rPr>
          <w:rFonts w:ascii="宋体" w:eastAsia="宋体" w:hAnsi="宋体"/>
        </w:rPr>
        <w:t xml:space="preserve"> </w:t>
      </w:r>
      <w:r w:rsidR="00C60288" w:rsidRPr="003D70D9">
        <w:rPr>
          <w:rFonts w:ascii="宋体" w:eastAsia="宋体" w:hAnsi="宋体" w:hint="eastAsia"/>
        </w:rPr>
        <w:t xml:space="preserve">   </w:t>
      </w:r>
      <w:r w:rsidR="00C60288" w:rsidRPr="003D70D9">
        <w:rPr>
          <w:rFonts w:ascii="宋体" w:eastAsia="宋体" w:hAnsi="宋体"/>
        </w:rPr>
        <w:t>）</w:t>
      </w:r>
      <w:bookmarkStart w:id="0" w:name="_GoBack"/>
      <w:bookmarkEnd w:id="0"/>
    </w:p>
    <w:p w14:paraId="662B2E18" w14:textId="77777777" w:rsidR="00C60288" w:rsidRPr="003D70D9" w:rsidRDefault="00C60288" w:rsidP="00C60288">
      <w:pPr>
        <w:spacing w:line="400" w:lineRule="exact"/>
        <w:ind w:firstLineChars="118" w:firstLine="283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 xml:space="preserve">A. </w:t>
      </w:r>
      <w:r w:rsidRPr="003D70D9">
        <w:rPr>
          <w:rFonts w:ascii="宋体" w:eastAsia="宋体" w:hAnsi="宋体" w:hint="eastAsia"/>
        </w:rPr>
        <w:t>有</w:t>
      </w:r>
      <w:r w:rsidRPr="003D70D9">
        <w:rPr>
          <w:rFonts w:ascii="宋体" w:eastAsia="宋体" w:hAnsi="宋体"/>
        </w:rPr>
        <w:t>神仙救助的：偷吃人参果</w:t>
      </w:r>
      <w:r w:rsidRPr="003D70D9">
        <w:rPr>
          <w:rFonts w:ascii="宋体" w:eastAsia="宋体" w:hAnsi="宋体" w:hint="eastAsia"/>
        </w:rPr>
        <w:t>、计脱女儿国</w:t>
      </w:r>
    </w:p>
    <w:p w14:paraId="21943F57" w14:textId="77777777" w:rsidR="00C60288" w:rsidRPr="003D70D9" w:rsidRDefault="00C60288" w:rsidP="00C60288">
      <w:pPr>
        <w:spacing w:line="400" w:lineRule="exact"/>
        <w:ind w:firstLineChars="118" w:firstLine="283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 xml:space="preserve">B. </w:t>
      </w:r>
      <w:r w:rsidRPr="003D70D9">
        <w:rPr>
          <w:rFonts w:ascii="宋体" w:eastAsia="宋体" w:hAnsi="宋体" w:hint="eastAsia"/>
        </w:rPr>
        <w:t>有</w:t>
      </w:r>
      <w:r w:rsidRPr="003D70D9">
        <w:rPr>
          <w:rFonts w:ascii="宋体" w:eastAsia="宋体" w:hAnsi="宋体"/>
        </w:rPr>
        <w:t>神仙救助的：</w:t>
      </w:r>
      <w:r w:rsidRPr="003D70D9">
        <w:rPr>
          <w:rFonts w:ascii="宋体" w:eastAsia="宋体" w:hAnsi="宋体" w:hint="eastAsia"/>
        </w:rPr>
        <w:t>收服</w:t>
      </w:r>
      <w:r w:rsidRPr="003D70D9">
        <w:rPr>
          <w:rFonts w:ascii="宋体" w:eastAsia="宋体" w:hAnsi="宋体"/>
        </w:rPr>
        <w:t>玉兔精、智擒黑熊怪</w:t>
      </w:r>
    </w:p>
    <w:p w14:paraId="4F4EA04E" w14:textId="77777777" w:rsidR="00C60288" w:rsidRPr="003D70D9" w:rsidRDefault="00C60288" w:rsidP="00C60288">
      <w:pPr>
        <w:spacing w:line="400" w:lineRule="exact"/>
        <w:ind w:firstLineChars="118" w:firstLine="283"/>
        <w:jc w:val="both"/>
        <w:rPr>
          <w:rFonts w:ascii="宋体" w:eastAsia="宋体" w:hAnsi="宋体"/>
        </w:rPr>
      </w:pPr>
      <w:r w:rsidRPr="003D70D9">
        <w:rPr>
          <w:rFonts w:ascii="宋体" w:eastAsia="宋体" w:hAnsi="宋体"/>
        </w:rPr>
        <w:t>C.</w:t>
      </w:r>
      <w:r w:rsidRPr="003D70D9">
        <w:rPr>
          <w:rFonts w:ascii="宋体" w:eastAsia="宋体" w:hAnsi="宋体" w:hint="eastAsia"/>
        </w:rPr>
        <w:t xml:space="preserve"> 无</w:t>
      </w:r>
      <w:r w:rsidRPr="003D70D9">
        <w:rPr>
          <w:rFonts w:ascii="宋体" w:eastAsia="宋体" w:hAnsi="宋体"/>
        </w:rPr>
        <w:t>神仙救助的：打败黄袍</w:t>
      </w:r>
      <w:r w:rsidRPr="003D70D9">
        <w:rPr>
          <w:rFonts w:ascii="宋体" w:eastAsia="宋体" w:hAnsi="宋体" w:hint="eastAsia"/>
        </w:rPr>
        <w:t>怪</w:t>
      </w:r>
      <w:r w:rsidRPr="003D70D9">
        <w:rPr>
          <w:rFonts w:ascii="宋体" w:eastAsia="宋体" w:hAnsi="宋体"/>
        </w:rPr>
        <w:t>、</w:t>
      </w:r>
      <w:r w:rsidRPr="003D70D9">
        <w:rPr>
          <w:rFonts w:ascii="宋体" w:eastAsia="宋体" w:hAnsi="宋体" w:hint="eastAsia"/>
        </w:rPr>
        <w:t>三打白骨精</w:t>
      </w:r>
    </w:p>
    <w:p w14:paraId="774C8BC8" w14:textId="15E4CA7E" w:rsidR="004F41C9" w:rsidRPr="00781C51" w:rsidRDefault="00C60288" w:rsidP="00781C51">
      <w:pPr>
        <w:spacing w:line="400" w:lineRule="exact"/>
        <w:ind w:firstLineChars="118" w:firstLine="283"/>
        <w:jc w:val="both"/>
        <w:rPr>
          <w:rFonts w:ascii="宋体" w:eastAsia="宋体" w:hAnsi="宋体"/>
        </w:rPr>
      </w:pPr>
      <w:r w:rsidRPr="003D70D9">
        <w:rPr>
          <w:rFonts w:ascii="宋体" w:eastAsia="宋体" w:hAnsi="宋体" w:hint="eastAsia"/>
        </w:rPr>
        <w:t>D. 无</w:t>
      </w:r>
      <w:r w:rsidRPr="003D70D9">
        <w:rPr>
          <w:rFonts w:ascii="宋体" w:eastAsia="宋体" w:hAnsi="宋体"/>
        </w:rPr>
        <w:t>神仙救助的：打败黄袍</w:t>
      </w:r>
      <w:r w:rsidRPr="003D70D9">
        <w:rPr>
          <w:rFonts w:ascii="宋体" w:eastAsia="宋体" w:hAnsi="宋体" w:hint="eastAsia"/>
        </w:rPr>
        <w:t>怪</w:t>
      </w:r>
      <w:r w:rsidRPr="003D70D9">
        <w:rPr>
          <w:rFonts w:ascii="宋体" w:eastAsia="宋体" w:hAnsi="宋体"/>
        </w:rPr>
        <w:t>、火焰山灭火</w:t>
      </w:r>
    </w:p>
    <w:sectPr w:rsidR="004F41C9" w:rsidRPr="00781C51" w:rsidSect="00EF1B4A"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C127" w14:textId="77777777" w:rsidR="008600F4" w:rsidRDefault="008600F4">
      <w:r>
        <w:separator/>
      </w:r>
    </w:p>
  </w:endnote>
  <w:endnote w:type="continuationSeparator" w:id="0">
    <w:p w14:paraId="18E5101C" w14:textId="77777777" w:rsidR="008600F4" w:rsidRDefault="008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43AE" w14:textId="77777777" w:rsidR="00F92804" w:rsidRDefault="005F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8401333" w14:textId="77777777" w:rsidR="00F92804" w:rsidRDefault="00F928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4E35D" w14:textId="77777777" w:rsidR="00F92804" w:rsidRDefault="005F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5DC1">
      <w:rPr>
        <w:rStyle w:val="a8"/>
        <w:noProof/>
      </w:rPr>
      <w:t>1</w:t>
    </w:r>
    <w:r>
      <w:rPr>
        <w:rStyle w:val="a8"/>
      </w:rPr>
      <w:fldChar w:fldCharType="end"/>
    </w:r>
  </w:p>
  <w:p w14:paraId="50F373B9" w14:textId="77777777" w:rsidR="00F92804" w:rsidRDefault="005F1D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E92E6" wp14:editId="25B683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D35ED7" w14:textId="77777777" w:rsidR="00F92804" w:rsidRDefault="005F1D1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55DC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E92E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14:paraId="65D35ED7" w14:textId="77777777" w:rsidR="00F92804" w:rsidRDefault="005F1D1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55DC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D356" w14:textId="77777777" w:rsidR="008600F4" w:rsidRDefault="008600F4">
      <w:r>
        <w:separator/>
      </w:r>
    </w:p>
  </w:footnote>
  <w:footnote w:type="continuationSeparator" w:id="0">
    <w:p w14:paraId="4FE656C4" w14:textId="77777777" w:rsidR="008600F4" w:rsidRDefault="0086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4E1"/>
    <w:multiLevelType w:val="hybridMultilevel"/>
    <w:tmpl w:val="B8B0BC56"/>
    <w:lvl w:ilvl="0" w:tplc="4D40262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A14D82"/>
    <w:multiLevelType w:val="hybridMultilevel"/>
    <w:tmpl w:val="B4D4CD66"/>
    <w:lvl w:ilvl="0" w:tplc="BCCE99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CC1E18"/>
    <w:multiLevelType w:val="hybridMultilevel"/>
    <w:tmpl w:val="541C4F56"/>
    <w:lvl w:ilvl="0" w:tplc="6D4C709A">
      <w:start w:val="1"/>
      <w:numFmt w:val="decimal"/>
      <w:lvlText w:val="%1、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3" w15:restartNumberingAfterBreak="0">
    <w:nsid w:val="31902F54"/>
    <w:multiLevelType w:val="hybridMultilevel"/>
    <w:tmpl w:val="3F32CDC4"/>
    <w:lvl w:ilvl="0" w:tplc="E94C9FEA">
      <w:start w:val="1"/>
      <w:numFmt w:val="upperLetter"/>
      <w:lvlText w:val="%1．"/>
      <w:lvlJc w:val="left"/>
      <w:pPr>
        <w:ind w:left="1392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" w15:restartNumberingAfterBreak="0">
    <w:nsid w:val="4D1C75AB"/>
    <w:multiLevelType w:val="hybridMultilevel"/>
    <w:tmpl w:val="1136C494"/>
    <w:lvl w:ilvl="0" w:tplc="5B949720">
      <w:start w:val="1"/>
      <w:numFmt w:val="japaneseCounting"/>
      <w:lvlText w:val="%1、"/>
      <w:lvlJc w:val="left"/>
      <w:pPr>
        <w:ind w:left="570" w:hanging="57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B76198C"/>
    <w:multiLevelType w:val="hybridMultilevel"/>
    <w:tmpl w:val="DB98ED06"/>
    <w:lvl w:ilvl="0" w:tplc="5FC6C5C6">
      <w:start w:val="1"/>
      <w:numFmt w:val="japaneseCounting"/>
      <w:lvlText w:val="%1．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F30A3F"/>
    <w:multiLevelType w:val="hybridMultilevel"/>
    <w:tmpl w:val="E0C8DC0A"/>
    <w:lvl w:ilvl="0" w:tplc="1B7601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FB"/>
    <w:rsid w:val="0001074B"/>
    <w:rsid w:val="00012BE0"/>
    <w:rsid w:val="00017882"/>
    <w:rsid w:val="00023906"/>
    <w:rsid w:val="00023A14"/>
    <w:rsid w:val="0002741A"/>
    <w:rsid w:val="00035981"/>
    <w:rsid w:val="0004207B"/>
    <w:rsid w:val="00044C86"/>
    <w:rsid w:val="000570B6"/>
    <w:rsid w:val="0006402F"/>
    <w:rsid w:val="00080204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031C0"/>
    <w:rsid w:val="00111108"/>
    <w:rsid w:val="00124894"/>
    <w:rsid w:val="00131580"/>
    <w:rsid w:val="001405ED"/>
    <w:rsid w:val="0014582A"/>
    <w:rsid w:val="00154B42"/>
    <w:rsid w:val="0016030B"/>
    <w:rsid w:val="00161704"/>
    <w:rsid w:val="00171331"/>
    <w:rsid w:val="00171A6E"/>
    <w:rsid w:val="0017684E"/>
    <w:rsid w:val="001934FE"/>
    <w:rsid w:val="001A21D4"/>
    <w:rsid w:val="001A26E6"/>
    <w:rsid w:val="001A3CB9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17385"/>
    <w:rsid w:val="0022615F"/>
    <w:rsid w:val="0023549A"/>
    <w:rsid w:val="00243194"/>
    <w:rsid w:val="00244571"/>
    <w:rsid w:val="00255DC1"/>
    <w:rsid w:val="00255F67"/>
    <w:rsid w:val="00256249"/>
    <w:rsid w:val="00263B8D"/>
    <w:rsid w:val="002734EF"/>
    <w:rsid w:val="00277F12"/>
    <w:rsid w:val="00280A45"/>
    <w:rsid w:val="00284505"/>
    <w:rsid w:val="002879F7"/>
    <w:rsid w:val="00293026"/>
    <w:rsid w:val="0029492D"/>
    <w:rsid w:val="00294ABD"/>
    <w:rsid w:val="00295C53"/>
    <w:rsid w:val="002A3115"/>
    <w:rsid w:val="002C003C"/>
    <w:rsid w:val="002C07E4"/>
    <w:rsid w:val="002C41B0"/>
    <w:rsid w:val="002C590A"/>
    <w:rsid w:val="002D0324"/>
    <w:rsid w:val="002D416A"/>
    <w:rsid w:val="002E077F"/>
    <w:rsid w:val="002E2531"/>
    <w:rsid w:val="002E75EB"/>
    <w:rsid w:val="002F3F14"/>
    <w:rsid w:val="002F4DE9"/>
    <w:rsid w:val="00306EE2"/>
    <w:rsid w:val="003123B3"/>
    <w:rsid w:val="00313DBF"/>
    <w:rsid w:val="00315F66"/>
    <w:rsid w:val="003174AD"/>
    <w:rsid w:val="003211E7"/>
    <w:rsid w:val="003257F3"/>
    <w:rsid w:val="003258C1"/>
    <w:rsid w:val="00327E3F"/>
    <w:rsid w:val="00347580"/>
    <w:rsid w:val="00351EF4"/>
    <w:rsid w:val="00353F31"/>
    <w:rsid w:val="00365E5A"/>
    <w:rsid w:val="00395520"/>
    <w:rsid w:val="003977D8"/>
    <w:rsid w:val="003C6410"/>
    <w:rsid w:val="003D31F5"/>
    <w:rsid w:val="003D4034"/>
    <w:rsid w:val="003D4152"/>
    <w:rsid w:val="003D70D9"/>
    <w:rsid w:val="003E1DA6"/>
    <w:rsid w:val="003E6A9D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E7EBD"/>
    <w:rsid w:val="004F2091"/>
    <w:rsid w:val="004F41C9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42C4"/>
    <w:rsid w:val="00560C6E"/>
    <w:rsid w:val="005616FB"/>
    <w:rsid w:val="00561C12"/>
    <w:rsid w:val="0056250A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1D1B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465FE"/>
    <w:rsid w:val="00652C6C"/>
    <w:rsid w:val="0066374A"/>
    <w:rsid w:val="00663A1A"/>
    <w:rsid w:val="006737FC"/>
    <w:rsid w:val="00676CC3"/>
    <w:rsid w:val="00682A90"/>
    <w:rsid w:val="006901D1"/>
    <w:rsid w:val="006907B3"/>
    <w:rsid w:val="00691D78"/>
    <w:rsid w:val="006A1826"/>
    <w:rsid w:val="006B099D"/>
    <w:rsid w:val="006B2317"/>
    <w:rsid w:val="006B2D5C"/>
    <w:rsid w:val="006D23B8"/>
    <w:rsid w:val="006E2D84"/>
    <w:rsid w:val="006E43CF"/>
    <w:rsid w:val="006F3CD3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5116"/>
    <w:rsid w:val="0072765C"/>
    <w:rsid w:val="00731F39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1C51"/>
    <w:rsid w:val="0078352C"/>
    <w:rsid w:val="00786022"/>
    <w:rsid w:val="00796DA3"/>
    <w:rsid w:val="007A0C4D"/>
    <w:rsid w:val="007A5021"/>
    <w:rsid w:val="007B49A3"/>
    <w:rsid w:val="007B7DFE"/>
    <w:rsid w:val="007D0D8B"/>
    <w:rsid w:val="007D1B51"/>
    <w:rsid w:val="007E3241"/>
    <w:rsid w:val="00801404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3485F"/>
    <w:rsid w:val="008404D7"/>
    <w:rsid w:val="0084181F"/>
    <w:rsid w:val="00846122"/>
    <w:rsid w:val="008600F4"/>
    <w:rsid w:val="00862F6E"/>
    <w:rsid w:val="00871790"/>
    <w:rsid w:val="00875BFA"/>
    <w:rsid w:val="00876CCE"/>
    <w:rsid w:val="00880A9E"/>
    <w:rsid w:val="00881C59"/>
    <w:rsid w:val="008842CA"/>
    <w:rsid w:val="008871BF"/>
    <w:rsid w:val="00894CEA"/>
    <w:rsid w:val="0089791D"/>
    <w:rsid w:val="008A11D7"/>
    <w:rsid w:val="008E19BC"/>
    <w:rsid w:val="008E77F3"/>
    <w:rsid w:val="00906AF1"/>
    <w:rsid w:val="009165ED"/>
    <w:rsid w:val="00921639"/>
    <w:rsid w:val="009440D6"/>
    <w:rsid w:val="0094535D"/>
    <w:rsid w:val="00945D93"/>
    <w:rsid w:val="00945F3D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196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AF4E74"/>
    <w:rsid w:val="00B046E3"/>
    <w:rsid w:val="00B100E2"/>
    <w:rsid w:val="00B11742"/>
    <w:rsid w:val="00B14E15"/>
    <w:rsid w:val="00B15FDA"/>
    <w:rsid w:val="00B1637E"/>
    <w:rsid w:val="00B24083"/>
    <w:rsid w:val="00B34020"/>
    <w:rsid w:val="00B35569"/>
    <w:rsid w:val="00B36148"/>
    <w:rsid w:val="00B3789D"/>
    <w:rsid w:val="00B53619"/>
    <w:rsid w:val="00B7488B"/>
    <w:rsid w:val="00B7687E"/>
    <w:rsid w:val="00B936A1"/>
    <w:rsid w:val="00BA0E4A"/>
    <w:rsid w:val="00BA61D9"/>
    <w:rsid w:val="00BB493B"/>
    <w:rsid w:val="00BC620B"/>
    <w:rsid w:val="00BD3E03"/>
    <w:rsid w:val="00BD71AD"/>
    <w:rsid w:val="00BE7C3A"/>
    <w:rsid w:val="00BF3AD3"/>
    <w:rsid w:val="00BF7115"/>
    <w:rsid w:val="00C168DE"/>
    <w:rsid w:val="00C218E7"/>
    <w:rsid w:val="00C257B6"/>
    <w:rsid w:val="00C32F43"/>
    <w:rsid w:val="00C42AC5"/>
    <w:rsid w:val="00C60288"/>
    <w:rsid w:val="00C77AD8"/>
    <w:rsid w:val="00C84604"/>
    <w:rsid w:val="00C90447"/>
    <w:rsid w:val="00CA747E"/>
    <w:rsid w:val="00CD14C3"/>
    <w:rsid w:val="00CD155C"/>
    <w:rsid w:val="00CD67AB"/>
    <w:rsid w:val="00CE5869"/>
    <w:rsid w:val="00CF1DB2"/>
    <w:rsid w:val="00CF22A2"/>
    <w:rsid w:val="00CF2E4E"/>
    <w:rsid w:val="00CF523A"/>
    <w:rsid w:val="00CF5450"/>
    <w:rsid w:val="00CF719A"/>
    <w:rsid w:val="00D01FC9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736FD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66D0B"/>
    <w:rsid w:val="00E85070"/>
    <w:rsid w:val="00E93EFD"/>
    <w:rsid w:val="00E97562"/>
    <w:rsid w:val="00E97C81"/>
    <w:rsid w:val="00EA2B67"/>
    <w:rsid w:val="00EA2D2A"/>
    <w:rsid w:val="00EA6198"/>
    <w:rsid w:val="00EB003B"/>
    <w:rsid w:val="00EB2185"/>
    <w:rsid w:val="00EC67E2"/>
    <w:rsid w:val="00ED25F4"/>
    <w:rsid w:val="00EE0F23"/>
    <w:rsid w:val="00EE43F2"/>
    <w:rsid w:val="00EF1B4A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527DF"/>
    <w:rsid w:val="00F61F46"/>
    <w:rsid w:val="00F63DF4"/>
    <w:rsid w:val="00F64BEB"/>
    <w:rsid w:val="00F76F74"/>
    <w:rsid w:val="00F845B1"/>
    <w:rsid w:val="00F90A03"/>
    <w:rsid w:val="00F92804"/>
    <w:rsid w:val="00F92A5D"/>
    <w:rsid w:val="00F9334F"/>
    <w:rsid w:val="00F93B71"/>
    <w:rsid w:val="00FC6F83"/>
    <w:rsid w:val="00FE5E77"/>
    <w:rsid w:val="00FE73B4"/>
    <w:rsid w:val="0CAB37FA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41370"/>
  <w14:defaultImageDpi w14:val="32767"/>
  <w15:docId w15:val="{C18B8454-E512-964A-9A6B-38F52DF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5">
    <w:name w:val="Normal (Web)"/>
    <w:basedOn w:val="a"/>
    <w:uiPriority w:val="99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c">
    <w:name w:val="header"/>
    <w:basedOn w:val="a"/>
    <w:link w:val="ad"/>
    <w:uiPriority w:val="99"/>
    <w:unhideWhenUsed/>
    <w:rsid w:val="00A01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019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AD%99%E6%82%9F%E7%A9%BA&amp;tn=SE_PcZhidaonwhc_ngpagmjz&amp;rsv_dl=gh_pc_zhid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舒芳</cp:lastModifiedBy>
  <cp:revision>25</cp:revision>
  <dcterms:created xsi:type="dcterms:W3CDTF">2020-02-06T08:05:00Z</dcterms:created>
  <dcterms:modified xsi:type="dcterms:W3CDTF">2020-02-13T02:29:00Z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