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b/>
          <w:bCs/>
          <w:sz w:val="28"/>
          <w:szCs w:val="28"/>
        </w:rPr>
      </w:pPr>
      <w:r>
        <w:rPr>
          <w:rFonts w:hint="eastAsia"/>
          <w:b/>
          <w:bCs/>
          <w:sz w:val="28"/>
          <w:szCs w:val="28"/>
        </w:rPr>
        <w:t>7年级英语第8课时</w:t>
      </w:r>
    </w:p>
    <w:p>
      <w:pPr>
        <w:spacing w:line="360" w:lineRule="auto"/>
        <w:jc w:val="center"/>
        <w:rPr>
          <w:b/>
          <w:bCs/>
          <w:sz w:val="28"/>
          <w:szCs w:val="28"/>
        </w:rPr>
      </w:pPr>
      <w:r>
        <w:rPr>
          <w:rFonts w:hint="eastAsia"/>
          <w:b/>
          <w:bCs/>
          <w:sz w:val="28"/>
          <w:szCs w:val="28"/>
        </w:rPr>
        <w:t>《英语趣味阅读》拓展资源</w:t>
      </w:r>
    </w:p>
    <w:p>
      <w:pPr>
        <w:numPr>
          <w:ilvl w:val="0"/>
          <w:numId w:val="1"/>
        </w:numPr>
        <w:spacing w:line="360" w:lineRule="auto"/>
        <w:rPr>
          <w:b/>
          <w:bCs/>
          <w:sz w:val="24"/>
        </w:rPr>
      </w:pPr>
      <w:r>
        <w:rPr>
          <w:rFonts w:ascii="Times New Roman" w:hAnsi="Times New Roman" w:cs="Times New Roman"/>
          <w:b/>
          <w:bCs/>
          <w:sz w:val="24"/>
        </w:rPr>
        <w:t>“Camping”</w:t>
      </w:r>
      <w:r>
        <w:rPr>
          <w:rFonts w:hint="eastAsia"/>
          <w:b/>
          <w:bCs/>
          <w:sz w:val="24"/>
        </w:rPr>
        <w:t>专题阅读类拓展资源。</w:t>
      </w:r>
    </w:p>
    <w:p>
      <w:pPr>
        <w:pStyle w:val="2"/>
        <w:widowControl/>
        <w:shd w:val="clear" w:color="auto" w:fill="FFFFFF"/>
        <w:spacing w:beforeAutospacing="0" w:afterAutospacing="0" w:line="360" w:lineRule="auto"/>
        <w:jc w:val="center"/>
        <w:rPr>
          <w:rFonts w:hint="default" w:ascii="Times New Roman" w:hAnsi="Times New Roman"/>
          <w:sz w:val="24"/>
          <w:szCs w:val="24"/>
        </w:rPr>
      </w:pPr>
      <w:r>
        <w:rPr>
          <w:rFonts w:hint="default" w:ascii="Times New Roman" w:hAnsi="Times New Roman"/>
          <w:sz w:val="24"/>
          <w:szCs w:val="24"/>
          <w:shd w:val="clear" w:color="auto" w:fill="FFFFFF"/>
        </w:rPr>
        <w:t>Have fun at summer camp</w:t>
      </w:r>
    </w:p>
    <w:p>
      <w:pPr>
        <w:ind w:firstLine="480" w:firstLineChars="200"/>
        <w:rPr>
          <w:rFonts w:ascii="Times New Roman" w:hAnsi="Times New Roman" w:cs="Times New Roman"/>
          <w:sz w:val="24"/>
        </w:rPr>
      </w:pPr>
      <w:r>
        <w:rPr>
          <w:rFonts w:ascii="Times New Roman" w:hAnsi="Times New Roman" w:eastAsia="宋体" w:cs="Times New Roman"/>
          <w:kern w:val="0"/>
          <w:sz w:val="24"/>
          <w:shd w:val="clear" w:color="auto" w:fill="FFFFFF"/>
          <w:lang w:bidi="ar"/>
        </w:rPr>
        <w:t>Did you join a summer camp during the holiday? Did you enjoy it? The best summer camps aren’t just about study. They are also lots of fun.</w:t>
      </w:r>
      <w:r>
        <w:rPr>
          <w:rFonts w:hint="eastAsia" w:ascii="Times New Roman" w:hAnsi="Times New Roman" w:eastAsia="宋体" w:cs="Times New Roman"/>
          <w:kern w:val="0"/>
          <w:sz w:val="24"/>
          <w:shd w:val="clear" w:color="auto" w:fill="FFFFFF"/>
          <w:lang w:bidi="ar"/>
        </w:rPr>
        <w:t xml:space="preserve"> Y</w:t>
      </w:r>
      <w:r>
        <w:rPr>
          <w:rFonts w:ascii="Times New Roman" w:hAnsi="Times New Roman" w:eastAsia="宋体" w:cs="Times New Roman"/>
          <w:kern w:val="0"/>
          <w:sz w:val="24"/>
          <w:shd w:val="clear" w:color="auto" w:fill="FFFFFF"/>
          <w:lang w:bidi="ar"/>
        </w:rPr>
        <w:t xml:space="preserve">ou can dance, sing and play music. You can swim and camp in the woods (树林). You can build a robot (机器人), do a science experiment (实验) or travel to a new city. You can even meet some famous people. Here are some exciting </w:t>
      </w:r>
      <w:r>
        <w:rPr>
          <w:rFonts w:ascii="Times New Roman" w:hAnsi="Times New Roman" w:cs="Times New Roman"/>
          <w:sz w:val="24"/>
        </w:rPr>
        <w:t>examples.</w:t>
      </w:r>
      <w:r>
        <w:rPr>
          <w:rFonts w:ascii="Times New Roman" w:hAnsi="Times New Roman" w:cs="Times New Roman"/>
          <w:sz w:val="24"/>
        </w:rPr>
        <w:br w:type="textWrapping"/>
      </w:r>
      <w:r>
        <w:rPr>
          <w:rFonts w:hint="eastAsia" w:ascii="Times New Roman" w:hAnsi="Times New Roman" w:cs="Times New Roman"/>
          <w:sz w:val="24"/>
          <w:lang w:val="en-US" w:eastAsia="zh-CN"/>
        </w:rPr>
        <w:tab/>
      </w:r>
      <w:r>
        <w:rPr>
          <w:rFonts w:ascii="Times New Roman" w:hAnsi="Times New Roman" w:cs="Times New Roman"/>
          <w:b/>
          <w:bCs/>
          <w:sz w:val="24"/>
        </w:rPr>
        <w:t>Scout (童子军) camp</w:t>
      </w:r>
    </w:p>
    <w:p>
      <w:pPr>
        <w:ind w:firstLine="420" w:firstLineChars="0"/>
        <w:rPr>
          <w:rFonts w:ascii="Times New Roman" w:hAnsi="Times New Roman" w:cs="Times New Roman"/>
          <w:sz w:val="24"/>
        </w:rPr>
      </w:pPr>
      <w:r>
        <w:rPr>
          <w:rFonts w:ascii="Times New Roman" w:hAnsi="Times New Roman" w:cs="Times New Roman"/>
          <w:sz w:val="24"/>
        </w:rPr>
        <w:t xml:space="preserve">If you are alone in wilderness, can you survive (生存)? Many kids in the US join the scouts </w:t>
      </w:r>
      <w:r>
        <w:rPr>
          <w:rFonts w:ascii="Times New Roman" w:hAnsi="Times New Roman" w:eastAsia="宋体" w:cs="Times New Roman"/>
          <w:kern w:val="0"/>
          <w:sz w:val="24"/>
          <w:shd w:val="clear" w:color="auto" w:fill="FFFFFF"/>
          <w:lang w:bidi="ar"/>
        </w:rPr>
        <w:t xml:space="preserve">to learn to live in the wild. There are boy scouts and girl scouts. And they go to scout camps. They go hiking, swimming and mountain biking. Scouts also need to learn many skills. For example, how </w:t>
      </w:r>
      <w:r>
        <w:rPr>
          <w:rFonts w:ascii="Times New Roman" w:hAnsi="Times New Roman" w:cs="Times New Roman"/>
          <w:sz w:val="24"/>
        </w:rPr>
        <w:t xml:space="preserve">to read a map, how to start a campfire (篝火), or how to sew (缝纫) and tie knots. Some scouts even </w:t>
      </w:r>
      <w:r>
        <w:rPr>
          <w:rFonts w:hint="eastAsia" w:ascii="Times New Roman" w:hAnsi="Times New Roman" w:cs="Times New Roman"/>
          <w:sz w:val="24"/>
        </w:rPr>
        <w:t xml:space="preserve">learn </w:t>
      </w:r>
      <w:r>
        <w:rPr>
          <w:rFonts w:ascii="Times New Roman" w:hAnsi="Times New Roman" w:cs="Times New Roman"/>
          <w:sz w:val="24"/>
        </w:rPr>
        <w:t>how to save a drowning (溺水的) person</w:t>
      </w:r>
      <w:r>
        <w:rPr>
          <w:rFonts w:hint="eastAsia" w:ascii="Times New Roman" w:hAnsi="Times New Roman" w:cs="Times New Roman"/>
          <w:sz w:val="24"/>
        </w:rPr>
        <w:t>. O</w:t>
      </w:r>
      <w:r>
        <w:rPr>
          <w:rFonts w:ascii="Times New Roman" w:hAnsi="Times New Roman" w:cs="Times New Roman"/>
          <w:sz w:val="24"/>
        </w:rPr>
        <w:t>nce they learn a new skill, they get a badge (徽章).</w:t>
      </w:r>
    </w:p>
    <w:p>
      <w:pPr>
        <w:ind w:firstLine="482" w:firstLineChars="200"/>
        <w:rPr>
          <w:rFonts w:ascii="Times New Roman" w:hAnsi="Times New Roman" w:cs="Times New Roman"/>
          <w:b/>
          <w:bCs/>
          <w:sz w:val="24"/>
        </w:rPr>
      </w:pPr>
      <w:r>
        <w:rPr>
          <w:rFonts w:ascii="Times New Roman" w:hAnsi="Times New Roman" w:cs="Times New Roman"/>
          <w:b/>
          <w:bCs/>
          <w:sz w:val="24"/>
        </w:rPr>
        <w:t>Circus (马戏团) camp</w:t>
      </w:r>
    </w:p>
    <w:p>
      <w:pPr>
        <w:ind w:firstLine="480" w:firstLineChars="200"/>
        <w:rPr>
          <w:rFonts w:ascii="Times New Roman" w:hAnsi="Times New Roman" w:cs="Times New Roman"/>
          <w:sz w:val="24"/>
        </w:rPr>
      </w:pPr>
      <w:r>
        <w:rPr>
          <w:rFonts w:ascii="Times New Roman" w:hAnsi="Times New Roman" w:cs="Times New Roman"/>
          <w:sz w:val="24"/>
        </w:rPr>
        <w:t>Every kid loves circus shows. Some may even want to be part of it. Circus camps give them a great chance (机会). At the camp, real circus actors teach kids all kinds of circus skills. You may learn clowning (扮小丑), unicycle (独轮车) riding and wire (绳索) walking.</w:t>
      </w:r>
      <w:r>
        <w:rPr>
          <w:rFonts w:ascii="Times New Roman" w:hAnsi="Times New Roman" w:eastAsia="宋体" w:cs="Times New Roman"/>
          <w:kern w:val="0"/>
          <w:sz w:val="24"/>
          <w:shd w:val="clear" w:color="auto" w:fill="FFFFFF"/>
          <w:lang w:bidi="ar"/>
        </w:rPr>
        <w:t xml:space="preserve"> Is it safe？You may ask. Don’t worry. There are safety nets. They will protect you. A circus camp usually lasts a week </w:t>
      </w:r>
      <w:r>
        <w:rPr>
          <w:rFonts w:ascii="Times New Roman" w:hAnsi="Times New Roman" w:cs="Times New Roman"/>
          <w:sz w:val="24"/>
        </w:rPr>
        <w:t>or more. On the last day of camp, there will be a circus show. Everybody gets to perform (表演) in. All the campers will make a great show together.</w:t>
      </w:r>
    </w:p>
    <w:p>
      <w:pPr>
        <w:ind w:firstLine="482" w:firstLineChars="200"/>
        <w:rPr>
          <w:rFonts w:ascii="Times New Roman" w:hAnsi="Times New Roman" w:cs="Times New Roman"/>
          <w:b/>
          <w:bCs/>
          <w:sz w:val="24"/>
        </w:rPr>
      </w:pPr>
      <w:r>
        <w:rPr>
          <w:rFonts w:ascii="Times New Roman" w:hAnsi="Times New Roman" w:cs="Times New Roman"/>
          <w:b/>
          <w:bCs/>
          <w:sz w:val="24"/>
        </w:rPr>
        <w:t>Sailing (帆船) camp</w:t>
      </w:r>
    </w:p>
    <w:p>
      <w:pPr>
        <w:ind w:firstLine="480" w:firstLineChars="200"/>
        <w:rPr>
          <w:rFonts w:ascii="Times New Roman" w:hAnsi="Times New Roman" w:cs="Times New Roman"/>
          <w:sz w:val="24"/>
        </w:rPr>
      </w:pPr>
      <w:r>
        <w:rPr>
          <w:rFonts w:ascii="Times New Roman" w:hAnsi="Times New Roman" w:cs="Times New Roman"/>
          <w:sz w:val="24"/>
        </w:rPr>
        <w:t xml:space="preserve">Imagine (想象) you are sitting on a boat by yourself in the middle of a lake. It is quiet. Suddenly the wind blows (吹). It makes your boat go forward quickly. You must drive the boat </w:t>
      </w:r>
      <w:r>
        <w:rPr>
          <w:rFonts w:ascii="Times New Roman" w:hAnsi="Times New Roman" w:eastAsia="宋体" w:cs="Times New Roman"/>
          <w:kern w:val="0"/>
          <w:sz w:val="24"/>
          <w:shd w:val="clear" w:color="auto" w:fill="FFFFFF"/>
          <w:lang w:bidi="ar"/>
        </w:rPr>
        <w:t xml:space="preserve">yourself. The power (力量) is in your hands. Or else the boat could tip over (翻倒). You can learn to do that at a sailing camp. Sailing a boat is hard work. You must learn many new skills, like how to tie knots </w:t>
      </w:r>
      <w:r>
        <w:rPr>
          <w:rFonts w:ascii="Times New Roman" w:hAnsi="Times New Roman" w:cs="Times New Roman"/>
          <w:sz w:val="24"/>
        </w:rPr>
        <w:t>(打结). Also</w:t>
      </w:r>
      <w:r>
        <w:rPr>
          <w:rFonts w:hint="eastAsia" w:ascii="Times New Roman" w:hAnsi="Times New Roman" w:cs="Times New Roman"/>
          <w:sz w:val="24"/>
        </w:rPr>
        <w:t>, y</w:t>
      </w:r>
      <w:r>
        <w:rPr>
          <w:rFonts w:ascii="Times New Roman" w:hAnsi="Times New Roman" w:cs="Times New Roman"/>
          <w:sz w:val="24"/>
        </w:rPr>
        <w:t>o</w:t>
      </w:r>
      <w:r>
        <w:rPr>
          <w:rFonts w:hint="eastAsia" w:ascii="Times New Roman" w:hAnsi="Times New Roman" w:cs="Times New Roman"/>
          <w:sz w:val="24"/>
        </w:rPr>
        <w:t>u mu</w:t>
      </w:r>
      <w:r>
        <w:rPr>
          <w:rFonts w:ascii="Times New Roman" w:hAnsi="Times New Roman" w:cs="Times New Roman"/>
          <w:sz w:val="24"/>
        </w:rPr>
        <w:t>st put on lots of sunscreen (防晒霜). Also, you should be a good swimmer.</w:t>
      </w:r>
    </w:p>
    <w:p>
      <w:pPr>
        <w:ind w:firstLine="482" w:firstLineChars="200"/>
        <w:rPr>
          <w:rFonts w:ascii="Times New Roman" w:hAnsi="Times New Roman" w:cs="Times New Roman"/>
          <w:b/>
          <w:bCs/>
          <w:sz w:val="24"/>
        </w:rPr>
      </w:pPr>
      <w:r>
        <w:rPr>
          <w:rFonts w:ascii="Times New Roman" w:hAnsi="Times New Roman" w:cs="Times New Roman"/>
          <w:b/>
          <w:bCs/>
          <w:sz w:val="24"/>
        </w:rPr>
        <w:t>Space (太空) camp</w:t>
      </w:r>
    </w:p>
    <w:p>
      <w:pPr>
        <w:ind w:firstLine="480" w:firstLineChars="200"/>
        <w:rPr>
          <w:rFonts w:ascii="Times New Roman" w:hAnsi="Times New Roman" w:eastAsia="宋体" w:cs="Times New Roman"/>
          <w:kern w:val="0"/>
          <w:sz w:val="24"/>
          <w:shd w:val="clear" w:color="auto" w:fill="FFFFFF"/>
          <w:lang w:bidi="ar"/>
        </w:rPr>
      </w:pPr>
      <w:r>
        <w:rPr>
          <w:rFonts w:ascii="Times New Roman" w:hAnsi="Times New Roman" w:cs="Times New Roman"/>
          <w:sz w:val="24"/>
        </w:rPr>
        <w:t xml:space="preserve">Do you dream of becoming an astronaut (宇航员)? Then you may join the NASA space </w:t>
      </w:r>
      <w:r>
        <w:rPr>
          <w:rFonts w:ascii="Times New Roman" w:hAnsi="Times New Roman" w:eastAsia="宋体" w:cs="Times New Roman"/>
          <w:kern w:val="0"/>
          <w:sz w:val="24"/>
          <w:shd w:val="clear" w:color="auto" w:fill="FFFFFF"/>
          <w:lang w:bidi="ar"/>
        </w:rPr>
        <w:t>camp.You take a tour to the US Space &amp; Rocket Center in Alabama, US. You talk with real astronauts. You visit spaceships (宇宙飞船). You get to know all kinds of space knowledge (知识). You may even have weightlessness (失重)! This kind of camp is usually not very long. It goes for three to five days.</w:t>
      </w:r>
    </w:p>
    <w:p>
      <w:pPr>
        <w:numPr>
          <w:ilvl w:val="0"/>
          <w:numId w:val="1"/>
        </w:numPr>
        <w:spacing w:line="480" w:lineRule="auto"/>
        <w:rPr>
          <w:b/>
          <w:bCs/>
          <w:sz w:val="24"/>
        </w:rPr>
      </w:pPr>
      <w:r>
        <w:rPr>
          <w:rFonts w:ascii="Times New Roman" w:hAnsi="Times New Roman" w:cs="Times New Roman"/>
          <w:b/>
          <w:bCs/>
          <w:sz w:val="24"/>
        </w:rPr>
        <w:t>“Camping”</w:t>
      </w:r>
      <w:r>
        <w:rPr>
          <w:rFonts w:hint="eastAsia"/>
          <w:b/>
          <w:bCs/>
          <w:sz w:val="24"/>
        </w:rPr>
        <w:t>专题听说类拓展资源。（可以扫描二维码，观看视频进行主题拓展提升。）</w:t>
      </w:r>
    </w:p>
    <w:p>
      <w:pPr>
        <w:ind w:firstLine="482" w:firstLineChars="200"/>
        <w:rPr>
          <w:rFonts w:ascii="Times New Roman" w:hAnsi="Times New Roman" w:cs="Times New Roman"/>
          <w:b/>
          <w:bCs/>
          <w:sz w:val="24"/>
        </w:rPr>
      </w:pPr>
      <w:r>
        <w:rPr>
          <w:rFonts w:hint="eastAsia" w:ascii="Times New Roman" w:hAnsi="Times New Roman" w:cs="Times New Roman"/>
          <w:b/>
          <w:bCs/>
          <w:sz w:val="24"/>
        </w:rPr>
        <w:t xml:space="preserve">1. </w:t>
      </w:r>
      <w:r>
        <w:rPr>
          <w:rFonts w:ascii="Times New Roman" w:hAnsi="Times New Roman" w:cs="Times New Roman"/>
          <w:b/>
          <w:bCs/>
          <w:sz w:val="24"/>
        </w:rPr>
        <w:t>Going camping</w:t>
      </w:r>
      <w:r>
        <w:rPr>
          <w:rFonts w:hint="eastAsia" w:ascii="Times New Roman" w:hAnsi="Times New Roman" w:cs="Times New Roman"/>
          <w:b/>
          <w:bCs/>
          <w:sz w:val="24"/>
        </w:rPr>
        <w:t xml:space="preserve">                                2. A camping night</w:t>
      </w:r>
    </w:p>
    <w:p>
      <w:pPr>
        <w:rPr>
          <w:sz w:val="24"/>
        </w:rPr>
      </w:pPr>
      <w:r>
        <w:rPr>
          <w:rFonts w:hint="eastAsia"/>
          <w:sz w:val="24"/>
        </w:rPr>
        <w:t xml:space="preserve">     </w:t>
      </w:r>
      <w:r>
        <w:rPr>
          <w:sz w:val="24"/>
        </w:rPr>
        <w:drawing>
          <wp:inline distT="0" distB="0" distL="114300" distR="114300">
            <wp:extent cx="968375" cy="814705"/>
            <wp:effectExtent l="0" t="0" r="3175" b="4445"/>
            <wp:docPr id="11"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0"/>
                    <pic:cNvPicPr>
                      <a:picLocks noChangeAspect="1"/>
                    </pic:cNvPicPr>
                  </pic:nvPicPr>
                  <pic:blipFill>
                    <a:blip r:embed="rId5"/>
                    <a:stretch>
                      <a:fillRect/>
                    </a:stretch>
                  </pic:blipFill>
                  <pic:spPr>
                    <a:xfrm>
                      <a:off x="0" y="0"/>
                      <a:ext cx="968375" cy="814705"/>
                    </a:xfrm>
                    <a:prstGeom prst="rect">
                      <a:avLst/>
                    </a:prstGeom>
                    <a:noFill/>
                    <a:ln>
                      <a:noFill/>
                    </a:ln>
                  </pic:spPr>
                </pic:pic>
              </a:graphicData>
            </a:graphic>
          </wp:inline>
        </w:drawing>
      </w:r>
      <w:r>
        <w:rPr>
          <w:rFonts w:hint="eastAsia"/>
          <w:sz w:val="24"/>
        </w:rPr>
        <w:t xml:space="preserve">                            </w:t>
      </w:r>
      <w:bookmarkStart w:id="0" w:name="_GoBack"/>
      <w:bookmarkEnd w:id="0"/>
      <w:r>
        <w:rPr>
          <w:rFonts w:hint="eastAsia"/>
          <w:sz w:val="24"/>
        </w:rPr>
        <w:t xml:space="preserve"> </w:t>
      </w:r>
      <w:r>
        <w:rPr>
          <w:rFonts w:hint="eastAsia"/>
          <w:sz w:val="24"/>
          <w:lang w:val="en-US" w:eastAsia="zh-CN"/>
        </w:rPr>
        <w:t xml:space="preserve">     </w:t>
      </w:r>
      <w:r>
        <w:rPr>
          <w:rFonts w:hint="eastAsia"/>
          <w:sz w:val="24"/>
        </w:rPr>
        <w:t xml:space="preserve">  </w:t>
      </w:r>
      <w:r>
        <w:rPr>
          <w:sz w:val="24"/>
        </w:rPr>
        <w:drawing>
          <wp:inline distT="0" distB="0" distL="114300" distR="114300">
            <wp:extent cx="869315" cy="779780"/>
            <wp:effectExtent l="0" t="0" r="6985" b="1270"/>
            <wp:docPr id="10"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
                    <pic:cNvPicPr>
                      <a:picLocks noChangeAspect="1"/>
                    </pic:cNvPicPr>
                  </pic:nvPicPr>
                  <pic:blipFill>
                    <a:blip r:embed="rId6"/>
                    <a:stretch>
                      <a:fillRect/>
                    </a:stretch>
                  </pic:blipFill>
                  <pic:spPr>
                    <a:xfrm>
                      <a:off x="0" y="0"/>
                      <a:ext cx="869315" cy="779780"/>
                    </a:xfrm>
                    <a:prstGeom prst="rect">
                      <a:avLst/>
                    </a:prstGeom>
                    <a:noFill/>
                    <a:ln>
                      <a:noFill/>
                    </a:ln>
                  </pic:spPr>
                </pic:pic>
              </a:graphicData>
            </a:graphic>
          </wp:inline>
        </w:drawing>
      </w:r>
    </w:p>
    <w:sectPr>
      <w:headerReference r:id="rId3" w:type="default"/>
      <w:pgSz w:w="11906" w:h="16838"/>
      <w:pgMar w:top="1134" w:right="1417" w:bottom="1134"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b/>
        <w:bCs/>
        <w:sz w:val="28"/>
        <w:szCs w:val="28"/>
      </w:rPr>
      <w:drawing>
        <wp:anchor distT="0" distB="0" distL="114300" distR="114300" simplePos="0" relativeHeight="251658240" behindDoc="1" locked="0" layoutInCell="1" allowOverlap="1">
          <wp:simplePos x="0" y="0"/>
          <wp:positionH relativeFrom="column">
            <wp:posOffset>5107940</wp:posOffset>
          </wp:positionH>
          <wp:positionV relativeFrom="paragraph">
            <wp:posOffset>-401955</wp:posOffset>
          </wp:positionV>
          <wp:extent cx="542925" cy="536575"/>
          <wp:effectExtent l="0" t="0" r="15875" b="22225"/>
          <wp:wrapTight wrapText="bothSides">
            <wp:wrapPolygon>
              <wp:start x="0" y="0"/>
              <wp:lineTo x="0" y="20450"/>
              <wp:lineTo x="20716" y="20450"/>
              <wp:lineTo x="20716" y="0"/>
              <wp:lineTo x="0" y="0"/>
            </wp:wrapPolygon>
          </wp:wrapTight>
          <wp:docPr id="1" name="图片 1" descr="9f32bf8465b87fa9d72262c56c5d5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9f32bf8465b87fa9d72262c56c5d5e6"/>
                  <pic:cNvPicPr>
                    <a:picLocks noChangeAspect="1"/>
                  </pic:cNvPicPr>
                </pic:nvPicPr>
                <pic:blipFill>
                  <a:blip r:embed="rId1"/>
                  <a:stretch>
                    <a:fillRect/>
                  </a:stretch>
                </pic:blipFill>
                <pic:spPr>
                  <a:xfrm>
                    <a:off x="0" y="0"/>
                    <a:ext cx="542925" cy="53657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B32AEB"/>
    <w:multiLevelType w:val="singleLevel"/>
    <w:tmpl w:val="11B32AE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DC6"/>
    <w:rsid w:val="00127011"/>
    <w:rsid w:val="00390215"/>
    <w:rsid w:val="00405DC6"/>
    <w:rsid w:val="004105B6"/>
    <w:rsid w:val="02C567A0"/>
    <w:rsid w:val="037130F5"/>
    <w:rsid w:val="043E74DE"/>
    <w:rsid w:val="04883020"/>
    <w:rsid w:val="049E2448"/>
    <w:rsid w:val="06BE64AF"/>
    <w:rsid w:val="07145BB5"/>
    <w:rsid w:val="07F32AAF"/>
    <w:rsid w:val="07F74A0A"/>
    <w:rsid w:val="08651A60"/>
    <w:rsid w:val="0B642C13"/>
    <w:rsid w:val="0E0D4606"/>
    <w:rsid w:val="0E5F778F"/>
    <w:rsid w:val="0ED9679E"/>
    <w:rsid w:val="0F79429F"/>
    <w:rsid w:val="101A7F3D"/>
    <w:rsid w:val="11524291"/>
    <w:rsid w:val="115F50DD"/>
    <w:rsid w:val="11B566E5"/>
    <w:rsid w:val="131603CE"/>
    <w:rsid w:val="14760170"/>
    <w:rsid w:val="14C81789"/>
    <w:rsid w:val="16076901"/>
    <w:rsid w:val="168A3C7B"/>
    <w:rsid w:val="17F3353A"/>
    <w:rsid w:val="18FF34B5"/>
    <w:rsid w:val="19631AEC"/>
    <w:rsid w:val="19871511"/>
    <w:rsid w:val="1ACC5D6D"/>
    <w:rsid w:val="1B8F105E"/>
    <w:rsid w:val="1BF57767"/>
    <w:rsid w:val="1C384954"/>
    <w:rsid w:val="1EC81BDE"/>
    <w:rsid w:val="1F0A3ADB"/>
    <w:rsid w:val="20457307"/>
    <w:rsid w:val="210E0DA3"/>
    <w:rsid w:val="21282682"/>
    <w:rsid w:val="21DA6F31"/>
    <w:rsid w:val="234548C5"/>
    <w:rsid w:val="23602E1B"/>
    <w:rsid w:val="25433D80"/>
    <w:rsid w:val="25641EBA"/>
    <w:rsid w:val="2A9B5CC8"/>
    <w:rsid w:val="2B0C7546"/>
    <w:rsid w:val="2B25023A"/>
    <w:rsid w:val="2B8264C0"/>
    <w:rsid w:val="2C6C50DC"/>
    <w:rsid w:val="2CC8134D"/>
    <w:rsid w:val="2D345A8E"/>
    <w:rsid w:val="2DD43F18"/>
    <w:rsid w:val="2F032365"/>
    <w:rsid w:val="317E5434"/>
    <w:rsid w:val="31BB23CB"/>
    <w:rsid w:val="34DC7C59"/>
    <w:rsid w:val="35F0670D"/>
    <w:rsid w:val="36F13297"/>
    <w:rsid w:val="398C1290"/>
    <w:rsid w:val="3A975346"/>
    <w:rsid w:val="3BAB2320"/>
    <w:rsid w:val="3BC35084"/>
    <w:rsid w:val="3DF13A27"/>
    <w:rsid w:val="3EB742AD"/>
    <w:rsid w:val="3EE01FEB"/>
    <w:rsid w:val="407B0F1F"/>
    <w:rsid w:val="413E25A3"/>
    <w:rsid w:val="417A4D8B"/>
    <w:rsid w:val="42185957"/>
    <w:rsid w:val="465349A5"/>
    <w:rsid w:val="4672254D"/>
    <w:rsid w:val="48FC2CD5"/>
    <w:rsid w:val="4F935400"/>
    <w:rsid w:val="52243B25"/>
    <w:rsid w:val="54AA2251"/>
    <w:rsid w:val="575D68C1"/>
    <w:rsid w:val="57C4470B"/>
    <w:rsid w:val="57EA317B"/>
    <w:rsid w:val="59856F87"/>
    <w:rsid w:val="5A772426"/>
    <w:rsid w:val="5C81142C"/>
    <w:rsid w:val="5D8128F0"/>
    <w:rsid w:val="5DC678E8"/>
    <w:rsid w:val="5F325AF3"/>
    <w:rsid w:val="63331DCF"/>
    <w:rsid w:val="637A7C16"/>
    <w:rsid w:val="646E78B6"/>
    <w:rsid w:val="66070F71"/>
    <w:rsid w:val="66232050"/>
    <w:rsid w:val="69501C94"/>
    <w:rsid w:val="696965A9"/>
    <w:rsid w:val="6BC6165A"/>
    <w:rsid w:val="6CAE7254"/>
    <w:rsid w:val="6CC039AB"/>
    <w:rsid w:val="766F0F83"/>
    <w:rsid w:val="76D73A01"/>
    <w:rsid w:val="77B3470A"/>
    <w:rsid w:val="783F7DA4"/>
    <w:rsid w:val="79FA58B8"/>
    <w:rsid w:val="7AFE4E19"/>
    <w:rsid w:val="7D914D84"/>
    <w:rsid w:val="7E627B46"/>
    <w:rsid w:val="7E7469D7"/>
    <w:rsid w:val="7F7E7D9C"/>
    <w:rsid w:val="7FC8544D"/>
    <w:rsid w:val="7FDBEBD7"/>
    <w:rsid w:val="7FFBF9B5"/>
    <w:rsid w:val="94FF6DFB"/>
    <w:rsid w:val="AD574499"/>
    <w:rsid w:val="E7FC85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8">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374</Words>
  <Characters>2133</Characters>
  <Lines>17</Lines>
  <Paragraphs>5</Paragraphs>
  <TotalTime>0</TotalTime>
  <ScaleCrop>false</ScaleCrop>
  <LinksUpToDate>false</LinksUpToDate>
  <CharactersWithSpaces>2502</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2020-02-04T09:01:00Z</dcterms:created>
  <dc:creator>Administrator</dc:creator>
  <cp:lastModifiedBy>Maggie</cp:lastModifiedBy>
  <dcterms:modified xsi:type="dcterms:W3CDTF">2020-02-13T10:55:27Z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