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D3" w:rsidRPr="003058E3" w:rsidRDefault="00335915" w:rsidP="00A650E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28"/>
          <w:szCs w:val="24"/>
        </w:rPr>
      </w:pPr>
      <w:r w:rsidRPr="003058E3"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4"/>
        </w:rPr>
        <w:t>科技文</w:t>
      </w:r>
      <w:r w:rsidR="00D81B20" w:rsidRPr="003058E3"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4"/>
        </w:rPr>
        <w:t>阅读</w:t>
      </w:r>
      <w:bookmarkStart w:id="0" w:name="_GoBack"/>
      <w:bookmarkEnd w:id="0"/>
      <w:r w:rsidRPr="003058E3"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4"/>
        </w:rPr>
        <w:t>参考</w:t>
      </w:r>
      <w:r w:rsidR="00D81B20" w:rsidRPr="003058E3">
        <w:rPr>
          <w:rFonts w:ascii="Times New Roman" w:eastAsia="宋体" w:hAnsi="Times New Roman" w:cs="Times New Roman" w:hint="eastAsia"/>
          <w:b/>
          <w:bCs/>
          <w:color w:val="000000"/>
          <w:sz w:val="28"/>
          <w:szCs w:val="24"/>
        </w:rPr>
        <w:t>答案</w:t>
      </w:r>
    </w:p>
    <w:p w:rsidR="005D0FD3" w:rsidRDefault="00D81B20">
      <w:pPr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（1</w:t>
      </w:r>
      <w:r w:rsidR="0078745C">
        <w:rPr>
          <w:rFonts w:ascii="宋体" w:eastAsia="宋体" w:hAnsi="宋体" w:cs="宋体" w:hint="eastAsia"/>
          <w:color w:val="000000" w:themeColor="text1"/>
          <w:sz w:val="24"/>
          <w:szCs w:val="24"/>
        </w:rPr>
        <w:t>）离子      细胞或生物体内化合物的组成成分（合成甲状腺激素的原料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</w:p>
    <w:p w:rsidR="005D0FD3" w:rsidRDefault="00D81B20">
      <w:pPr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（2）促进细胞代谢（促进代谢）</w:t>
      </w:r>
      <w:r w:rsidR="0078745C"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促进婴幼儿发育</w:t>
      </w:r>
      <w:r w:rsidR="0078745C">
        <w:rPr>
          <w:rFonts w:ascii="宋体" w:eastAsia="宋体" w:hAnsi="宋体" w:cs="宋体" w:hint="eastAsia"/>
          <w:color w:val="000000" w:themeColor="text1"/>
          <w:sz w:val="24"/>
          <w:szCs w:val="24"/>
        </w:rPr>
        <w:t>、促进中枢神经系统发育、提高神经系统兴奋性</w:t>
      </w:r>
    </w:p>
    <w:p w:rsidR="005D0FD3" w:rsidRDefault="00D81B20">
      <w:pPr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（3）需要，自己家里日常生活摄入富含碘食品（海产品）少</w:t>
      </w:r>
    </w:p>
    <w:p w:rsidR="005D0FD3" w:rsidRDefault="007F234E">
      <w:pPr>
        <w:spacing w:line="360" w:lineRule="auto"/>
        <w:ind w:firstLine="42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（或：不需要，自己家里日常生活摄入富含碘食品（海产品）多）</w:t>
      </w:r>
    </w:p>
    <w:p w:rsidR="005D0FD3" w:rsidRDefault="005D0FD3"/>
    <w:sectPr w:rsidR="005D0FD3" w:rsidSect="001E7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D7E" w:rsidRDefault="00740D7E" w:rsidP="007F234E">
      <w:r>
        <w:separator/>
      </w:r>
    </w:p>
  </w:endnote>
  <w:endnote w:type="continuationSeparator" w:id="1">
    <w:p w:rsidR="00740D7E" w:rsidRDefault="00740D7E" w:rsidP="007F2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D7E" w:rsidRDefault="00740D7E" w:rsidP="007F234E">
      <w:r>
        <w:separator/>
      </w:r>
    </w:p>
  </w:footnote>
  <w:footnote w:type="continuationSeparator" w:id="1">
    <w:p w:rsidR="00740D7E" w:rsidRDefault="00740D7E" w:rsidP="007F23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D6B"/>
    <w:rsid w:val="001D4D6B"/>
    <w:rsid w:val="001E7EFA"/>
    <w:rsid w:val="001F6ECA"/>
    <w:rsid w:val="003058E3"/>
    <w:rsid w:val="00335915"/>
    <w:rsid w:val="003C76FF"/>
    <w:rsid w:val="00532683"/>
    <w:rsid w:val="005D0FD3"/>
    <w:rsid w:val="00740D7E"/>
    <w:rsid w:val="00772442"/>
    <w:rsid w:val="0078745C"/>
    <w:rsid w:val="007F234E"/>
    <w:rsid w:val="00A57800"/>
    <w:rsid w:val="00A650E7"/>
    <w:rsid w:val="00D81B20"/>
    <w:rsid w:val="191E58A9"/>
    <w:rsid w:val="532763DB"/>
    <w:rsid w:val="7AB2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E7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E7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E7EF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E7E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媛媛 刘</dc:creator>
  <cp:lastModifiedBy>techer</cp:lastModifiedBy>
  <cp:revision>11</cp:revision>
  <dcterms:created xsi:type="dcterms:W3CDTF">2020-01-31T09:25:00Z</dcterms:created>
  <dcterms:modified xsi:type="dcterms:W3CDTF">2020-02-11T03:40:00Z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