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25" w:rsidRPr="00064DCE" w:rsidRDefault="0044283D" w:rsidP="00064DCE">
      <w:pPr>
        <w:adjustRightInd w:val="0"/>
        <w:snapToGrid w:val="0"/>
        <w:spacing w:line="300" w:lineRule="auto"/>
        <w:rPr>
          <w:rFonts w:ascii="宋体" w:eastAsia="宋体" w:hAnsi="宋体" w:cs="宋体"/>
          <w:color w:val="000000"/>
          <w:sz w:val="24"/>
          <w:szCs w:val="24"/>
        </w:rPr>
      </w:pPr>
      <w:r w:rsidRPr="00064DCE">
        <w:rPr>
          <w:rFonts w:ascii="宋体" w:eastAsia="宋体" w:hAnsi="宋体" w:cs="宋体" w:hint="eastAsia"/>
          <w:color w:val="000000"/>
          <w:sz w:val="24"/>
          <w:szCs w:val="24"/>
        </w:rPr>
        <w:t>请阅读下面科普短文，并回答问题。</w:t>
      </w:r>
    </w:p>
    <w:p w:rsidR="006F1725" w:rsidRPr="00064DCE" w:rsidRDefault="0044283D" w:rsidP="00064DCE">
      <w:pPr>
        <w:spacing w:line="360" w:lineRule="auto"/>
        <w:jc w:val="center"/>
        <w:rPr>
          <w:rFonts w:ascii="楷体" w:eastAsia="楷体" w:hAnsi="楷体" w:cs="华文楷体"/>
          <w:color w:val="000000"/>
          <w:sz w:val="24"/>
          <w:szCs w:val="24"/>
        </w:rPr>
      </w:pPr>
      <w:r w:rsidRPr="00064DCE">
        <w:rPr>
          <w:rFonts w:ascii="楷体" w:eastAsia="楷体" w:hAnsi="楷体" w:cs="华文楷体" w:hint="eastAsia"/>
          <w:color w:val="000000"/>
          <w:sz w:val="24"/>
          <w:szCs w:val="24"/>
        </w:rPr>
        <w:t>碘盐，吃还是不吃？</w:t>
      </w:r>
    </w:p>
    <w:p w:rsidR="006F1725" w:rsidRPr="00064DCE" w:rsidRDefault="0044283D" w:rsidP="00064DCE">
      <w:pPr>
        <w:spacing w:line="360" w:lineRule="auto"/>
        <w:ind w:firstLineChars="250" w:firstLine="600"/>
        <w:rPr>
          <w:rFonts w:ascii="楷体" w:eastAsia="楷体" w:hAnsi="楷体" w:cs="华文楷体"/>
          <w:color w:val="000000"/>
          <w:sz w:val="24"/>
          <w:szCs w:val="24"/>
        </w:rPr>
      </w:pPr>
      <w:r w:rsidRPr="00064DCE">
        <w:rPr>
          <w:rFonts w:ascii="楷体" w:eastAsia="楷体" w:hAnsi="楷体" w:cs="华文楷体" w:hint="eastAsia"/>
          <w:color w:val="000000"/>
          <w:sz w:val="24"/>
          <w:szCs w:val="24"/>
        </w:rPr>
        <w:t>碘缺乏病是一种世界性地方病，我国曾是世界上碘缺乏病高发的国家之一。</w:t>
      </w:r>
    </w:p>
    <w:p w:rsidR="006F1725" w:rsidRPr="00064DCE" w:rsidRDefault="0044283D" w:rsidP="00064DCE">
      <w:pPr>
        <w:spacing w:line="360" w:lineRule="auto"/>
        <w:ind w:firstLineChars="250" w:firstLine="600"/>
        <w:rPr>
          <w:rFonts w:ascii="楷体" w:eastAsia="楷体" w:hAnsi="楷体" w:cs="华文楷体"/>
          <w:color w:val="000000"/>
          <w:sz w:val="24"/>
          <w:szCs w:val="24"/>
        </w:rPr>
      </w:pPr>
      <w:r w:rsidRPr="00064DCE">
        <w:rPr>
          <w:rFonts w:ascii="楷体" w:eastAsia="楷体" w:hAnsi="楷体" w:cs="华文楷体" w:hint="eastAsia"/>
          <w:color w:val="000000"/>
          <w:sz w:val="24"/>
          <w:szCs w:val="24"/>
        </w:rPr>
        <w:t>甲状腺位于喉与气管上部的两侧，分左右两叶，能够分泌甲状腺激素。如果缺少甲状腺激素，会出现代谢缓慢、婴幼儿发育迟缓、中枢神经系统发育不全、智力低下等症状。由此可见，甲状腺激素对人体生长发育具有重要作用。而碘是甲状腺激素合成的必要原料。缺碘会导致甲状腺这一“加工厂”因为“原料” 不足而“减产”，同时机体会通过“扩大厂房”应对“产品不足”，即出现甲状腺肿大。但是由于缺少“原料”，“厂房”建得再大，“产品”仍旧无法正常合成。</w:t>
      </w:r>
    </w:p>
    <w:p w:rsidR="006F1725" w:rsidRPr="00064DCE" w:rsidRDefault="0044283D" w:rsidP="00064DCE">
      <w:pPr>
        <w:spacing w:line="360" w:lineRule="auto"/>
        <w:ind w:firstLineChars="250" w:firstLine="600"/>
        <w:rPr>
          <w:rFonts w:ascii="楷体" w:eastAsia="楷体" w:hAnsi="楷体" w:cs="华文楷体"/>
          <w:color w:val="000000"/>
          <w:sz w:val="24"/>
          <w:szCs w:val="24"/>
        </w:rPr>
      </w:pPr>
      <w:r w:rsidRPr="00064DCE">
        <w:rPr>
          <w:rFonts w:ascii="楷体" w:eastAsia="楷体" w:hAnsi="楷体" w:cs="华文楷体" w:hint="eastAsia"/>
          <w:color w:val="000000"/>
          <w:sz w:val="24"/>
          <w:szCs w:val="24"/>
        </w:rPr>
        <w:t>如何预防碘缺乏病呢？食用加碘盐是最经济有效的方法。我国从1994年开始实施强制食盐加碘制度，大大降低了我国地方性甲状腺肿大发病率。</w:t>
      </w:r>
    </w:p>
    <w:p w:rsidR="006F1725" w:rsidRPr="00064DCE" w:rsidRDefault="0044283D" w:rsidP="00064DCE">
      <w:pPr>
        <w:spacing w:line="360" w:lineRule="auto"/>
        <w:ind w:firstLineChars="250" w:firstLine="600"/>
        <w:rPr>
          <w:rFonts w:ascii="楷体" w:eastAsia="楷体" w:hAnsi="楷体" w:cs="华文楷体"/>
          <w:color w:val="000000"/>
          <w:sz w:val="24"/>
          <w:szCs w:val="24"/>
        </w:rPr>
      </w:pPr>
      <w:r w:rsidRPr="00064DCE">
        <w:rPr>
          <w:rFonts w:ascii="楷体" w:eastAsia="楷体" w:hAnsi="楷体" w:cs="华文楷体" w:hint="eastAsia"/>
          <w:color w:val="000000"/>
          <w:sz w:val="24"/>
          <w:szCs w:val="24"/>
        </w:rPr>
        <w:t>现在人民生活水平提高，对富含碘的食品（如海产品）的摄入增加，食盐是否还需要加碘又成了新热点。科研人员对不同地区碘含量的调查表明，有些高碘地区碘含量远远超出平均水平，患有甲状腺结节的患者也需要使用无碘盐。于是，从2012年3月15日起，我国开始执行新的食用盐碘含量标准，食盐平均加碘量由原来统一的35mg/kg，下调为20～30mg/kg，并提供20、25、30 mg/kg 三种标准，允许各省自主加碘。是否食用碘盐还需考虑实际情况，切忌盲目决定。</w:t>
      </w:r>
    </w:p>
    <w:p w:rsidR="006F1725" w:rsidRPr="00064DCE" w:rsidRDefault="006F1725" w:rsidP="00064DCE">
      <w:pPr>
        <w:spacing w:line="300" w:lineRule="auto"/>
        <w:rPr>
          <w:rFonts w:ascii="楷体" w:eastAsia="楷体" w:hAnsi="楷体" w:cs="宋体"/>
          <w:color w:val="000000"/>
          <w:sz w:val="24"/>
          <w:szCs w:val="24"/>
        </w:rPr>
      </w:pPr>
    </w:p>
    <w:p w:rsidR="006F1725" w:rsidRPr="00064DCE" w:rsidRDefault="0044283D" w:rsidP="00064DCE">
      <w:pPr>
        <w:spacing w:line="300" w:lineRule="auto"/>
        <w:rPr>
          <w:rFonts w:ascii="宋体" w:eastAsia="宋体" w:hAnsi="宋体" w:cs="宋体"/>
          <w:color w:val="000000"/>
          <w:sz w:val="24"/>
          <w:szCs w:val="24"/>
        </w:rPr>
      </w:pPr>
      <w:r w:rsidRPr="00064DCE">
        <w:rPr>
          <w:rFonts w:ascii="宋体" w:eastAsia="宋体" w:hAnsi="宋体" w:cs="宋体" w:hint="eastAsia"/>
          <w:color w:val="000000"/>
          <w:sz w:val="24"/>
          <w:szCs w:val="24"/>
        </w:rPr>
        <w:t>请回答以下问题：</w:t>
      </w:r>
    </w:p>
    <w:p w:rsidR="006F1725" w:rsidRPr="00064DCE" w:rsidRDefault="0044283D" w:rsidP="00064DCE">
      <w:pPr>
        <w:spacing w:line="300" w:lineRule="auto"/>
        <w:rPr>
          <w:rFonts w:ascii="宋体" w:eastAsia="宋体" w:hAnsi="宋体" w:cs="宋体"/>
          <w:color w:val="000000"/>
          <w:sz w:val="24"/>
          <w:szCs w:val="24"/>
        </w:rPr>
      </w:pPr>
      <w:r w:rsidRPr="00064DCE">
        <w:rPr>
          <w:rFonts w:ascii="宋体" w:eastAsia="宋体" w:hAnsi="宋体" w:cs="宋体" w:hint="eastAsia"/>
          <w:color w:val="000000"/>
          <w:sz w:val="24"/>
          <w:szCs w:val="24"/>
        </w:rPr>
        <w:t>（1）碘在细胞中主要以</w:t>
      </w:r>
      <w:r w:rsidR="00064DCE" w:rsidRPr="00064DCE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         </w:t>
      </w:r>
      <w:r w:rsidRPr="00064DCE">
        <w:rPr>
          <w:rFonts w:ascii="宋体" w:eastAsia="宋体" w:hAnsi="宋体" w:cs="宋体" w:hint="eastAsia"/>
          <w:color w:val="000000"/>
          <w:sz w:val="24"/>
          <w:szCs w:val="24"/>
        </w:rPr>
        <w:t>形式存在，文中叙述说明无机盐的作用是</w:t>
      </w:r>
      <w:r w:rsidR="00064DCE" w:rsidRPr="00064DCE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         </w:t>
      </w:r>
      <w:r w:rsidRPr="00064DCE">
        <w:rPr>
          <w:rFonts w:ascii="宋体" w:eastAsia="宋体" w:hAnsi="宋体" w:cs="宋体" w:hint="eastAsia"/>
          <w:color w:val="000000"/>
          <w:sz w:val="24"/>
          <w:szCs w:val="24"/>
        </w:rPr>
        <w:t>。</w:t>
      </w:r>
      <w:bookmarkStart w:id="0" w:name="_GoBack"/>
      <w:bookmarkEnd w:id="0"/>
    </w:p>
    <w:p w:rsidR="006F1725" w:rsidRPr="00064DCE" w:rsidRDefault="0044283D" w:rsidP="00064DCE">
      <w:pPr>
        <w:spacing w:line="300" w:lineRule="auto"/>
        <w:rPr>
          <w:rFonts w:ascii="宋体" w:eastAsia="宋体" w:hAnsi="宋体" w:cs="宋体"/>
          <w:color w:val="000000"/>
          <w:sz w:val="24"/>
          <w:szCs w:val="24"/>
        </w:rPr>
      </w:pPr>
      <w:r w:rsidRPr="00064DCE">
        <w:rPr>
          <w:rFonts w:ascii="宋体" w:eastAsia="宋体" w:hAnsi="宋体" w:cs="宋体" w:hint="eastAsia"/>
          <w:color w:val="000000"/>
          <w:sz w:val="24"/>
          <w:szCs w:val="24"/>
        </w:rPr>
        <w:t>（2）甲状腺激素的作用包括</w:t>
      </w:r>
      <w:r w:rsidR="00064DCE" w:rsidRPr="00064DCE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         </w:t>
      </w:r>
      <w:r w:rsidR="00064DCE" w:rsidRPr="00064DCE">
        <w:rPr>
          <w:rFonts w:ascii="宋体" w:eastAsia="宋体" w:hAnsi="宋体" w:cs="宋体" w:hint="eastAsia"/>
          <w:color w:val="000000"/>
          <w:sz w:val="24"/>
          <w:szCs w:val="24"/>
        </w:rPr>
        <w:t>。</w:t>
      </w:r>
    </w:p>
    <w:p w:rsidR="006F1725" w:rsidRPr="00064DCE" w:rsidRDefault="0044283D" w:rsidP="00064DCE">
      <w:pPr>
        <w:spacing w:line="300" w:lineRule="auto"/>
        <w:rPr>
          <w:rFonts w:ascii="宋体" w:eastAsia="宋体" w:hAnsi="宋体" w:cs="宋体"/>
          <w:color w:val="000000"/>
          <w:sz w:val="24"/>
          <w:szCs w:val="24"/>
          <w:u w:val="single"/>
        </w:rPr>
      </w:pPr>
      <w:r w:rsidRPr="00064DCE">
        <w:rPr>
          <w:rFonts w:ascii="宋体" w:eastAsia="宋体" w:hAnsi="宋体" w:cs="宋体" w:hint="eastAsia"/>
          <w:color w:val="000000"/>
          <w:sz w:val="24"/>
          <w:szCs w:val="24"/>
        </w:rPr>
        <w:t>（3）你认为自己的家庭是否需要食用加碘盐，说明依据。</w:t>
      </w:r>
      <w:r w:rsidR="00064DCE" w:rsidRPr="00064DCE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         </w:t>
      </w:r>
      <w:r w:rsidR="00064DCE" w:rsidRPr="00064DCE">
        <w:rPr>
          <w:rFonts w:ascii="宋体" w:eastAsia="宋体" w:hAnsi="宋体" w:cs="宋体" w:hint="eastAsia"/>
          <w:color w:val="000000"/>
          <w:sz w:val="24"/>
          <w:szCs w:val="24"/>
        </w:rPr>
        <w:t>。</w:t>
      </w:r>
    </w:p>
    <w:sectPr w:rsidR="006F1725" w:rsidRPr="00064DCE" w:rsidSect="006F1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96E" w:rsidRDefault="008B796E" w:rsidP="00064DCE">
      <w:r>
        <w:separator/>
      </w:r>
    </w:p>
  </w:endnote>
  <w:endnote w:type="continuationSeparator" w:id="1">
    <w:p w:rsidR="008B796E" w:rsidRDefault="008B796E" w:rsidP="00064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96E" w:rsidRDefault="008B796E" w:rsidP="00064DCE">
      <w:r>
        <w:separator/>
      </w:r>
    </w:p>
  </w:footnote>
  <w:footnote w:type="continuationSeparator" w:id="1">
    <w:p w:rsidR="008B796E" w:rsidRDefault="008B796E" w:rsidP="00064D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D6B"/>
    <w:rsid w:val="00064DCE"/>
    <w:rsid w:val="000C2BDE"/>
    <w:rsid w:val="001D4D6B"/>
    <w:rsid w:val="0037301A"/>
    <w:rsid w:val="0044283D"/>
    <w:rsid w:val="00532683"/>
    <w:rsid w:val="006F1725"/>
    <w:rsid w:val="00772442"/>
    <w:rsid w:val="008B796E"/>
    <w:rsid w:val="00A57800"/>
    <w:rsid w:val="00B908B8"/>
    <w:rsid w:val="00FA4D31"/>
    <w:rsid w:val="0975276C"/>
    <w:rsid w:val="0D8A2018"/>
    <w:rsid w:val="53AA7DBB"/>
    <w:rsid w:val="656A1D5F"/>
    <w:rsid w:val="688E4D09"/>
    <w:rsid w:val="6DB81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F1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1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F17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F17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媛媛 刘</dc:creator>
  <cp:lastModifiedBy>techer</cp:lastModifiedBy>
  <cp:revision>2</cp:revision>
  <dcterms:created xsi:type="dcterms:W3CDTF">2020-02-11T03:41:00Z</dcterms:created>
  <dcterms:modified xsi:type="dcterms:W3CDTF">2020-02-11T03:41:00Z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