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135" w:rsidRDefault="007E079A">
      <w:pPr>
        <w:jc w:val="center"/>
        <w:outlineLvl w:val="0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高一年级政治  第4课时</w:t>
      </w:r>
    </w:p>
    <w:p w:rsidR="00493135" w:rsidRDefault="007E079A">
      <w:pPr>
        <w:jc w:val="center"/>
        <w:outlineLvl w:val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《2课2框 更好发挥政府作用》</w:t>
      </w:r>
    </w:p>
    <w:p w:rsidR="00493135" w:rsidRDefault="007E079A" w:rsidP="006A47A1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1学习指南</w:t>
      </w:r>
    </w:p>
    <w:p w:rsidR="00493135" w:rsidRDefault="007E079A">
      <w:pPr>
        <w:spacing w:line="360" w:lineRule="auto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:rsidR="00493135" w:rsidRDefault="007E079A">
      <w:pPr>
        <w:spacing w:line="360" w:lineRule="auto"/>
        <w:outlineLvl w:val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   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解析</w:t>
      </w:r>
      <w:r>
        <w:rPr>
          <w:rFonts w:ascii="宋体" w:eastAsia="宋体" w:hAnsi="宋体" w:cs="Times New Roman" w:hint="eastAsia"/>
          <w:sz w:val="24"/>
          <w:szCs w:val="24"/>
        </w:rPr>
        <w:t>宏观调控的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目标</w:t>
      </w:r>
      <w:r>
        <w:rPr>
          <w:rFonts w:ascii="宋体" w:eastAsia="宋体" w:hAnsi="宋体" w:cs="Times New Roman" w:hint="eastAsia"/>
          <w:sz w:val="24"/>
          <w:szCs w:val="24"/>
        </w:rPr>
        <w:t>与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手段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93135" w:rsidRDefault="00493135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493135" w:rsidRDefault="007E079A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282636" w:rsidRPr="00012BE1" w:rsidRDefault="00282636" w:rsidP="00282636">
      <w:pPr>
        <w:spacing w:line="360" w:lineRule="auto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012BE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1</w:t>
      </w:r>
      <w:r w:rsidRPr="00012BE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Pr="00012BE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阅读分析法</w:t>
      </w:r>
    </w:p>
    <w:p w:rsidR="00282636" w:rsidRDefault="00282636" w:rsidP="00282636">
      <w:pPr>
        <w:spacing w:line="360" w:lineRule="auto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阅读有关我国</w:t>
      </w:r>
      <w:bookmarkStart w:id="0" w:name="_Hlk32150420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政府履行经济职能</w:t>
      </w:r>
      <w:bookmarkEnd w:id="0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的文章</w:t>
      </w:r>
      <w:r w:rsidRPr="00D147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了解政府履行这些经济职能</w:t>
      </w:r>
      <w:r w:rsidRPr="00790A5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作用。</w:t>
      </w:r>
    </w:p>
    <w:p w:rsidR="00282636" w:rsidRDefault="00282636" w:rsidP="00282636">
      <w:pPr>
        <w:spacing w:line="360" w:lineRule="auto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可选择以下相关文章：</w:t>
      </w:r>
    </w:p>
    <w:p w:rsidR="00282636" w:rsidRDefault="00282636" w:rsidP="00282636">
      <w:pPr>
        <w:spacing w:line="360" w:lineRule="auto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2019年国务院《政府工作报告》</w:t>
      </w:r>
    </w:p>
    <w:p w:rsidR="00282636" w:rsidRDefault="00282636" w:rsidP="00282636">
      <w:pPr>
        <w:spacing w:line="360" w:lineRule="auto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2019年北京市《政府工作报告》</w:t>
      </w:r>
    </w:p>
    <w:p w:rsidR="00282636" w:rsidRPr="00282636" w:rsidRDefault="00282636" w:rsidP="003A2A16">
      <w:pPr>
        <w:spacing w:line="360" w:lineRule="auto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“2019年中央经济会议”报道</w:t>
      </w:r>
    </w:p>
    <w:p w:rsidR="00282636" w:rsidRPr="00012BE1" w:rsidRDefault="00282636" w:rsidP="00282636">
      <w:pPr>
        <w:spacing w:line="360" w:lineRule="auto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012BE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2</w:t>
      </w:r>
      <w:r w:rsidRPr="00012BE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文献研究</w:t>
      </w:r>
      <w:r w:rsidRPr="00012BE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法</w:t>
      </w:r>
    </w:p>
    <w:p w:rsidR="00282636" w:rsidRPr="00D14715" w:rsidRDefault="00282636" w:rsidP="00282636">
      <w:pPr>
        <w:spacing w:line="360" w:lineRule="auto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研读以下文献</w:t>
      </w:r>
      <w:r w:rsidR="003D1793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，了解其中对“经济社会发展目标”的规定。</w:t>
      </w:r>
    </w:p>
    <w:p w:rsidR="00282636" w:rsidRDefault="00282636" w:rsidP="003A2A16">
      <w:pPr>
        <w:spacing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282636">
        <w:rPr>
          <w:rFonts w:ascii="宋体" w:eastAsia="宋体" w:hAnsi="宋体" w:cs="Times New Roman" w:hint="eastAsia"/>
          <w:sz w:val="24"/>
          <w:szCs w:val="24"/>
        </w:rPr>
        <w:t>《中华人民共和国国民经济和社会发展第十三个五年规划纲要》</w:t>
      </w:r>
    </w:p>
    <w:p w:rsidR="003D1793" w:rsidRDefault="003D1793" w:rsidP="003A2A16">
      <w:pPr>
        <w:spacing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3D1793">
        <w:rPr>
          <w:rFonts w:ascii="宋体" w:eastAsia="宋体" w:hAnsi="宋体" w:cs="Times New Roman" w:hint="eastAsia"/>
          <w:sz w:val="24"/>
          <w:szCs w:val="24"/>
        </w:rPr>
        <w:t>《京津冀协同发展规划纲要》</w:t>
      </w:r>
    </w:p>
    <w:p w:rsidR="003D1793" w:rsidRDefault="003D1793" w:rsidP="003A2A16">
      <w:pPr>
        <w:spacing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《</w:t>
      </w:r>
      <w:r w:rsidRPr="003D1793">
        <w:rPr>
          <w:rFonts w:ascii="宋体" w:eastAsia="宋体" w:hAnsi="宋体" w:cs="Times New Roman" w:hint="eastAsia"/>
          <w:sz w:val="24"/>
          <w:szCs w:val="24"/>
        </w:rPr>
        <w:t>河北雄安新区规划纲要</w:t>
      </w:r>
      <w:r>
        <w:rPr>
          <w:rFonts w:ascii="宋体" w:eastAsia="宋体" w:hAnsi="宋体" w:cs="Times New Roman" w:hint="eastAsia"/>
          <w:sz w:val="24"/>
          <w:szCs w:val="24"/>
        </w:rPr>
        <w:t>》</w:t>
      </w:r>
    </w:p>
    <w:p w:rsidR="003D1793" w:rsidRPr="003D1793" w:rsidRDefault="003D1793" w:rsidP="0028263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493135" w:rsidRDefault="007E079A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</w:p>
    <w:p w:rsidR="006A47A1" w:rsidRDefault="003D1793" w:rsidP="003D1793">
      <w:pPr>
        <w:tabs>
          <w:tab w:val="left" w:pos="312"/>
        </w:tabs>
        <w:spacing w:line="360" w:lineRule="auto"/>
        <w:ind w:left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观看视频：</w:t>
      </w:r>
      <w:r w:rsidR="006A47A1" w:rsidRPr="006A47A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CCTV-2财经频道 [第一时间]中央经济工作会议在北京举行</w:t>
      </w:r>
    </w:p>
    <w:p w:rsidR="006A47A1" w:rsidRPr="006A47A1" w:rsidRDefault="006754CD" w:rsidP="003D1793">
      <w:pPr>
        <w:tabs>
          <w:tab w:val="left" w:pos="312"/>
        </w:tabs>
        <w:spacing w:line="360" w:lineRule="auto"/>
        <w:ind w:left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hyperlink r:id="rId8" w:history="1">
        <w:r w:rsidR="006A47A1" w:rsidRPr="00242015">
          <w:rPr>
            <w:rStyle w:val="a8"/>
            <w:rFonts w:ascii="宋体" w:eastAsia="宋体" w:hAnsi="宋体" w:cs="Times New Roman"/>
            <w:sz w:val="24"/>
            <w:szCs w:val="24"/>
          </w:rPr>
          <w:t>http://tv.cctv.com/2019/12/13/VIDEMvq7Qk3FS5tC6k3CPyjq191213.shtml?spm=C53141181395.PyqgonWBkrmD.Ezufm7A0dzE0.100</w:t>
        </w:r>
      </w:hyperlink>
    </w:p>
    <w:p w:rsidR="003D1793" w:rsidRDefault="003D1793" w:rsidP="003D1793">
      <w:pPr>
        <w:tabs>
          <w:tab w:val="left" w:pos="312"/>
        </w:tabs>
        <w:spacing w:line="360" w:lineRule="auto"/>
        <w:ind w:left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浏览网页：</w:t>
      </w:r>
      <w:r w:rsidR="006A47A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《</w:t>
      </w:r>
      <w:r w:rsidR="006A47A1" w:rsidRPr="003D1793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中央经济工作会议在北京举行 习近平李克强作重要讲话</w:t>
      </w:r>
      <w:r w:rsidR="006A47A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》</w:t>
      </w:r>
    </w:p>
    <w:p w:rsidR="003D1793" w:rsidRDefault="006754CD" w:rsidP="003D1793">
      <w:pPr>
        <w:tabs>
          <w:tab w:val="left" w:pos="312"/>
        </w:tabs>
        <w:spacing w:line="360" w:lineRule="auto"/>
        <w:ind w:left="480"/>
        <w:rPr>
          <w:rStyle w:val="a8"/>
          <w:rFonts w:ascii="宋体" w:eastAsia="宋体" w:hAnsi="宋体" w:cs="Times New Roman"/>
          <w:sz w:val="24"/>
          <w:szCs w:val="24"/>
        </w:rPr>
      </w:pPr>
      <w:hyperlink r:id="rId9" w:history="1">
        <w:r w:rsidR="003D1793" w:rsidRPr="00242015">
          <w:rPr>
            <w:rStyle w:val="a8"/>
            <w:rFonts w:ascii="宋体" w:eastAsia="宋体" w:hAnsi="宋体" w:cs="Times New Roman"/>
            <w:sz w:val="24"/>
            <w:szCs w:val="24"/>
          </w:rPr>
          <w:t>http://finance.people.com.cn/n1/2019/1212/c1004-31503693.html</w:t>
        </w:r>
      </w:hyperlink>
    </w:p>
    <w:p w:rsidR="003D3406" w:rsidRPr="003D3406" w:rsidRDefault="003D3406" w:rsidP="003D1793">
      <w:pPr>
        <w:tabs>
          <w:tab w:val="left" w:pos="312"/>
        </w:tabs>
        <w:spacing w:line="360" w:lineRule="auto"/>
        <w:ind w:left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:rsidR="00493135" w:rsidRDefault="007E079A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2.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观看微课：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《2课2框 更好发挥政府作用》</w:t>
      </w:r>
    </w:p>
    <w:p w:rsidR="00493135" w:rsidRDefault="007E079A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3.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完成作业：做好计时准备后，完成1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0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道选择题，</w:t>
      </w:r>
      <w:proofErr w:type="gramStart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核对正答率</w:t>
      </w:r>
      <w:proofErr w:type="gramEnd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。计算每题平均用时。</w:t>
      </w:r>
    </w:p>
    <w:p w:rsidR="00493135" w:rsidRDefault="007E079A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4.</w:t>
      </w:r>
      <w:bookmarkStart w:id="2" w:name="_Hlk31745251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拓展提升</w:t>
      </w:r>
      <w:bookmarkEnd w:id="2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：完成拓展提升任务，并核对答案。</w:t>
      </w:r>
    </w:p>
    <w:sectPr w:rsidR="0049313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4CD" w:rsidRDefault="006754CD" w:rsidP="007B0671">
      <w:r>
        <w:separator/>
      </w:r>
    </w:p>
  </w:endnote>
  <w:endnote w:type="continuationSeparator" w:id="0">
    <w:p w:rsidR="006754CD" w:rsidRDefault="006754CD" w:rsidP="007B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4CD" w:rsidRDefault="006754CD" w:rsidP="007B0671">
      <w:r>
        <w:separator/>
      </w:r>
    </w:p>
  </w:footnote>
  <w:footnote w:type="continuationSeparator" w:id="0">
    <w:p w:rsidR="006754CD" w:rsidRDefault="006754CD" w:rsidP="007B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5B5360"/>
    <w:multiLevelType w:val="singleLevel"/>
    <w:tmpl w:val="BA5B53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6274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8C5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1953"/>
    <w:rsid w:val="00152ADE"/>
    <w:rsid w:val="0015329D"/>
    <w:rsid w:val="0015581B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1F7D49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2636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CD9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A2A16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1793"/>
    <w:rsid w:val="003D3376"/>
    <w:rsid w:val="003D3406"/>
    <w:rsid w:val="003D3439"/>
    <w:rsid w:val="003E15CC"/>
    <w:rsid w:val="003E1B28"/>
    <w:rsid w:val="003E1C64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7745"/>
    <w:rsid w:val="004914BD"/>
    <w:rsid w:val="0049264A"/>
    <w:rsid w:val="00493135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0C06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F0203"/>
    <w:rsid w:val="005F084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1D98"/>
    <w:rsid w:val="00672043"/>
    <w:rsid w:val="0067330A"/>
    <w:rsid w:val="00674A58"/>
    <w:rsid w:val="006754CD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47A1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C70D5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4597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0671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079A"/>
    <w:rsid w:val="007E097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2E8B"/>
    <w:rsid w:val="00913181"/>
    <w:rsid w:val="00913437"/>
    <w:rsid w:val="00915856"/>
    <w:rsid w:val="00915A80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679FE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0227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4CAE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4051"/>
    <w:rsid w:val="00C65E07"/>
    <w:rsid w:val="00C71C3C"/>
    <w:rsid w:val="00C735DF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76E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4715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1F0C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5E4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F43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  <w:rsid w:val="0C48167E"/>
    <w:rsid w:val="13696C49"/>
    <w:rsid w:val="13D11F02"/>
    <w:rsid w:val="178626DC"/>
    <w:rsid w:val="1DB964B0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D92DC"/>
  <w15:docId w15:val="{462FF6EB-D742-4468-8466-8728ECF2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3D1793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D1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cctv.com/2019/12/13/VIDEMvq7Qk3FS5tC6k3CPyjq191213.shtml?spm=C53141181395.PyqgonWBkrmD.Ezufm7A0dzE0.1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nance.people.com.cn/n1/2019/1212/c1004-31503693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11</cp:revision>
  <dcterms:created xsi:type="dcterms:W3CDTF">2020-02-05T08:08:00Z</dcterms:created>
  <dcterms:modified xsi:type="dcterms:W3CDTF">2020-02-10T06:20:00Z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