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7A" w:rsidRPr="0009450F" w:rsidRDefault="001612AF" w:rsidP="00003B7A">
      <w:pPr>
        <w:jc w:val="center"/>
        <w:rPr>
          <w:rFonts w:ascii="Times New Roman" w:hAnsiTheme="minorEastAsia" w:cs="Times New Roman"/>
          <w:sz w:val="28"/>
          <w:szCs w:val="28"/>
        </w:rPr>
      </w:pPr>
      <w:r w:rsidRPr="0009450F">
        <w:rPr>
          <w:rFonts w:ascii="Times New Roman" w:hAnsiTheme="minorEastAsia" w:cs="Times New Roman" w:hint="eastAsia"/>
          <w:sz w:val="28"/>
          <w:szCs w:val="28"/>
        </w:rPr>
        <w:t>9</w:t>
      </w:r>
      <w:r w:rsidRPr="0009450F">
        <w:rPr>
          <w:rFonts w:ascii="Times New Roman" w:hAnsiTheme="minorEastAsia" w:cs="Times New Roman" w:hint="eastAsia"/>
          <w:sz w:val="28"/>
          <w:szCs w:val="28"/>
        </w:rPr>
        <w:t>年级数学第</w:t>
      </w:r>
      <w:bookmarkStart w:id="0" w:name="_GoBack"/>
      <w:bookmarkEnd w:id="0"/>
      <w:r w:rsidRPr="0009450F">
        <w:rPr>
          <w:rFonts w:ascii="Times New Roman" w:hAnsiTheme="minorEastAsia" w:cs="Times New Roman" w:hint="eastAsia"/>
          <w:sz w:val="28"/>
          <w:szCs w:val="28"/>
        </w:rPr>
        <w:t>10</w:t>
      </w:r>
      <w:r w:rsidRPr="0009450F">
        <w:rPr>
          <w:rFonts w:ascii="Times New Roman" w:hAnsiTheme="minorEastAsia" w:cs="Times New Roman" w:hint="eastAsia"/>
          <w:sz w:val="28"/>
          <w:szCs w:val="28"/>
        </w:rPr>
        <w:t>课时</w:t>
      </w:r>
      <w:r w:rsidR="00003B7A" w:rsidRPr="0009450F">
        <w:rPr>
          <w:rFonts w:ascii="Times New Roman" w:hAnsi="Times New Roman" w:cs="Times New Roman"/>
          <w:sz w:val="28"/>
          <w:szCs w:val="28"/>
        </w:rPr>
        <w:t xml:space="preserve">  </w:t>
      </w:r>
      <w:r w:rsidR="00003B7A" w:rsidRPr="0009450F">
        <w:rPr>
          <w:rFonts w:ascii="Times New Roman" w:hAnsiTheme="minorEastAsia" w:cs="Times New Roman"/>
          <w:sz w:val="28"/>
          <w:szCs w:val="28"/>
        </w:rPr>
        <w:t>函数意义及其</w:t>
      </w:r>
      <w:proofErr w:type="gramStart"/>
      <w:r w:rsidR="00003B7A" w:rsidRPr="0009450F">
        <w:rPr>
          <w:rFonts w:ascii="Times New Roman" w:hAnsiTheme="minorEastAsia" w:cs="Times New Roman"/>
          <w:sz w:val="28"/>
          <w:szCs w:val="28"/>
        </w:rPr>
        <w:t>图象</w:t>
      </w:r>
      <w:proofErr w:type="gramEnd"/>
      <w:r w:rsidR="00003B7A" w:rsidRPr="0009450F">
        <w:rPr>
          <w:rFonts w:ascii="Times New Roman" w:hAnsiTheme="minorEastAsia" w:cs="Times New Roman"/>
          <w:sz w:val="28"/>
          <w:szCs w:val="28"/>
        </w:rPr>
        <w:t>拓展</w:t>
      </w:r>
      <w:r w:rsidRPr="0009450F">
        <w:rPr>
          <w:rFonts w:ascii="Times New Roman" w:hAnsiTheme="minorEastAsia" w:cs="Times New Roman"/>
          <w:sz w:val="28"/>
          <w:szCs w:val="28"/>
        </w:rPr>
        <w:t>任务</w:t>
      </w:r>
      <w:r w:rsidR="00003B7A" w:rsidRPr="0009450F">
        <w:rPr>
          <w:rFonts w:ascii="Times New Roman" w:hAnsiTheme="minorEastAsia" w:cs="Times New Roman"/>
          <w:sz w:val="28"/>
          <w:szCs w:val="28"/>
        </w:rPr>
        <w:t>答案</w:t>
      </w:r>
    </w:p>
    <w:p w:rsidR="00B04DD7" w:rsidRPr="008241BE" w:rsidRDefault="008241BE">
      <w:pPr>
        <w:rPr>
          <w:rFonts w:ascii="Times New Roman" w:hAnsi="Times New Roman" w:cs="Times New Roman"/>
        </w:rPr>
      </w:pPr>
      <w:r w:rsidRPr="008241BE">
        <w:rPr>
          <w:rFonts w:ascii="Times New Roman" w:hAnsi="Times New Roman" w:cs="Times New Roman"/>
        </w:rPr>
        <w:t>1. 7</w:t>
      </w:r>
    </w:p>
    <w:p w:rsidR="008241BE" w:rsidRPr="008241BE" w:rsidRDefault="008241BE">
      <w:pPr>
        <w:rPr>
          <w:rFonts w:ascii="Times New Roman" w:hAnsi="Times New Roman" w:cs="Times New Roman"/>
        </w:rPr>
      </w:pPr>
      <w:r w:rsidRPr="008241BE">
        <w:rPr>
          <w:rFonts w:ascii="Times New Roman" w:hAnsi="Times New Roman" w:cs="Times New Roman"/>
        </w:rPr>
        <w:t>2.37</w:t>
      </w:r>
    </w:p>
    <w:p w:rsidR="008241BE" w:rsidRPr="008241BE" w:rsidRDefault="008241BE">
      <w:pPr>
        <w:rPr>
          <w:rFonts w:ascii="Times New Roman" w:hAnsi="Times New Roman" w:cs="Times New Roman"/>
        </w:rPr>
      </w:pPr>
      <w:proofErr w:type="gramStart"/>
      <w:r w:rsidRPr="008241BE">
        <w:rPr>
          <w:rFonts w:ascii="Times New Roman" w:hAnsi="Times New Roman" w:cs="Times New Roman"/>
        </w:rPr>
        <w:t>3.</w:t>
      </w:r>
      <w:r w:rsidR="009F4B5A">
        <w:rPr>
          <w:rFonts w:ascii="Times New Roman" w:hAnsi="Times New Roman" w:cs="Times New Roman" w:hint="eastAsia"/>
          <w:i/>
        </w:rPr>
        <w:t>D</w:t>
      </w:r>
      <w:proofErr w:type="gramEnd"/>
    </w:p>
    <w:p w:rsidR="008241BE" w:rsidRDefault="008241BE">
      <w:pPr>
        <w:rPr>
          <w:rFonts w:ascii="Times New Roman" w:hAnsi="Times New Roman" w:cs="Times New Roman"/>
        </w:rPr>
      </w:pPr>
      <w:r w:rsidRPr="008241BE">
        <w:rPr>
          <w:rFonts w:ascii="Times New Roman" w:hAnsi="Times New Roman" w:cs="Times New Roman"/>
        </w:rPr>
        <w:t xml:space="preserve">4. </w:t>
      </w:r>
      <w:r w:rsidRPr="008241BE">
        <w:rPr>
          <w:rFonts w:ascii="Times New Roman" w:hAnsi="Times New Roman" w:cs="Times New Roman"/>
          <w:position w:val="-22"/>
        </w:rPr>
        <w:object w:dxaOrig="22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4pt;height:27.8pt" o:ole="">
            <v:imagedata r:id="rId7" o:title=""/>
          </v:shape>
          <o:OLEObject Type="Embed" ProgID="Equation.DSMT4" ShapeID="_x0000_i1025" DrawAspect="Content" ObjectID="_1643039307" r:id="rId8"/>
        </w:object>
      </w:r>
    </w:p>
    <w:p w:rsidR="008241BE" w:rsidRPr="008241BE" w:rsidRDefault="008241BE" w:rsidP="008241BE">
      <w:pPr>
        <w:pStyle w:val="Normal5"/>
        <w:spacing w:line="360" w:lineRule="auto"/>
      </w:pPr>
      <w:r>
        <w:rPr>
          <w:rFonts w:ascii="Times New Roman" w:hAnsi="Times New Roman" w:hint="eastAsia"/>
        </w:rPr>
        <w:t>5.</w:t>
      </w:r>
      <w:r w:rsidRPr="008241BE"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 w:rsidRPr="008241BE">
        <w:rPr>
          <w:rFonts w:ascii="Times New Roman" w:eastAsia="新宋体" w:hAnsi="Times New Roman" w:hint="eastAsia"/>
          <w:szCs w:val="21"/>
        </w:rPr>
        <w:t>乙；甲；乙槽中铁块的高度为</w:t>
      </w:r>
      <w:r w:rsidRPr="008241BE">
        <w:rPr>
          <w:position w:val="-6"/>
        </w:rPr>
        <w:object w:dxaOrig="499" w:dyaOrig="260">
          <v:shape id="_x0000_i1026" type="#_x0000_t75" style="width:24.6pt;height:12.85pt" o:ole="">
            <v:imagedata r:id="rId9" o:title=""/>
          </v:shape>
          <o:OLEObject Type="Embed" ProgID="Equation.DSMT4" ShapeID="_x0000_i1026" DrawAspect="Content" ObjectID="_1643039308" r:id="rId10"/>
        </w:object>
      </w:r>
      <w:r w:rsidRPr="008241BE">
        <w:rPr>
          <w:rFonts w:ascii="Times New Roman" w:eastAsia="新宋体" w:hAnsi="Times New Roman" w:hint="eastAsia"/>
          <w:szCs w:val="21"/>
        </w:rPr>
        <w:t>；</w:t>
      </w:r>
    </w:p>
    <w:p w:rsidR="008241BE" w:rsidRDefault="008241BE" w:rsidP="008241BE">
      <w:pPr>
        <w:pStyle w:val="Normal5"/>
        <w:spacing w:line="360" w:lineRule="auto"/>
      </w:pPr>
      <w:r w:rsidRPr="008241BE">
        <w:rPr>
          <w:rFonts w:ascii="Times New Roman" w:eastAsia="新宋体" w:hAnsi="Times New Roman" w:hint="eastAsia"/>
          <w:szCs w:val="21"/>
        </w:rPr>
        <w:t>（</w:t>
      </w:r>
      <w:r w:rsidRPr="008241BE">
        <w:rPr>
          <w:rFonts w:ascii="Times New Roman" w:eastAsia="新宋体" w:hAnsi="Times New Roman"/>
          <w:szCs w:val="21"/>
        </w:rPr>
        <w:t>2</w:t>
      </w:r>
      <w:r w:rsidRPr="008241BE">
        <w:rPr>
          <w:rFonts w:ascii="Times New Roman" w:eastAsia="新宋体" w:hAnsi="Times New Roman" w:hint="eastAsia"/>
          <w:szCs w:val="21"/>
        </w:rPr>
        <w:t>）</w:t>
      </w:r>
      <w:r w:rsidRPr="0021787A">
        <w:rPr>
          <w:position w:val="-4"/>
        </w:rPr>
        <w:object w:dxaOrig="380" w:dyaOrig="240">
          <v:shape id="_x0000_i1027" type="#_x0000_t75" style="width:18.9pt;height:11.75pt" o:ole="">
            <v:imagedata r:id="rId11" o:title=""/>
          </v:shape>
          <o:OLEObject Type="Embed" ProgID="Equation.DSMT4" ShapeID="_x0000_i1027" DrawAspect="Content" ObjectID="_1643039309" r:id="rId12"/>
        </w:object>
      </w:r>
      <w:r>
        <w:rPr>
          <w:rFonts w:ascii="Times New Roman" w:eastAsia="新宋体" w:hAnsi="Times New Roman" w:hint="eastAsia"/>
          <w:szCs w:val="21"/>
        </w:rPr>
        <w:t>解析式为</w:t>
      </w:r>
      <w:r w:rsidR="00AB07F6" w:rsidRPr="0021787A">
        <w:rPr>
          <w:position w:val="-10"/>
        </w:rPr>
        <w:object w:dxaOrig="1120" w:dyaOrig="300">
          <v:shape id="_x0000_i1028" type="#_x0000_t75" style="width:56.3pt;height:14.95pt" o:ole="">
            <v:imagedata r:id="rId13" o:title=""/>
          </v:shape>
          <o:OLEObject Type="Embed" ProgID="Equation.DSMT4" ShapeID="_x0000_i1028" DrawAspect="Content" ObjectID="_1643039310" r:id="rId14"/>
        </w:object>
      </w:r>
      <w:r w:rsidR="00AB07F6">
        <w:rPr>
          <w:rFonts w:ascii="Times New Roman" w:eastAsia="新宋体" w:hAnsi="Times New Roman" w:hint="eastAsia"/>
          <w:szCs w:val="21"/>
        </w:rPr>
        <w:t>，</w:t>
      </w:r>
      <w:r w:rsidR="00AB07F6">
        <w:t xml:space="preserve"> </w:t>
      </w:r>
      <w:r w:rsidR="00AB07F6" w:rsidRPr="0021787A">
        <w:rPr>
          <w:position w:val="-4"/>
        </w:rPr>
        <w:object w:dxaOrig="360" w:dyaOrig="240">
          <v:shape id="_x0000_i1029" type="#_x0000_t75" style="width:18.2pt;height:11.75pt" o:ole="">
            <v:imagedata r:id="rId15" o:title=""/>
          </v:shape>
          <o:OLEObject Type="Embed" ProgID="Equation.DSMT4" ShapeID="_x0000_i1029" DrawAspect="Content" ObjectID="_1643039311" r:id="rId16"/>
        </w:object>
      </w:r>
      <w:r w:rsidR="00AB07F6">
        <w:rPr>
          <w:rFonts w:ascii="Times New Roman" w:eastAsia="新宋体" w:hAnsi="Times New Roman" w:hint="eastAsia"/>
          <w:szCs w:val="21"/>
        </w:rPr>
        <w:t>解析式为</w:t>
      </w:r>
      <w:r w:rsidR="00AB07F6" w:rsidRPr="0021787A">
        <w:rPr>
          <w:position w:val="-10"/>
        </w:rPr>
        <w:object w:dxaOrig="920" w:dyaOrig="300">
          <v:shape id="_x0000_i1030" type="#_x0000_t75" style="width:45.6pt;height:14.95pt" o:ole="">
            <v:imagedata r:id="rId17" o:title=""/>
          </v:shape>
          <o:OLEObject Type="Embed" ProgID="Equation.DSMT4" ShapeID="_x0000_i1030" DrawAspect="Content" ObjectID="_1643039312" r:id="rId18"/>
        </w:object>
      </w:r>
    </w:p>
    <w:p w:rsidR="008241BE" w:rsidRDefault="008241BE" w:rsidP="008241BE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令</w:t>
      </w:r>
      <w:r w:rsidRPr="0021787A">
        <w:rPr>
          <w:position w:val="-6"/>
        </w:rPr>
        <w:object w:dxaOrig="1520" w:dyaOrig="260">
          <v:shape id="_x0000_i1031" type="#_x0000_t75" style="width:75.9pt;height:12.85pt" o:ole="">
            <v:imagedata r:id="rId19" o:title=""/>
          </v:shape>
          <o:OLEObject Type="Embed" ProgID="Equation.DSMT4" ShapeID="_x0000_i1031" DrawAspect="Content" ObjectID="_1643039313" r:id="rId20"/>
        </w:object>
      </w:r>
      <w:r>
        <w:rPr>
          <w:rFonts w:ascii="Times New Roman" w:eastAsia="新宋体" w:hAnsi="Times New Roman" w:hint="eastAsia"/>
          <w:szCs w:val="21"/>
        </w:rPr>
        <w:t>，</w:t>
      </w:r>
      <w:r w:rsidR="00AB07F6">
        <w:t xml:space="preserve"> </w:t>
      </w:r>
    </w:p>
    <w:p w:rsidR="008241BE" w:rsidRDefault="008241BE" w:rsidP="008241BE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解得</w:t>
      </w:r>
      <w:r w:rsidRPr="0021787A">
        <w:rPr>
          <w:position w:val="-6"/>
        </w:rPr>
        <w:object w:dxaOrig="499" w:dyaOrig="260">
          <v:shape id="_x0000_i1032" type="#_x0000_t75" style="width:24.6pt;height:12.85pt" o:ole="">
            <v:imagedata r:id="rId21" o:title=""/>
          </v:shape>
          <o:OLEObject Type="Embed" ProgID="Equation.DSMT4" ShapeID="_x0000_i1032" DrawAspect="Content" ObjectID="_1643039314" r:id="rId22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8241BE" w:rsidRDefault="008241BE" w:rsidP="008241BE">
      <w:pPr>
        <w:pStyle w:val="Normal5"/>
        <w:spacing w:line="360" w:lineRule="auto"/>
      </w:pPr>
      <w:r w:rsidRPr="0021787A">
        <w:rPr>
          <w:position w:val="-4"/>
        </w:rPr>
        <w:object w:dxaOrig="200" w:dyaOrig="200">
          <v:shape id="_x0000_i1033" type="#_x0000_t75" style="width:9.6pt;height:9.6pt" o:ole="">
            <v:imagedata r:id="rId23" o:title=""/>
          </v:shape>
          <o:OLEObject Type="Embed" ProgID="Equation.DSMT4" ShapeID="_x0000_i1033" DrawAspect="Content" ObjectID="_1643039315" r:id="rId24"/>
        </w:object>
      </w:r>
      <w:r>
        <w:rPr>
          <w:rFonts w:ascii="Times New Roman" w:eastAsia="新宋体" w:hAnsi="Times New Roman" w:hint="eastAsia"/>
          <w:szCs w:val="21"/>
        </w:rPr>
        <w:t>当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分钟时两个水槽水面一样高．</w:t>
      </w:r>
    </w:p>
    <w:p w:rsidR="008241BE" w:rsidRDefault="008241BE" w:rsidP="008241BE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）由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知：当水槽中没有没过铁块时</w:t>
      </w:r>
      <w:r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分钟水面上升了</w:t>
      </w:r>
      <w:r w:rsidRPr="0021787A">
        <w:rPr>
          <w:position w:val="-6"/>
        </w:rPr>
        <w:object w:dxaOrig="499" w:dyaOrig="260">
          <v:shape id="_x0000_i1034" type="#_x0000_t75" style="width:24.6pt;height:12.85pt" o:ole="">
            <v:imagedata r:id="rId25" o:title=""/>
          </v:shape>
          <o:OLEObject Type="Embed" ProgID="Equation.DSMT4" ShapeID="_x0000_i1034" DrawAspect="Content" ObjectID="_1643039316" r:id="rId26"/>
        </w:object>
      </w:r>
      <w:r>
        <w:rPr>
          <w:rFonts w:ascii="Times New Roman" w:eastAsia="新宋体" w:hAnsi="Times New Roman" w:hint="eastAsia"/>
          <w:szCs w:val="21"/>
        </w:rPr>
        <w:t>，即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分钟上升</w:t>
      </w:r>
      <w:r w:rsidRPr="0021787A">
        <w:rPr>
          <w:position w:val="-6"/>
        </w:rPr>
        <w:object w:dxaOrig="420" w:dyaOrig="260">
          <v:shape id="_x0000_i1035" type="#_x0000_t75" style="width:21.05pt;height:12.85pt" o:ole="">
            <v:imagedata r:id="rId27" o:title=""/>
          </v:shape>
          <o:OLEObject Type="Embed" ProgID="Equation.DSMT4" ShapeID="_x0000_i1035" DrawAspect="Content" ObjectID="_1643039317" r:id="rId28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8241BE" w:rsidRDefault="008241BE" w:rsidP="008241BE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当水面没过铁块时，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分钟上升了</w:t>
      </w:r>
      <w:r w:rsidRPr="0021787A">
        <w:rPr>
          <w:position w:val="-6"/>
        </w:rPr>
        <w:object w:dxaOrig="420" w:dyaOrig="260">
          <v:shape id="_x0000_i1036" type="#_x0000_t75" style="width:21.05pt;height:12.85pt" o:ole="">
            <v:imagedata r:id="rId29" o:title=""/>
          </v:shape>
          <o:OLEObject Type="Embed" ProgID="Equation.DSMT4" ShapeID="_x0000_i1036" DrawAspect="Content" ObjectID="_1643039318" r:id="rId30"/>
        </w:object>
      </w:r>
      <w:r>
        <w:rPr>
          <w:rFonts w:ascii="Times New Roman" w:eastAsia="新宋体" w:hAnsi="Times New Roman" w:hint="eastAsia"/>
          <w:szCs w:val="21"/>
        </w:rPr>
        <w:t>，即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分钟上升</w:t>
      </w:r>
      <w:r w:rsidRPr="0021787A">
        <w:rPr>
          <w:position w:val="-6"/>
        </w:rPr>
        <w:object w:dxaOrig="580" w:dyaOrig="260">
          <v:shape id="_x0000_i1037" type="#_x0000_t75" style="width:28.85pt;height:12.85pt" o:ole="">
            <v:imagedata r:id="rId31" o:title=""/>
          </v:shape>
          <o:OLEObject Type="Embed" ProgID="Equation.DSMT4" ShapeID="_x0000_i1037" DrawAspect="Content" ObjectID="_1643039319" r:id="rId32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8241BE" w:rsidRDefault="008241BE" w:rsidP="008241BE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设铁块的底面积为</w:t>
      </w:r>
      <w:r w:rsidRPr="0021787A">
        <w:rPr>
          <w:position w:val="-6"/>
        </w:rPr>
        <w:object w:dxaOrig="499" w:dyaOrig="300">
          <v:shape id="_x0000_i1038" type="#_x0000_t75" style="width:24.6pt;height:14.95pt" o:ole="">
            <v:imagedata r:id="rId33" o:title=""/>
          </v:shape>
          <o:OLEObject Type="Embed" ProgID="Equation.DSMT4" ShapeID="_x0000_i1038" DrawAspect="Content" ObjectID="_1643039320" r:id="rId34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8241BE" w:rsidRDefault="008241BE" w:rsidP="008241BE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则乙水槽中不放铁块的体积分别为：</w:t>
      </w:r>
      <w:r w:rsidRPr="0021787A">
        <w:rPr>
          <w:position w:val="-6"/>
        </w:rPr>
        <w:object w:dxaOrig="1020" w:dyaOrig="300">
          <v:shape id="_x0000_i1039" type="#_x0000_t75" style="width:50.95pt;height:14.95pt" o:ole="">
            <v:imagedata r:id="rId35" o:title=""/>
          </v:shape>
          <o:OLEObject Type="Embed" ProgID="Equation.DSMT4" ShapeID="_x0000_i1039" DrawAspect="Content" ObjectID="_1643039321" r:id="rId36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8241BE" w:rsidRDefault="008241BE" w:rsidP="008241BE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放了铁块的体积为</w:t>
      </w:r>
      <w:r w:rsidRPr="0021787A">
        <w:rPr>
          <w:position w:val="-10"/>
        </w:rPr>
        <w:object w:dxaOrig="1300" w:dyaOrig="340">
          <v:shape id="_x0000_i1040" type="#_x0000_t75" style="width:64.85pt;height:17.1pt" o:ole="">
            <v:imagedata r:id="rId37" o:title=""/>
          </v:shape>
          <o:OLEObject Type="Embed" ProgID="Equation.DSMT4" ShapeID="_x0000_i1040" DrawAspect="Content" ObjectID="_1643039322" r:id="rId38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8241BE" w:rsidRDefault="008241BE" w:rsidP="008241BE">
      <w:pPr>
        <w:pStyle w:val="Normal5"/>
        <w:spacing w:line="360" w:lineRule="auto"/>
      </w:pPr>
      <w:r w:rsidRPr="0021787A">
        <w:rPr>
          <w:position w:val="-10"/>
        </w:rPr>
        <w:object w:dxaOrig="2500" w:dyaOrig="300">
          <v:shape id="_x0000_i1041" type="#_x0000_t75" style="width:125.8pt;height:14.95pt" o:ole="">
            <v:imagedata r:id="rId39" o:title=""/>
          </v:shape>
          <o:OLEObject Type="Embed" ProgID="Equation.DSMT4" ShapeID="_x0000_i1041" DrawAspect="Content" ObjectID="_1643039323" r:id="rId40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8241BE" w:rsidRDefault="008241BE" w:rsidP="008241BE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解得</w:t>
      </w:r>
      <w:r w:rsidRPr="0021787A">
        <w:rPr>
          <w:position w:val="-6"/>
        </w:rPr>
        <w:object w:dxaOrig="499" w:dyaOrig="260">
          <v:shape id="_x0000_i1042" type="#_x0000_t75" style="width:24.6pt;height:12.85pt" o:ole="">
            <v:imagedata r:id="rId41" o:title=""/>
          </v:shape>
          <o:OLEObject Type="Embed" ProgID="Equation.DSMT4" ShapeID="_x0000_i1042" DrawAspect="Content" ObjectID="_1643039324" r:id="rId42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8241BE" w:rsidRPr="008241BE" w:rsidRDefault="008241BE" w:rsidP="008241BE">
      <w:pPr>
        <w:pStyle w:val="Normal5"/>
        <w:spacing w:line="360" w:lineRule="auto"/>
      </w:pPr>
      <w:r w:rsidRPr="0021787A">
        <w:rPr>
          <w:position w:val="-4"/>
        </w:rPr>
        <w:object w:dxaOrig="200" w:dyaOrig="200">
          <v:shape id="_x0000_i1043" type="#_x0000_t75" style="width:9.6pt;height:9.6pt" o:ole="">
            <v:imagedata r:id="rId43" o:title=""/>
          </v:shape>
          <o:OLEObject Type="Embed" ProgID="Equation.DSMT4" ShapeID="_x0000_i1043" DrawAspect="Content" ObjectID="_1643039325" r:id="rId44"/>
        </w:object>
      </w:r>
      <w:r>
        <w:rPr>
          <w:rFonts w:ascii="Times New Roman" w:eastAsia="新宋体" w:hAnsi="Times New Roman" w:hint="eastAsia"/>
          <w:szCs w:val="21"/>
        </w:rPr>
        <w:t>铁块的体积为：</w:t>
      </w:r>
      <w:r w:rsidRPr="0021787A">
        <w:rPr>
          <w:position w:val="-10"/>
        </w:rPr>
        <w:object w:dxaOrig="1420" w:dyaOrig="340">
          <v:shape id="_x0000_i1044" type="#_x0000_t75" style="width:71.3pt;height:17.1pt" o:ole="">
            <v:imagedata r:id="rId45" o:title=""/>
          </v:shape>
          <o:OLEObject Type="Embed" ProgID="Equation.DSMT4" ShapeID="_x0000_i1044" DrawAspect="Content" ObjectID="_1643039326" r:id="rId46"/>
        </w:object>
      </w:r>
      <w:r>
        <w:rPr>
          <w:rFonts w:ascii="Times New Roman" w:eastAsia="新宋体" w:hAnsi="Times New Roman" w:hint="eastAsia"/>
          <w:szCs w:val="21"/>
        </w:rPr>
        <w:t>．</w:t>
      </w:r>
    </w:p>
    <w:sectPr w:rsidR="008241BE" w:rsidRPr="008241BE" w:rsidSect="00B04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17D" w:rsidRDefault="001A617D" w:rsidP="009F4B5A">
      <w:r>
        <w:separator/>
      </w:r>
    </w:p>
  </w:endnote>
  <w:endnote w:type="continuationSeparator" w:id="0">
    <w:p w:rsidR="001A617D" w:rsidRDefault="001A617D" w:rsidP="009F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17D" w:rsidRDefault="001A617D" w:rsidP="009F4B5A">
      <w:r>
        <w:separator/>
      </w:r>
    </w:p>
  </w:footnote>
  <w:footnote w:type="continuationSeparator" w:id="0">
    <w:p w:rsidR="001A617D" w:rsidRDefault="001A617D" w:rsidP="009F4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4B48"/>
    <w:rsid w:val="00003B7A"/>
    <w:rsid w:val="0009450F"/>
    <w:rsid w:val="000D2344"/>
    <w:rsid w:val="00155960"/>
    <w:rsid w:val="001612AF"/>
    <w:rsid w:val="001A617D"/>
    <w:rsid w:val="002E6F42"/>
    <w:rsid w:val="006D334A"/>
    <w:rsid w:val="007E0DE6"/>
    <w:rsid w:val="008241BE"/>
    <w:rsid w:val="008E4599"/>
    <w:rsid w:val="009F4B5A"/>
    <w:rsid w:val="00AB07F6"/>
    <w:rsid w:val="00B04DD7"/>
    <w:rsid w:val="00B73850"/>
    <w:rsid w:val="00CA6A2D"/>
    <w:rsid w:val="00CC4B48"/>
    <w:rsid w:val="00E859A6"/>
    <w:rsid w:val="00F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5">
    <w:name w:val="Normal_5"/>
    <w:uiPriority w:val="99"/>
    <w:rsid w:val="008241BE"/>
    <w:pPr>
      <w:widowControl w:val="0"/>
      <w:jc w:val="both"/>
    </w:pPr>
    <w:rPr>
      <w:rFonts w:ascii="Calibri" w:eastAsia="宋体" w:hAnsi="Calibri" w:cs="Times New Roman"/>
    </w:rPr>
  </w:style>
  <w:style w:type="paragraph" w:styleId="a3">
    <w:name w:val="header"/>
    <w:basedOn w:val="a"/>
    <w:link w:val="Char"/>
    <w:uiPriority w:val="99"/>
    <w:semiHidden/>
    <w:unhideWhenUsed/>
    <w:rsid w:val="009F4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4B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4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4B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theme" Target="theme/theme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</cp:lastModifiedBy>
  <cp:revision>8</cp:revision>
  <dcterms:created xsi:type="dcterms:W3CDTF">2020-02-05T01:50:00Z</dcterms:created>
  <dcterms:modified xsi:type="dcterms:W3CDTF">2020-02-12T11:02:00Z</dcterms:modified>
</cp:coreProperties>
</file>