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DA24E" w14:textId="77777777" w:rsidR="00524086" w:rsidRPr="006D0089" w:rsidRDefault="006D0089">
      <w:pPr>
        <w:jc w:val="center"/>
        <w:rPr>
          <w:b/>
          <w:bCs/>
          <w:sz w:val="28"/>
          <w:szCs w:val="36"/>
        </w:rPr>
      </w:pPr>
      <w:r w:rsidRPr="006D0089">
        <w:rPr>
          <w:b/>
          <w:bCs/>
          <w:sz w:val="28"/>
          <w:szCs w:val="36"/>
        </w:rPr>
        <w:t>探究轴对称变化下的不变量</w:t>
      </w:r>
      <w:r w:rsidRPr="006D0089">
        <w:rPr>
          <w:b/>
          <w:bCs/>
          <w:sz w:val="28"/>
          <w:szCs w:val="36"/>
        </w:rPr>
        <w:t xml:space="preserve"> </w:t>
      </w:r>
      <w:r w:rsidRPr="006D0089">
        <w:rPr>
          <w:b/>
          <w:bCs/>
          <w:sz w:val="28"/>
          <w:szCs w:val="36"/>
        </w:rPr>
        <w:t>试题答案</w:t>
      </w:r>
    </w:p>
    <w:tbl>
      <w:tblPr>
        <w:tblStyle w:val="a3"/>
        <w:tblW w:w="8516" w:type="dxa"/>
        <w:tblLayout w:type="fixed"/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5"/>
        <w:gridCol w:w="776"/>
        <w:gridCol w:w="776"/>
        <w:gridCol w:w="764"/>
      </w:tblGrid>
      <w:tr w:rsidR="00524086" w:rsidRPr="006D0089" w14:paraId="2D992098" w14:textId="77777777">
        <w:tc>
          <w:tcPr>
            <w:tcW w:w="775" w:type="dxa"/>
          </w:tcPr>
          <w:p w14:paraId="25085245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题号</w:t>
            </w:r>
          </w:p>
        </w:tc>
        <w:tc>
          <w:tcPr>
            <w:tcW w:w="775" w:type="dxa"/>
          </w:tcPr>
          <w:p w14:paraId="4B48EE6E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  <w:tc>
          <w:tcPr>
            <w:tcW w:w="775" w:type="dxa"/>
          </w:tcPr>
          <w:p w14:paraId="47EFCD7C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2</w:t>
            </w:r>
          </w:p>
        </w:tc>
        <w:tc>
          <w:tcPr>
            <w:tcW w:w="775" w:type="dxa"/>
          </w:tcPr>
          <w:p w14:paraId="55AAF632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3</w:t>
            </w:r>
          </w:p>
        </w:tc>
        <w:tc>
          <w:tcPr>
            <w:tcW w:w="775" w:type="dxa"/>
          </w:tcPr>
          <w:p w14:paraId="1AB3C870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4</w:t>
            </w:r>
          </w:p>
        </w:tc>
        <w:tc>
          <w:tcPr>
            <w:tcW w:w="775" w:type="dxa"/>
          </w:tcPr>
          <w:p w14:paraId="7E1D3638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  <w:tc>
          <w:tcPr>
            <w:tcW w:w="775" w:type="dxa"/>
          </w:tcPr>
          <w:p w14:paraId="41B5F1C3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6</w:t>
            </w:r>
          </w:p>
        </w:tc>
        <w:tc>
          <w:tcPr>
            <w:tcW w:w="775" w:type="dxa"/>
          </w:tcPr>
          <w:p w14:paraId="7C08A392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7</w:t>
            </w:r>
          </w:p>
        </w:tc>
        <w:tc>
          <w:tcPr>
            <w:tcW w:w="776" w:type="dxa"/>
          </w:tcPr>
          <w:p w14:paraId="72782128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8</w:t>
            </w:r>
          </w:p>
        </w:tc>
        <w:tc>
          <w:tcPr>
            <w:tcW w:w="776" w:type="dxa"/>
          </w:tcPr>
          <w:p w14:paraId="059CE4F6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9</w:t>
            </w:r>
          </w:p>
        </w:tc>
        <w:tc>
          <w:tcPr>
            <w:tcW w:w="764" w:type="dxa"/>
          </w:tcPr>
          <w:p w14:paraId="6F08545B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10</w:t>
            </w:r>
          </w:p>
        </w:tc>
      </w:tr>
      <w:tr w:rsidR="00524086" w:rsidRPr="006D0089" w14:paraId="05FC3047" w14:textId="77777777">
        <w:tc>
          <w:tcPr>
            <w:tcW w:w="775" w:type="dxa"/>
          </w:tcPr>
          <w:p w14:paraId="668432AB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答案</w:t>
            </w:r>
          </w:p>
        </w:tc>
        <w:tc>
          <w:tcPr>
            <w:tcW w:w="775" w:type="dxa"/>
          </w:tcPr>
          <w:p w14:paraId="7898C6F3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C</w:t>
            </w:r>
          </w:p>
        </w:tc>
        <w:tc>
          <w:tcPr>
            <w:tcW w:w="775" w:type="dxa"/>
          </w:tcPr>
          <w:p w14:paraId="181549A6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C</w:t>
            </w:r>
          </w:p>
        </w:tc>
        <w:tc>
          <w:tcPr>
            <w:tcW w:w="775" w:type="dxa"/>
          </w:tcPr>
          <w:p w14:paraId="03B7120A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B</w:t>
            </w:r>
          </w:p>
        </w:tc>
        <w:tc>
          <w:tcPr>
            <w:tcW w:w="775" w:type="dxa"/>
          </w:tcPr>
          <w:p w14:paraId="213BCDF8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C</w:t>
            </w:r>
          </w:p>
        </w:tc>
        <w:tc>
          <w:tcPr>
            <w:tcW w:w="775" w:type="dxa"/>
          </w:tcPr>
          <w:p w14:paraId="0E596FC0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bookmarkStart w:id="0" w:name="_GoBack"/>
            <w:r w:rsidRPr="006D0089">
              <w:rPr>
                <w:rFonts w:ascii="Times New Roman" w:hAnsi="Times New Roman"/>
                <w:sz w:val="24"/>
                <w:szCs w:val="32"/>
              </w:rPr>
              <w:t>B</w:t>
            </w:r>
            <w:bookmarkEnd w:id="0"/>
          </w:p>
        </w:tc>
        <w:tc>
          <w:tcPr>
            <w:tcW w:w="775" w:type="dxa"/>
          </w:tcPr>
          <w:p w14:paraId="1820C543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A</w:t>
            </w:r>
          </w:p>
        </w:tc>
        <w:tc>
          <w:tcPr>
            <w:tcW w:w="775" w:type="dxa"/>
          </w:tcPr>
          <w:p w14:paraId="3C3C4AC5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A</w:t>
            </w:r>
          </w:p>
        </w:tc>
        <w:tc>
          <w:tcPr>
            <w:tcW w:w="776" w:type="dxa"/>
          </w:tcPr>
          <w:p w14:paraId="700D4094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C</w:t>
            </w:r>
          </w:p>
        </w:tc>
        <w:tc>
          <w:tcPr>
            <w:tcW w:w="776" w:type="dxa"/>
          </w:tcPr>
          <w:p w14:paraId="477365E0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D</w:t>
            </w:r>
          </w:p>
        </w:tc>
        <w:tc>
          <w:tcPr>
            <w:tcW w:w="764" w:type="dxa"/>
          </w:tcPr>
          <w:p w14:paraId="311822CF" w14:textId="77777777" w:rsidR="00524086" w:rsidRPr="006D0089" w:rsidRDefault="006D008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D0089">
              <w:rPr>
                <w:rFonts w:ascii="Times New Roman" w:hAnsi="Times New Roman"/>
                <w:sz w:val="24"/>
                <w:szCs w:val="32"/>
              </w:rPr>
              <w:t>B</w:t>
            </w:r>
          </w:p>
        </w:tc>
      </w:tr>
    </w:tbl>
    <w:p w14:paraId="36D4B570" w14:textId="77777777" w:rsidR="00524086" w:rsidRPr="006D0089" w:rsidRDefault="00524086">
      <w:pPr>
        <w:rPr>
          <w:rFonts w:ascii="Times New Roman" w:hAnsi="Times New Roman"/>
        </w:rPr>
      </w:pPr>
    </w:p>
    <w:p w14:paraId="19415285" w14:textId="77777777" w:rsidR="00524086" w:rsidRPr="006D0089" w:rsidRDefault="00524086"/>
    <w:sectPr w:rsidR="00524086" w:rsidRPr="006D00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DD3DDA"/>
    <w:rsid w:val="DEDD3DDA"/>
    <w:rsid w:val="00524086"/>
    <w:rsid w:val="006D0089"/>
    <w:rsid w:val="597F91D0"/>
    <w:rsid w:val="97FAC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F919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Macintosh Word</Application>
  <DocSecurity>0</DocSecurity>
  <Lines>1</Lines>
  <Paragraphs>1</Paragraphs>
  <ScaleCrop>false</ScaleCrop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Microsoft Office User</cp:lastModifiedBy>
  <cp:revision>2</cp:revision>
  <dcterms:created xsi:type="dcterms:W3CDTF">2020-02-08T08:04:00Z</dcterms:created>
  <dcterms:modified xsi:type="dcterms:W3CDTF">2020-02-12T02:06:00Z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