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高二年级历史第4课时《春秋战国时期的政治B》课后作业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.识读地图是学习历史的重要内容之一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,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下图属于哪一时期的形势图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drawing>
          <wp:inline distT="0" distB="0" distL="0" distR="0">
            <wp:extent cx="2981325" cy="181927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81325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A.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西周时期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         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B.春秋时期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     </w:t>
      </w:r>
    </w:p>
    <w:p>
      <w:pPr>
        <w:numPr>
          <w:ilvl w:val="0"/>
          <w:numId w:val="0"/>
        </w:num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C.战国时期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         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D.秦朝时期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.春秋争霸战争时期，山东诸小国为齐国所并，河北、山西诸小国为晋国所并，江淮、汉水诸小国为楚国所并，西北诸小国为秦国所并。这一历史进程造成了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A.县制普遍取代封邑  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B.世卿世禄制被废除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C.君主专制不断加强  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D.区域性的局部统一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.“华夏”一词最早见于周朝《尚书·周书·武成》中记载：“华夏蛮貊，罔不率俾(顺从)。”唐朝孔颖达在《春秋左传正义·定公十年》中说：“中国有礼仪之大，故称夏：有服章之美，谓之华。”“华夏”连称，本义指衣冠华美又重礼仪。华夏作为族群、文化、国家政权，在</w:t>
      </w:r>
      <w:r>
        <w:rPr>
          <w:rFonts w:hint="eastAsia" w:ascii="宋体" w:hAnsi="宋体" w:eastAsia="宋体" w:cs="宋体"/>
          <w:sz w:val="24"/>
          <w:szCs w:val="24"/>
        </w:rPr>
        <w:t>【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】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时被周边民族所认同。此时期，经过不断的斗争和融合发展，内迁戎狄蛮夷逐渐融入华夏族，出现大规模民族交融，各族同源共祖的观念得到发展。据此判断，</w:t>
      </w:r>
      <w:r>
        <w:rPr>
          <w:rFonts w:hint="eastAsia" w:ascii="宋体" w:hAnsi="宋体" w:eastAsia="宋体" w:cs="宋体"/>
          <w:sz w:val="24"/>
          <w:szCs w:val="24"/>
        </w:rPr>
        <w:t>【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】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中应填写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A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夏商        B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春秋战国        C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秦汉        D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唐朝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4.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下列商鞅变法的措施中，在经济方面沉重打击了旧贵族的是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A.“燔诗书而明法令”  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B.“并诸小乡聚, 集为大县” 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C.“为田开阡陌封疆, 平赋税”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D.“平权衡，正度量，调轻重”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.商鞅变法中哪些内容直接废除了奴隶主贵族的特权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①军功授爵制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②重农抑商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③废除井田制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④废分封行县制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4"/>
          <w:szCs w:val="24"/>
        </w:rPr>
        <w:t>⑤实行连坐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A.①③④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B.①②⑤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C.②③⑤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D.②③④⑤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.商鞅变法中提到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“户有二丁以上不分者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倍其赋”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该措施的目的是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A.践行“小国寡民”思想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B.扶植新兴地主成长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C.鼓励按军功授爵位   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D.鼓励发展小农经济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.商鞅变法与同时代的吴起、李悝变法相比，其突出的特点在于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A.以法家思想为变法的指导思想     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B.适合时代需要进行一系列制度创新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C.通过变法沉重地打击了旧势力     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D.全面彻底扫荡旧制度并确立新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体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制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8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.商鞅变法法令明确规定“僇力本业，耕织致粟帛多者，复其身。事末利及怠而贫者，举以为收孥。”其根本目的是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A.保护农民阶级的利益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     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B.实现秦国的富国强兵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C.保持和稳定小农经济                D.巩固发展土地国有制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.商鞅变法对于秦国的历史发展来说是一个分水岭，这次变法实现了秦国社会制度的根本变革。能够为此观点提供依据的主要是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A.废除奴隶主特权，奖励军功           B.废井田，承认土地私有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C.废除分封制，建立县制               D.重农抑商，奖励耕织 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0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.司马迁《史记•商君列传》：商鞅相秦“残伤民以峻刑”，违背了“得人者兴”“恃德者昌”等治国要领；苏轼《商君功罪》：“其民见刑而不见德，知利而不知义”。两者都认为商鞅变法          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A.遭到了普遍反对   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B.忽视了道德教化           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C.最终必然会失败   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D.严刑峻法导致社会混乱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NEU-BZ">
    <w:altName w:val="宋体"/>
    <w:panose1 w:val="00000000000000000000"/>
    <w:charset w:val="86"/>
    <w:family w:val="script"/>
    <w:pitch w:val="default"/>
    <w:sig w:usb0="00000000" w:usb1="00000000" w:usb2="000A005E" w:usb3="00000000" w:csb0="003C004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5B4"/>
    <w:rsid w:val="00137049"/>
    <w:rsid w:val="0016780F"/>
    <w:rsid w:val="001C349C"/>
    <w:rsid w:val="0026439E"/>
    <w:rsid w:val="006275B4"/>
    <w:rsid w:val="006E7ACC"/>
    <w:rsid w:val="009520C9"/>
    <w:rsid w:val="00965371"/>
    <w:rsid w:val="00C42F20"/>
    <w:rsid w:val="00D06D91"/>
    <w:rsid w:val="00D3254D"/>
    <w:rsid w:val="00D76148"/>
    <w:rsid w:val="00EA58B6"/>
    <w:rsid w:val="00F035B9"/>
    <w:rsid w:val="00FD6F67"/>
    <w:rsid w:val="15DC4015"/>
    <w:rsid w:val="37AD52FE"/>
    <w:rsid w:val="639D3857"/>
    <w:rsid w:val="75623134"/>
    <w:rsid w:val="7FAE1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libri" w:hAnsi="NEU-BZ" w:eastAsia="宋体" w:cs="Times New Roman"/>
      <w:kern w:val="0"/>
      <w:sz w:val="22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="100" w:beforeAutospacing="1" w:after="100" w:afterAutospacing="1"/>
    </w:pPr>
    <w:rPr>
      <w:rFonts w:ascii="宋体" w:hAnsi="宋体" w:cs="宋体"/>
      <w:sz w:val="24"/>
      <w:szCs w:val="24"/>
    </w:r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rFonts w:ascii="Calibri" w:hAnsi="NEU-BZ" w:eastAsia="宋体" w:cs="Times New Roman"/>
      <w:kern w:val="0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397</Words>
  <Characters>2268</Characters>
  <Lines>18</Lines>
  <Paragraphs>5</Paragraphs>
  <TotalTime>27</TotalTime>
  <ScaleCrop>false</ScaleCrop>
  <LinksUpToDate>false</LinksUpToDate>
  <CharactersWithSpaces>2660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2020-02-03T17:44:00Z</dcterms:created>
  <dc:creator>g</dc:creator>
  <cp:lastModifiedBy>徐海滨</cp:lastModifiedBy>
  <dcterms:modified xsi:type="dcterms:W3CDTF">2020-02-08T11:52:51Z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