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AF6C" w14:textId="40550F3F" w:rsidR="00A742C1" w:rsidRDefault="00A742C1" w:rsidP="00A742C1">
      <w:pPr>
        <w:pStyle w:val="TitleSpecialMath"/>
        <w:ind w:left="1201" w:hanging="336"/>
      </w:pPr>
      <w:r>
        <w:rPr>
          <w:rFonts w:hint="eastAsia"/>
        </w:rPr>
        <w:t>高三物理</w:t>
      </w:r>
      <w:r>
        <w:t>-</w:t>
      </w:r>
      <w:r>
        <w:rPr>
          <w:rFonts w:hint="eastAsia"/>
        </w:rPr>
        <w:t>热学</w:t>
      </w:r>
      <w:r>
        <w:t>-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课时</w:t>
      </w:r>
      <w:r>
        <w:t>-</w:t>
      </w:r>
      <w:r>
        <w:rPr>
          <w:rFonts w:hint="eastAsia"/>
        </w:rPr>
        <w:t>分子动理论</w:t>
      </w:r>
      <w:r>
        <w:t xml:space="preserve">2  </w:t>
      </w:r>
      <w:r>
        <w:rPr>
          <w:rFonts w:hint="eastAsia"/>
        </w:rPr>
        <w:t>答案</w:t>
      </w:r>
    </w:p>
    <w:p w14:paraId="6B1203A3" w14:textId="6F72613B" w:rsidR="00035302" w:rsidRDefault="002254BF" w:rsidP="00A742C1">
      <w:pPr>
        <w:pStyle w:val="LinespaceMathQuestionType"/>
        <w:spacing w:line="360" w:lineRule="auto"/>
      </w:pPr>
      <w:r>
        <w:t xml:space="preserve"> </w:t>
      </w:r>
      <w:r w:rsidR="00A742C1">
        <w:rPr>
          <w:rFonts w:hint="eastAsia"/>
        </w:rPr>
        <w:t>单项选择题</w:t>
      </w:r>
    </w:p>
    <w:p w14:paraId="2D22811F" w14:textId="77777777" w:rsidR="00035302" w:rsidRDefault="002254BF">
      <w:pPr>
        <w:pStyle w:val="ItemAnswer"/>
      </w:pPr>
      <w:r>
        <w:t>1.  C</w:t>
      </w:r>
    </w:p>
    <w:p w14:paraId="1FC0544F" w14:textId="77777777" w:rsidR="00035302" w:rsidRDefault="002254BF">
      <w:pPr>
        <w:pStyle w:val="ItemAnswer"/>
      </w:pPr>
      <w:r>
        <w:t>2.  B</w:t>
      </w:r>
    </w:p>
    <w:p w14:paraId="306F3091" w14:textId="77777777" w:rsidR="00035302" w:rsidRDefault="002254BF">
      <w:pPr>
        <w:pStyle w:val="ItemAnswer"/>
      </w:pPr>
      <w:r>
        <w:t>3.  B</w:t>
      </w:r>
    </w:p>
    <w:p w14:paraId="34A70AA9" w14:textId="77777777" w:rsidR="00035302" w:rsidRDefault="002254BF">
      <w:pPr>
        <w:pStyle w:val="ItemAnswer"/>
      </w:pPr>
      <w:r>
        <w:t>【解析】温度是物体分子平均动能的标志，温度升高则其分子平均动能增大，反之，则其分子平均动能减小，故</w:t>
      </w:r>
      <w:r>
        <w:t xml:space="preserve"> A </w:t>
      </w:r>
      <w:r>
        <w:t>错误</w:t>
      </w:r>
      <w:r>
        <w:t xml:space="preserve"> B </w:t>
      </w:r>
      <w:r>
        <w:t>正确；物体的内能是物体内所有分子动能和分子势能的总和，宏观上取决于物体的温度、体积和质量，故</w:t>
      </w:r>
      <w:r>
        <w:t xml:space="preserve"> </w:t>
      </w:r>
      <w:r>
        <w:rPr>
          <w:noProof/>
        </w:rPr>
        <w:drawing>
          <wp:inline distT="0" distB="0" distL="0" distR="0" wp14:anchorId="2AF355A8" wp14:editId="5429C793">
            <wp:extent cx="101864" cy="1044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D </w:t>
      </w:r>
      <w:r>
        <w:t>错误。</w:t>
      </w:r>
    </w:p>
    <w:p w14:paraId="0750C306" w14:textId="77777777" w:rsidR="00035302" w:rsidRDefault="002254BF">
      <w:pPr>
        <w:pStyle w:val="ItemAnswer"/>
      </w:pPr>
      <w:r>
        <w:t>4.  C</w:t>
      </w:r>
    </w:p>
    <w:p w14:paraId="4056778D" w14:textId="77777777" w:rsidR="00035302" w:rsidRDefault="002254BF">
      <w:pPr>
        <w:pStyle w:val="ItemAnswer"/>
      </w:pPr>
      <w:r>
        <w:t>【解析】两个不同温度的物体相互接触的时候会发生热传递，而在热传递过程中是内能从高温物体传递到了低温物体，热平衡后温度相同，分子的平均动能相同。</w:t>
      </w:r>
    </w:p>
    <w:p w14:paraId="503522CE" w14:textId="77777777" w:rsidR="00035302" w:rsidRDefault="002254BF">
      <w:pPr>
        <w:pStyle w:val="ItemAnswer"/>
      </w:pPr>
      <w:r>
        <w:t>5.  C</w:t>
      </w:r>
    </w:p>
    <w:p w14:paraId="218516B9" w14:textId="77777777" w:rsidR="00035302" w:rsidRDefault="002254BF">
      <w:pPr>
        <w:pStyle w:val="ItemAnswer"/>
      </w:pPr>
      <w:r>
        <w:t>【解析】内能是</w:t>
      </w:r>
      <w:proofErr w:type="gramStart"/>
      <w:r>
        <w:t>指组成</w:t>
      </w:r>
      <w:proofErr w:type="gramEnd"/>
      <w:r>
        <w:t>物体的所有分子的热运动的动能与分子势能的总和，说单个分子的内能没有意义，故选项</w:t>
      </w:r>
      <w:r>
        <w:t>A</w:t>
      </w:r>
      <w:r>
        <w:t>错误。内能与机械能是两种不同性质的能，它们之间无直接联系，内能与</w:t>
      </w:r>
      <w:r>
        <w:t>“</w:t>
      </w:r>
      <w:r>
        <w:t>位置</w:t>
      </w:r>
      <w:r>
        <w:t>”</w:t>
      </w:r>
      <w:r>
        <w:t>高低、</w:t>
      </w:r>
      <w:r>
        <w:t>“</w:t>
      </w:r>
      <w:r>
        <w:t>运动</w:t>
      </w:r>
      <w:r>
        <w:t>”</w:t>
      </w:r>
      <w:r>
        <w:t>还是</w:t>
      </w:r>
      <w:r>
        <w:t>“</w:t>
      </w:r>
      <w:r>
        <w:t>静止</w:t>
      </w:r>
      <w:r>
        <w:t>”</w:t>
      </w:r>
      <w:r>
        <w:t>没有关系，故选项</w:t>
      </w:r>
      <w:r>
        <w:t>B</w:t>
      </w:r>
      <w:r>
        <w:t>、</w:t>
      </w:r>
      <w:r>
        <w:t>D</w:t>
      </w:r>
      <w:r>
        <w:t>错误。一定质量的</w:t>
      </w:r>
      <w:r>
        <w:t xml:space="preserve"> </w:t>
      </w:r>
      <w:r>
        <w:rPr>
          <w:noProof/>
        </w:rPr>
        <w:drawing>
          <wp:inline distT="0" distB="0" distL="0" distR="0" wp14:anchorId="61DA3F6C" wp14:editId="0CBFF717">
            <wp:extent cx="251387" cy="1088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87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的水结成</w:t>
      </w:r>
      <w:r>
        <w:t xml:space="preserve"> </w:t>
      </w:r>
      <w:r>
        <w:rPr>
          <w:noProof/>
        </w:rPr>
        <w:drawing>
          <wp:inline distT="0" distB="0" distL="0" distR="0" wp14:anchorId="3B76F390" wp14:editId="5D6ABCB8">
            <wp:extent cx="251387" cy="1088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87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的冰，放出热量，使得内能减小，故选项</w:t>
      </w:r>
      <w:r>
        <w:t>C</w:t>
      </w:r>
      <w:r>
        <w:t>正确。</w:t>
      </w:r>
    </w:p>
    <w:p w14:paraId="09C5818A" w14:textId="77777777" w:rsidR="00035302" w:rsidRDefault="002254BF">
      <w:pPr>
        <w:pStyle w:val="ItemAnswer"/>
      </w:pPr>
      <w:r>
        <w:t>6.  C</w:t>
      </w:r>
    </w:p>
    <w:p w14:paraId="790745CC" w14:textId="77777777" w:rsidR="00035302" w:rsidRDefault="002254BF">
      <w:pPr>
        <w:pStyle w:val="ItemAnswer"/>
      </w:pPr>
      <w:r>
        <w:t>【解析】温度是分子平均动能的标志，随着物体温度的升高，物体内分子的平均速率、平均动能增大，但不是每一个分子的热运动速率都增大，故</w:t>
      </w:r>
      <w:r>
        <w:t>A</w:t>
      </w:r>
      <w:r>
        <w:t>错误；</w:t>
      </w:r>
    </w:p>
    <w:p w14:paraId="270DABEE" w14:textId="77777777" w:rsidR="00035302" w:rsidRDefault="002254BF">
      <w:pPr>
        <w:pStyle w:val="ItemAnswer"/>
      </w:pPr>
      <w:r>
        <w:t>当分子间距离增大时，如分子力表现为斥力，分子力做正功，分子势能减小，如分子力表现为引力，分子力做负功，分子势能增大，故</w:t>
      </w:r>
      <w:r>
        <w:t>B</w:t>
      </w:r>
      <w:r>
        <w:t>错误；</w:t>
      </w:r>
    </w:p>
    <w:p w14:paraId="52899703" w14:textId="77777777" w:rsidR="00035302" w:rsidRDefault="002254BF">
      <w:pPr>
        <w:pStyle w:val="ItemAnswer"/>
      </w:pPr>
      <w:r>
        <w:t>物体的内能变化是与物体吸热或放热有关，还与做功有关，因此只有吸热或放热，没有说明做功情况，无法判断内能变化，故</w:t>
      </w:r>
      <w:r>
        <w:t>C</w:t>
      </w:r>
      <w:r>
        <w:t>正确，</w:t>
      </w:r>
      <w:r>
        <w:t>D</w:t>
      </w:r>
      <w:r>
        <w:t>错误。</w:t>
      </w:r>
    </w:p>
    <w:p w14:paraId="037327DC" w14:textId="77777777" w:rsidR="00035302" w:rsidRDefault="002254BF">
      <w:pPr>
        <w:pStyle w:val="ItemAnswer"/>
      </w:pPr>
      <w:r>
        <w:t>7.  D</w:t>
      </w:r>
    </w:p>
    <w:p w14:paraId="73CCC742" w14:textId="77777777" w:rsidR="00035302" w:rsidRDefault="002254BF">
      <w:pPr>
        <w:pStyle w:val="ItemAnswer"/>
      </w:pPr>
      <w:r>
        <w:t>8.  C</w:t>
      </w:r>
    </w:p>
    <w:p w14:paraId="120532DA" w14:textId="77777777" w:rsidR="00035302" w:rsidRDefault="002254BF">
      <w:pPr>
        <w:pStyle w:val="ItemAnswer"/>
      </w:pPr>
      <w:r>
        <w:t>【解析】</w:t>
      </w:r>
      <w:r>
        <w:t>A</w:t>
      </w:r>
      <w:r>
        <w:t>、</w:t>
      </w:r>
      <w:r>
        <w:t>B</w:t>
      </w:r>
      <w:r>
        <w:t>选项：体积不变，所以分子势能不变，温度升高，所以分子平均动能增大，则内能增大，</w:t>
      </w:r>
      <w:r>
        <w:t>A</w:t>
      </w:r>
      <w:r>
        <w:t>、</w:t>
      </w:r>
      <w:r>
        <w:t>B</w:t>
      </w:r>
      <w:r>
        <w:t>都错误；</w:t>
      </w:r>
      <w:r>
        <w:t>C</w:t>
      </w:r>
      <w:r>
        <w:t>、</w:t>
      </w:r>
      <w:r>
        <w:t>D</w:t>
      </w:r>
      <w:r>
        <w:t>选项：温度不变，所以分子平均动能不变，体积增大，分子间平均距离增大，所以分子力做负功，则分子势能增大，则内能增大，</w:t>
      </w:r>
      <w:r>
        <w:t>C</w:t>
      </w:r>
      <w:r>
        <w:t>正确。</w:t>
      </w:r>
    </w:p>
    <w:p w14:paraId="6C7CA30B" w14:textId="2E06E8DB" w:rsidR="00035302" w:rsidRDefault="00866C9A">
      <w:pPr>
        <w:pStyle w:val="ItemAnswer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14:paraId="5A1FE862" w14:textId="0CF7A348" w:rsidR="00866C9A" w:rsidRDefault="00866C9A">
      <w:pPr>
        <w:pStyle w:val="ItemAnswer"/>
      </w:pPr>
      <w:r>
        <w:rPr>
          <w:rFonts w:hint="eastAsia"/>
        </w:rPr>
        <w:t>1</w:t>
      </w:r>
      <w:r>
        <w:t>0. B</w:t>
      </w:r>
      <w:bookmarkStart w:id="0" w:name="_GoBack"/>
      <w:bookmarkEnd w:id="0"/>
    </w:p>
    <w:sectPr w:rsidR="00866C9A" w:rsidSect="00863921">
      <w:footerReference w:type="default" r:id="rId1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111A" w14:textId="77777777" w:rsidR="003C1656" w:rsidRDefault="003C1656" w:rsidP="00BA1576">
      <w:pPr>
        <w:spacing w:line="240" w:lineRule="auto"/>
      </w:pPr>
      <w:r>
        <w:separator/>
      </w:r>
    </w:p>
  </w:endnote>
  <w:endnote w:type="continuationSeparator" w:id="0">
    <w:p w14:paraId="5B4EFC95" w14:textId="77777777" w:rsidR="003C1656" w:rsidRDefault="003C165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9CBD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779CA" w14:textId="77777777" w:rsidR="003C1656" w:rsidRDefault="003C1656" w:rsidP="00BA1576">
      <w:pPr>
        <w:spacing w:line="240" w:lineRule="auto"/>
      </w:pPr>
      <w:r>
        <w:separator/>
      </w:r>
    </w:p>
  </w:footnote>
  <w:footnote w:type="continuationSeparator" w:id="0">
    <w:p w14:paraId="5F3FC276" w14:textId="77777777" w:rsidR="003C1656" w:rsidRDefault="003C165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5302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254BF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C1656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66C9A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742C1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4D4CB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D0F13-FD3D-4CFA-A227-41DA05D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68</cp:revision>
  <dcterms:created xsi:type="dcterms:W3CDTF">2013-12-23T23:15:00Z</dcterms:created>
  <dcterms:modified xsi:type="dcterms:W3CDTF">2020-02-06T05:47:00Z</dcterms:modified>
  <cp:category/>
</cp:coreProperties>
</file>