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40"/>
          <w:szCs w:val="32"/>
        </w:rPr>
      </w:pPr>
      <w:r>
        <w:rPr>
          <w:rFonts w:hint="eastAsia" w:ascii="黑体" w:eastAsia="黑体"/>
          <w:sz w:val="40"/>
          <w:szCs w:val="32"/>
          <w:lang w:eastAsia="zh-CN"/>
        </w:rPr>
        <w:t>高中通用技术第</w:t>
      </w:r>
      <w:r>
        <w:rPr>
          <w:rFonts w:hint="eastAsia" w:ascii="黑体" w:eastAsia="黑体"/>
          <w:sz w:val="40"/>
          <w:szCs w:val="32"/>
          <w:lang w:val="en-US" w:eastAsia="zh-CN"/>
        </w:rPr>
        <w:t>2</w:t>
      </w:r>
      <w:r>
        <w:rPr>
          <w:rFonts w:hint="eastAsia" w:ascii="黑体" w:eastAsia="黑体"/>
          <w:sz w:val="40"/>
          <w:szCs w:val="32"/>
          <w:lang w:eastAsia="zh-CN"/>
        </w:rPr>
        <w:t>周</w:t>
      </w:r>
      <w:r>
        <w:rPr>
          <w:rFonts w:hint="eastAsia" w:ascii="黑体" w:eastAsia="黑体"/>
          <w:sz w:val="40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40"/>
          <w:szCs w:val="32"/>
        </w:rPr>
        <w:t>学习任务单</w:t>
      </w:r>
    </w:p>
    <w:p>
      <w:pPr>
        <w:spacing w:line="360" w:lineRule="auto"/>
        <w:jc w:val="center"/>
        <w:rPr>
          <w:rFonts w:ascii="黑体" w:eastAsia="黑体"/>
          <w:sz w:val="24"/>
          <w:szCs w:val="32"/>
        </w:rPr>
      </w:pPr>
      <w:r>
        <w:rPr>
          <w:rFonts w:hint="eastAsia" w:ascii="黑体" w:eastAsia="黑体"/>
          <w:sz w:val="24"/>
          <w:szCs w:val="32"/>
        </w:rPr>
        <w:t>（此页可打印或手写完成后拍照）上传教师指定空间</w:t>
      </w:r>
    </w:p>
    <w:p>
      <w:pPr>
        <w:spacing w:line="360" w:lineRule="auto"/>
        <w:ind w:firstLine="1205" w:firstLineChars="500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sz w:val="24"/>
          <w:lang w:val="en-US" w:eastAsia="zh-CN"/>
        </w:rPr>
        <w:t xml:space="preserve">                </w:t>
      </w:r>
      <w:r>
        <w:rPr>
          <w:rFonts w:hint="eastAsia"/>
          <w:b/>
          <w:sz w:val="24"/>
        </w:rPr>
        <w:t>年班：</w:t>
      </w:r>
      <w:r>
        <w:rPr>
          <w:rFonts w:hint="eastAsia"/>
          <w:b/>
          <w:sz w:val="24"/>
          <w:lang w:val="en-US" w:eastAsia="zh-CN"/>
        </w:rPr>
        <w:t xml:space="preserve">                </w:t>
      </w:r>
      <w:r>
        <w:rPr>
          <w:rFonts w:hint="eastAsia"/>
          <w:b/>
          <w:sz w:val="24"/>
        </w:rPr>
        <w:t>姓名：</w:t>
      </w:r>
    </w:p>
    <w:p>
      <w:pPr>
        <w:spacing w:line="360" w:lineRule="auto"/>
        <w:rPr>
          <w:b w:val="0"/>
          <w:bCs/>
          <w:color w:val="FF0000"/>
          <w:sz w:val="24"/>
        </w:rPr>
      </w:pPr>
      <w:r>
        <w:rPr>
          <w:rFonts w:hint="eastAsia"/>
          <w:b w:val="0"/>
          <w:bCs/>
          <w:color w:val="FF0000"/>
          <w:sz w:val="24"/>
        </w:rPr>
        <w:t>学习指引：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打开“</w:t>
      </w:r>
      <w:r>
        <w:rPr>
          <w:rFonts w:hint="eastAsia"/>
          <w:b w:val="0"/>
          <w:bCs/>
          <w:sz w:val="24"/>
          <w:lang w:eastAsia="zh-CN"/>
        </w:rPr>
        <w:t>第三章</w:t>
      </w:r>
      <w:r>
        <w:rPr>
          <w:rFonts w:hint="eastAsia"/>
          <w:b w:val="0"/>
          <w:bCs/>
          <w:sz w:val="24"/>
          <w:lang w:val="en-US" w:eastAsia="zh-CN"/>
        </w:rPr>
        <w:t xml:space="preserve"> 发现与明确问题</w:t>
      </w:r>
      <w:r>
        <w:rPr>
          <w:rFonts w:hint="eastAsia"/>
          <w:b w:val="0"/>
          <w:bCs/>
          <w:sz w:val="24"/>
        </w:rPr>
        <w:t>”</w:t>
      </w:r>
      <w:r>
        <w:rPr>
          <w:rFonts w:hint="eastAsia"/>
          <w:b w:val="0"/>
          <w:bCs/>
          <w:sz w:val="24"/>
          <w:lang w:eastAsia="zh-CN"/>
        </w:rPr>
        <w:t>微课视频</w:t>
      </w:r>
      <w:r>
        <w:rPr>
          <w:rFonts w:hint="eastAsia"/>
          <w:b w:val="0"/>
          <w:bCs/>
          <w:sz w:val="24"/>
        </w:rPr>
        <w:t>开始学习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适当位置处暂停，完成“</w:t>
      </w:r>
      <w:r>
        <w:rPr>
          <w:rFonts w:hint="eastAsia"/>
          <w:b w:val="0"/>
          <w:bCs/>
          <w:sz w:val="24"/>
          <w:lang w:eastAsia="zh-CN"/>
        </w:rPr>
        <w:t>高中通用技术第</w:t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Fonts w:hint="eastAsia"/>
          <w:b w:val="0"/>
          <w:bCs/>
          <w:sz w:val="24"/>
          <w:lang w:eastAsia="zh-CN"/>
        </w:rPr>
        <w:t>周</w:t>
      </w:r>
      <w:r>
        <w:rPr>
          <w:rFonts w:hint="eastAsia"/>
          <w:b w:val="0"/>
          <w:bCs/>
          <w:sz w:val="24"/>
        </w:rPr>
        <w:t>学习任务单”中</w:t>
      </w:r>
      <w:r>
        <w:rPr>
          <w:rFonts w:hint="eastAsia"/>
          <w:b w:val="0"/>
          <w:bCs/>
          <w:sz w:val="24"/>
          <w:lang w:eastAsia="zh-CN"/>
        </w:rPr>
        <w:t>第一题到底三题的</w:t>
      </w:r>
      <w:r>
        <w:rPr>
          <w:rFonts w:hint="eastAsia"/>
          <w:b w:val="0"/>
          <w:bCs/>
          <w:sz w:val="24"/>
        </w:rPr>
        <w:t>任务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打开“</w:t>
      </w:r>
      <w:r>
        <w:rPr>
          <w:rFonts w:hint="eastAsia"/>
          <w:b w:val="0"/>
          <w:bCs/>
          <w:sz w:val="24"/>
          <w:lang w:eastAsia="zh-CN"/>
        </w:rPr>
        <w:t>第四章</w:t>
      </w:r>
      <w:r>
        <w:rPr>
          <w:rFonts w:hint="eastAsia"/>
          <w:b w:val="0"/>
          <w:bCs/>
          <w:sz w:val="24"/>
          <w:lang w:val="en-US" w:eastAsia="zh-CN"/>
        </w:rPr>
        <w:t xml:space="preserve"> 方案的构思及方法</w:t>
      </w:r>
      <w:r>
        <w:rPr>
          <w:rFonts w:hint="eastAsia"/>
          <w:b w:val="0"/>
          <w:bCs/>
          <w:sz w:val="24"/>
        </w:rPr>
        <w:t>”</w:t>
      </w:r>
      <w:r>
        <w:rPr>
          <w:rFonts w:hint="eastAsia"/>
          <w:b w:val="0"/>
          <w:bCs/>
          <w:sz w:val="24"/>
          <w:lang w:eastAsia="zh-CN"/>
        </w:rPr>
        <w:t>微课视频</w:t>
      </w:r>
      <w:r>
        <w:rPr>
          <w:rFonts w:hint="eastAsia"/>
          <w:b w:val="0"/>
          <w:bCs/>
          <w:sz w:val="24"/>
        </w:rPr>
        <w:t>开始学习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适当位置处暂停，完成“</w:t>
      </w:r>
      <w:r>
        <w:rPr>
          <w:rFonts w:hint="eastAsia"/>
          <w:b w:val="0"/>
          <w:bCs/>
          <w:sz w:val="24"/>
          <w:lang w:eastAsia="zh-CN"/>
        </w:rPr>
        <w:t>高中通用技术第</w:t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Fonts w:hint="eastAsia"/>
          <w:b w:val="0"/>
          <w:bCs/>
          <w:sz w:val="24"/>
          <w:lang w:eastAsia="zh-CN"/>
        </w:rPr>
        <w:t>周</w:t>
      </w:r>
      <w:r>
        <w:rPr>
          <w:rFonts w:hint="eastAsia"/>
          <w:b w:val="0"/>
          <w:bCs/>
          <w:sz w:val="24"/>
        </w:rPr>
        <w:t>学习任务单”中</w:t>
      </w:r>
      <w:r>
        <w:rPr>
          <w:rFonts w:hint="eastAsia"/>
          <w:b w:val="0"/>
          <w:bCs/>
          <w:sz w:val="24"/>
          <w:lang w:eastAsia="zh-CN"/>
        </w:rPr>
        <w:t>第四题到第六题的</w:t>
      </w:r>
      <w:r>
        <w:rPr>
          <w:rFonts w:hint="eastAsia"/>
          <w:b w:val="0"/>
          <w:bCs/>
          <w:sz w:val="24"/>
        </w:rPr>
        <w:t>任务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学习结束后</w:t>
      </w:r>
      <w:r>
        <w:rPr>
          <w:rFonts w:hint="eastAsia"/>
          <w:b w:val="0"/>
          <w:bCs/>
          <w:sz w:val="24"/>
          <w:lang w:eastAsia="zh-CN"/>
        </w:rPr>
        <w:t>完成</w:t>
      </w:r>
      <w:r>
        <w:rPr>
          <w:rFonts w:hint="eastAsia"/>
          <w:b w:val="0"/>
          <w:bCs/>
          <w:sz w:val="24"/>
        </w:rPr>
        <w:t>“</w:t>
      </w:r>
      <w:r>
        <w:rPr>
          <w:rFonts w:hint="eastAsia"/>
          <w:b w:val="0"/>
          <w:bCs/>
          <w:sz w:val="24"/>
          <w:lang w:eastAsia="zh-CN"/>
        </w:rPr>
        <w:t>高中通用技术第</w:t>
      </w:r>
      <w:r>
        <w:rPr>
          <w:rFonts w:hint="eastAsia"/>
          <w:b w:val="0"/>
          <w:bCs/>
          <w:sz w:val="24"/>
          <w:lang w:val="en-US" w:eastAsia="zh-CN"/>
        </w:rPr>
        <w:t>2周</w:t>
      </w:r>
      <w:r>
        <w:rPr>
          <w:rFonts w:hint="eastAsia"/>
          <w:b w:val="0"/>
          <w:bCs/>
          <w:sz w:val="24"/>
        </w:rPr>
        <w:t>”</w:t>
      </w:r>
      <w:r>
        <w:rPr>
          <w:rFonts w:hint="eastAsia"/>
          <w:b w:val="0"/>
          <w:bCs/>
          <w:sz w:val="24"/>
          <w:lang w:eastAsia="zh-CN"/>
        </w:rPr>
        <w:t>测试题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测试结束后，接着阅读“</w:t>
      </w:r>
      <w:r>
        <w:rPr>
          <w:rFonts w:hint="eastAsia"/>
          <w:b w:val="0"/>
          <w:bCs/>
          <w:sz w:val="24"/>
          <w:lang w:eastAsia="zh-CN"/>
        </w:rPr>
        <w:t>高中通用技术第</w:t>
      </w:r>
      <w:r>
        <w:rPr>
          <w:rFonts w:hint="eastAsia"/>
          <w:b w:val="0"/>
          <w:bCs/>
          <w:sz w:val="24"/>
          <w:lang w:val="en-US" w:eastAsia="zh-CN"/>
        </w:rPr>
        <w:t>2周</w:t>
      </w:r>
      <w:r>
        <w:rPr>
          <w:rFonts w:hint="eastAsia"/>
          <w:b w:val="0"/>
          <w:bCs/>
          <w:sz w:val="24"/>
        </w:rPr>
        <w:t>拓展学习资源”继续学习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学习结束后，请完成“</w:t>
      </w:r>
      <w:r>
        <w:rPr>
          <w:rFonts w:hint="eastAsia"/>
          <w:b w:val="0"/>
          <w:bCs/>
          <w:sz w:val="24"/>
          <w:lang w:eastAsia="zh-CN"/>
        </w:rPr>
        <w:t>高中通用技术第</w:t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Fonts w:hint="eastAsia"/>
          <w:b w:val="0"/>
          <w:bCs/>
          <w:sz w:val="24"/>
          <w:lang w:eastAsia="zh-CN"/>
        </w:rPr>
        <w:t>周</w:t>
      </w:r>
      <w:r>
        <w:rPr>
          <w:rFonts w:hint="eastAsia"/>
          <w:b w:val="0"/>
          <w:bCs/>
          <w:sz w:val="24"/>
        </w:rPr>
        <w:t>学习任务单”</w:t>
      </w:r>
      <w:r>
        <w:rPr>
          <w:rFonts w:hint="eastAsia"/>
          <w:b w:val="0"/>
          <w:bCs/>
          <w:sz w:val="24"/>
          <w:lang w:eastAsia="zh-CN"/>
        </w:rPr>
        <w:t>中第七题的任务</w:t>
      </w:r>
    </w:p>
    <w:p>
      <w:pPr>
        <w:spacing w:line="300" w:lineRule="auto"/>
        <w:rPr>
          <w:rFonts w:hint="eastAsia"/>
          <w:b w:val="0"/>
          <w:bCs/>
          <w:color w:val="FF0000"/>
          <w:sz w:val="24"/>
        </w:rPr>
      </w:pPr>
    </w:p>
    <w:p>
      <w:pPr>
        <w:spacing w:line="300" w:lineRule="auto"/>
        <w:rPr>
          <w:rFonts w:hint="eastAsia"/>
          <w:b w:val="0"/>
          <w:bCs/>
          <w:color w:val="FF0000"/>
          <w:sz w:val="24"/>
        </w:rPr>
      </w:pPr>
      <w:r>
        <w:rPr>
          <w:rFonts w:hint="eastAsia"/>
          <w:b w:val="0"/>
          <w:bCs/>
          <w:color w:val="FF0000"/>
          <w:sz w:val="24"/>
        </w:rPr>
        <w:t>学习任务：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问题的来源：</w:t>
      </w:r>
      <w:r>
        <w:rPr>
          <w:rFonts w:hint="eastAsia"/>
          <w:sz w:val="24"/>
          <w:szCs w:val="24"/>
          <w:lang w:val="en-US" w:eastAsia="zh-CN"/>
        </w:rPr>
        <w:t>请根据微课内容完成下列连线。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w:pict>
          <v:group id="_x0000_s1049" o:spid="_x0000_s1049" o:spt="203" style="position:absolute;left:0pt;margin-left:2.45pt;margin-top:10.15pt;height:162.4pt;width:476.4pt;z-index:251776000;mso-width-relative:page;mso-height-relative:page;" coordorigin="1446,6588" coordsize="9528,3248">
            <o:lock v:ext="edit" aspectratio="f"/>
            <v:shape id="流程图: 可选过程 1" o:spid="_x0000_s1032" o:spt="176" type="#_x0000_t176" style="position:absolute;left:1482;top:6612;height:864;width:4320;v-text-anchor:middle;" filled="f" stroked="t" coordsize="21600,21600" adj="2700">
              <v:path/>
              <v:fill on="f" focussize="0,0"/>
              <v:stroke weight="0.5pt" color="#000000" joinstyle="round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CN"/>
                      </w:rPr>
                      <w:t>为了解决人们如何吃东西的问题，设计出了筷子</w:t>
                    </w:r>
                  </w:p>
                </w:txbxContent>
              </v:textbox>
            </v:shape>
            <v:shape id="流程图: 可选过程 2" o:spid="_x0000_s1037" o:spt="176" type="#_x0000_t176" style="position:absolute;left:6822;top:6588;height:864;width:4140;v-text-anchor:middle;" filled="f" stroked="t" coordsize="21600,21600" adj="2700">
              <v:path/>
              <v:fill on="f" focussize="0,0"/>
              <v:stroke weight="0.5pt" color="#000000" joinstyle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Theme="minorEastAsia"/>
                        <w:color w:val="000000" w:themeColor="text1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4"/>
                        <w:szCs w:val="24"/>
                        <w:lang w:eastAsia="zh-CN"/>
                      </w:rPr>
                      <w:t>由别人给出问题，设计者必须针对问题寻求解决方案</w:t>
                    </w:r>
                  </w:p>
                </w:txbxContent>
              </v:textbox>
            </v:shape>
            <v:shape id="流程图: 可选过程 3" o:spid="_x0000_s1034" o:spt="176" type="#_x0000_t176" style="position:absolute;left:1446;top:7792;height:864;width:4345;v-text-anchor:middle;" filled="f" stroked="t" coordsize="21600,21600" adj="2700">
              <v:path/>
              <v:fill on="f" focussize="0,0"/>
              <v:stroke weight="0.5pt" color="#000000" joinstyle="round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CN"/>
                      </w:rPr>
                      <w:t>屠呦呦所在的研究院接到了研发抗疟新药的任务，发现并提取了青蒿素</w:t>
                    </w:r>
                  </w:p>
                </w:txbxContent>
              </v:textbox>
            </v:shape>
            <v:shape id="流程图: 可选过程 4" o:spid="_x0000_s1035" o:spt="176" type="#_x0000_t176" style="position:absolute;left:1494;top:8972;height:864;width:4332;v-text-anchor:middle;" filled="f" stroked="t" coordsize="21600,21600" adj="2700">
              <v:path/>
              <v:fill on="f" focussize="0,0"/>
              <v:stroke weight="0.5pt" color="#000000" joinstyle="round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CN"/>
                      </w:rPr>
                      <w:t>为了与听觉范围以外的人联络，贝尔研究声音如何用电传输，发明了电话</w:t>
                    </w:r>
                  </w:p>
                </w:txbxContent>
              </v:textbox>
            </v:shape>
            <v:shape id="流程图: 可选过程 6" o:spid="_x0000_s1036" o:spt="176" type="#_x0000_t176" style="position:absolute;left:6834;top:7800;height:864;width:4140;v-text-anchor:middle;" filled="f" stroked="t" coordsize="21600,21600" adj="2700">
              <v:path/>
              <v:fill on="f" focussize="0,0"/>
              <v:stroke weight="0.5pt" color="#000000" joinstyle="round"/>
              <v:imagedata o:title=""/>
              <o:lock v:ext="edit" aspectratio="f"/>
              <v:textbox>
                <w:txbxContent>
                  <w:p>
                    <w:pPr>
                      <w:numPr>
                        <w:ilvl w:val="0"/>
                        <w:numId w:val="0"/>
                      </w:numPr>
                      <w:spacing w:line="360" w:lineRule="auto"/>
                      <w:rPr>
                        <w:rFonts w:hint="default"/>
                        <w:color w:val="000000" w:themeColor="text1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CN"/>
                      </w:rPr>
                      <w:t>人类生存活动中必然会遇到的问题</w:t>
                    </w:r>
                  </w:p>
                  <w:p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  <v:shape id="流程图: 可选过程 7" o:spid="_x0000_s1033" o:spt="176" type="#_x0000_t176" style="position:absolute;left:6774;top:8972;height:864;width:4140;v-text-anchor:middle;" filled="f" stroked="t" coordsize="21600,21600" adj="2700">
              <v:path/>
              <v:fill on="f" focussize="0,0"/>
              <v:stroke weight="0.5pt" color="#000000" joinstyle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Theme="minorEastAsia"/>
                        <w:color w:val="000000" w:themeColor="text1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4"/>
                        <w:szCs w:val="24"/>
                        <w:lang w:eastAsia="zh-CN"/>
                      </w:rPr>
                      <w:t>基于一定目的，由设计者自己主动地发现问题并试图解决</w:t>
                    </w:r>
                  </w:p>
                </w:txbxContent>
              </v:textbox>
            </v:shape>
          </v:group>
        </w:pic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发现问题的途径与方法</w:t>
      </w:r>
    </w:p>
    <w:p>
      <w:pPr>
        <w:numPr>
          <w:numId w:val="0"/>
        </w:numPr>
        <w:spacing w:line="360" w:lineRule="auto"/>
        <w:ind w:left="360"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sz w:val="24"/>
        </w:rPr>
        <w:pict>
          <v:group id="_x0000_s1064" o:spid="_x0000_s1064" o:spt="203" style="position:absolute;left:0pt;margin-left:171.75pt;margin-top:16.2pt;height:87.95pt;width:244.5pt;z-index:251777024;mso-width-relative:page;mso-height-relative:page;" coordorigin="10344,10571" coordsize="4890,1759">
            <o:lock v:ext="edit" aspectratio="f"/>
            <v:shape id="_x0000_s1038" o:spid="_x0000_s1038" o:spt="87" type="#_x0000_t87" style="position:absolute;left:10344;top:10571;height:1734;width:466;" filled="f" stroked="t" coordsize="21600,21600" adj="1800,10800">
              <v:path arrowok="t"/>
              <v:fill on="f" focussize="0,0"/>
              <v:stroke color="#000000"/>
              <v:imagedata o:title=""/>
              <o:lock v:ext="edit" aspectratio="f"/>
            </v:shape>
            <v:line id="_x0000_s1039" o:spid="_x0000_s1039" o:spt="20" style="position:absolute;left:11061;top:11054;height:1;width:396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1040" o:spid="_x0000_s1040" o:spt="20" style="position:absolute;left:11084;top:11677;height:1;width:3999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1041" o:spid="_x0000_s1041" o:spt="20" style="position:absolute;left:11118;top:12330;height:1;width:411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</v:group>
        </w:pic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</w:t>
      </w:r>
    </w:p>
    <w:p>
      <w:pPr>
        <w:numPr>
          <w:numId w:val="0"/>
        </w:numPr>
        <w:spacing w:line="360" w:lineRule="auto"/>
        <w:ind w:left="360" w:leftChars="0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发现问题的途径与方法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                    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发现问题的途径和方法中，</w:t>
      </w:r>
      <w:r>
        <w:rPr>
          <w:rFonts w:hint="eastAsia"/>
          <w:sz w:val="24"/>
          <w:szCs w:val="24"/>
          <w:u w:val="none"/>
          <w:lang w:val="en-US" w:eastAsia="zh-CN"/>
        </w:rPr>
        <w:t>收集和分析信息可以通过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、       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，其中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不但可以发现问题，而且可以了解问题产生的原因。</w:t>
      </w:r>
    </w:p>
    <w:p>
      <w:pPr>
        <w:numPr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明确问题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明确问题需要从考虑的四个因素：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四</w:t>
      </w:r>
      <w:r>
        <w:rPr>
          <w:rFonts w:hint="eastAsia"/>
          <w:b/>
          <w:bCs/>
          <w:sz w:val="24"/>
          <w:szCs w:val="24"/>
        </w:rPr>
        <w:t>、设计中的人机关系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身边的人机关系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例如，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构成一组人机关系。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2. </w:t>
      </w:r>
      <w:r>
        <w:rPr>
          <w:rFonts w:hint="eastAsia"/>
          <w:sz w:val="24"/>
          <w:szCs w:val="24"/>
        </w:rPr>
        <w:t>人机关系要实现的目标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实现合理人机关系需处理的关系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sz w:val="24"/>
          <w:szCs w:val="24"/>
        </w:rPr>
        <w:t>；（2）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sz w:val="24"/>
          <w:szCs w:val="24"/>
        </w:rPr>
        <w:t>；（4）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</w:t>
      </w:r>
      <w:r>
        <w:rPr>
          <w:rFonts w:hint="eastAsia"/>
          <w:b/>
          <w:bCs/>
          <w:sz w:val="24"/>
          <w:szCs w:val="24"/>
        </w:rPr>
        <w:t>、方案的构思过程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进行设计分析需要综合考虑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三方面的因素。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2. </w:t>
      </w:r>
      <w:r>
        <w:rPr>
          <w:rFonts w:hint="eastAsia"/>
          <w:sz w:val="24"/>
          <w:szCs w:val="24"/>
        </w:rPr>
        <w:t>构思设计方案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3. </w:t>
      </w:r>
      <w:r>
        <w:rPr>
          <w:rFonts w:hint="eastAsia"/>
          <w:sz w:val="24"/>
          <w:szCs w:val="24"/>
        </w:rPr>
        <w:t>比较与权衡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六</w:t>
      </w:r>
      <w:r>
        <w:rPr>
          <w:rFonts w:hint="eastAsia"/>
          <w:b/>
          <w:bCs/>
          <w:sz w:val="24"/>
          <w:szCs w:val="24"/>
        </w:rPr>
        <w:t>、常用的构思方法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形态分析法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联想法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设问法，包括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等。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仿生法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仿生设计，例如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仿生设计，例如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仿生设计，例如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  <w:sz w:val="24"/>
          <w:szCs w:val="24"/>
        </w:rPr>
        <w:t>（4）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仿生设计，例如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。</w:t>
      </w:r>
    </w:p>
    <w:p>
      <w:pPr>
        <w:spacing w:line="300" w:lineRule="auto"/>
        <w:rPr>
          <w:rFonts w:hint="eastAsia"/>
          <w:b w:val="0"/>
          <w:bCs/>
          <w:sz w:val="24"/>
          <w:lang w:eastAsia="zh-CN"/>
        </w:rPr>
      </w:pPr>
    </w:p>
    <w:p>
      <w:pPr>
        <w:spacing w:line="300" w:lineRule="auto"/>
        <w:rPr>
          <w:rFonts w:hint="eastAsia"/>
          <w:b w:val="0"/>
          <w:bCs/>
          <w:sz w:val="24"/>
          <w:lang w:eastAsia="zh-CN"/>
        </w:rPr>
      </w:pPr>
    </w:p>
    <w:p>
      <w:pPr>
        <w:spacing w:line="300" w:lineRule="auto"/>
        <w:rPr>
          <w:rFonts w:hint="eastAsia"/>
          <w:b w:val="0"/>
          <w:bCs/>
          <w:sz w:val="24"/>
          <w:lang w:eastAsia="zh-CN"/>
        </w:rPr>
      </w:pPr>
    </w:p>
    <w:p>
      <w:pPr>
        <w:spacing w:line="300" w:lineRule="auto"/>
        <w:rPr>
          <w:rFonts w:ascii="黑体" w:eastAsia="黑体"/>
          <w:b w:val="0"/>
          <w:bCs/>
          <w:sz w:val="40"/>
          <w:szCs w:val="32"/>
        </w:rPr>
      </w:pPr>
      <w:bookmarkStart w:id="0" w:name="_GoBack"/>
      <w:bookmarkEnd w:id="0"/>
      <w:r>
        <w:rPr>
          <w:rFonts w:hint="eastAsia"/>
          <w:b w:val="0"/>
          <w:bCs/>
          <w:sz w:val="24"/>
          <w:lang w:eastAsia="zh-CN"/>
        </w:rPr>
        <w:t>七</w:t>
      </w:r>
      <w:r>
        <w:rPr>
          <w:rFonts w:hint="eastAsia"/>
          <w:b w:val="0"/>
          <w:bCs/>
          <w:sz w:val="24"/>
        </w:rPr>
        <w:t>、</w:t>
      </w:r>
      <w:r>
        <w:rPr>
          <w:rFonts w:hint="eastAsia" w:ascii="黑体" w:eastAsia="黑体"/>
          <w:b w:val="0"/>
          <w:bCs/>
          <w:sz w:val="28"/>
          <w:szCs w:val="32"/>
          <w:lang w:eastAsia="zh-CN"/>
        </w:rPr>
        <w:t>拓展学习资源</w:t>
      </w:r>
      <w:r>
        <w:rPr>
          <w:rFonts w:hint="eastAsia" w:ascii="黑体" w:eastAsia="黑体"/>
          <w:b w:val="0"/>
          <w:bCs/>
          <w:sz w:val="28"/>
          <w:szCs w:val="32"/>
        </w:rPr>
        <w:t>实践作业</w:t>
      </w:r>
    </w:p>
    <w:p>
      <w:pPr>
        <w:spacing w:line="300" w:lineRule="auto"/>
        <w:ind w:firstLine="48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请阅读拓展学习资料，完成关于电扇的奥斯本检核表。</w:t>
      </w:r>
    </w:p>
    <w:p>
      <w:pPr>
        <w:spacing w:line="300" w:lineRule="auto"/>
        <w:jc w:val="center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电扇的检核表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042"/>
        <w:gridCol w:w="6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检核类别</w:t>
            </w:r>
          </w:p>
        </w:tc>
        <w:tc>
          <w:tcPr>
            <w:tcW w:w="6058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创造性设想（至少写一个）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能否他用</w:t>
            </w:r>
          </w:p>
        </w:tc>
        <w:tc>
          <w:tcPr>
            <w:tcW w:w="6058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能否借用</w:t>
            </w:r>
          </w:p>
        </w:tc>
        <w:tc>
          <w:tcPr>
            <w:tcW w:w="6058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能否扩大</w:t>
            </w:r>
          </w:p>
        </w:tc>
        <w:tc>
          <w:tcPr>
            <w:tcW w:w="6058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4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能否缩小</w:t>
            </w:r>
          </w:p>
        </w:tc>
        <w:tc>
          <w:tcPr>
            <w:tcW w:w="6058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4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能否改变</w:t>
            </w:r>
          </w:p>
        </w:tc>
        <w:tc>
          <w:tcPr>
            <w:tcW w:w="6058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4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能否代用</w:t>
            </w:r>
          </w:p>
        </w:tc>
        <w:tc>
          <w:tcPr>
            <w:tcW w:w="6058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4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能否调整</w:t>
            </w:r>
          </w:p>
        </w:tc>
        <w:tc>
          <w:tcPr>
            <w:tcW w:w="6058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4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能否颠倒</w:t>
            </w:r>
          </w:p>
        </w:tc>
        <w:tc>
          <w:tcPr>
            <w:tcW w:w="6058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4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能否组合</w:t>
            </w:r>
          </w:p>
        </w:tc>
        <w:tc>
          <w:tcPr>
            <w:tcW w:w="6058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00" w:lineRule="auto"/>
        <w:jc w:val="center"/>
        <w:rPr>
          <w:rFonts w:hint="eastAsia"/>
          <w:b w:val="0"/>
          <w:bCs/>
          <w:sz w:val="24"/>
          <w:lang w:val="en-US" w:eastAsia="zh-CN"/>
        </w:rPr>
      </w:pPr>
    </w:p>
    <w:p>
      <w:pPr>
        <w:spacing w:line="300" w:lineRule="auto"/>
        <w:rPr>
          <w:b/>
          <w:bCs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AF69D"/>
    <w:multiLevelType w:val="singleLevel"/>
    <w:tmpl w:val="FF8AF69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0C97797"/>
    <w:multiLevelType w:val="singleLevel"/>
    <w:tmpl w:val="10C977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652CD1"/>
    <w:multiLevelType w:val="multilevel"/>
    <w:tmpl w:val="3C652C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FCF"/>
    <w:rsid w:val="00064B8C"/>
    <w:rsid w:val="00162D98"/>
    <w:rsid w:val="00215171"/>
    <w:rsid w:val="00227B26"/>
    <w:rsid w:val="00293F80"/>
    <w:rsid w:val="002A3118"/>
    <w:rsid w:val="00390269"/>
    <w:rsid w:val="00390D58"/>
    <w:rsid w:val="003B2F7D"/>
    <w:rsid w:val="003C3106"/>
    <w:rsid w:val="003D3B8A"/>
    <w:rsid w:val="00420589"/>
    <w:rsid w:val="004524E4"/>
    <w:rsid w:val="0055484D"/>
    <w:rsid w:val="005612C8"/>
    <w:rsid w:val="00581E5E"/>
    <w:rsid w:val="00583EA6"/>
    <w:rsid w:val="005A5E5B"/>
    <w:rsid w:val="005D79BE"/>
    <w:rsid w:val="0063407B"/>
    <w:rsid w:val="006D414C"/>
    <w:rsid w:val="007119FA"/>
    <w:rsid w:val="00735F95"/>
    <w:rsid w:val="007453F9"/>
    <w:rsid w:val="007525A0"/>
    <w:rsid w:val="007E0993"/>
    <w:rsid w:val="0087238F"/>
    <w:rsid w:val="008C37A3"/>
    <w:rsid w:val="00936136"/>
    <w:rsid w:val="00966A9D"/>
    <w:rsid w:val="009B032A"/>
    <w:rsid w:val="009D19F8"/>
    <w:rsid w:val="00A07FCF"/>
    <w:rsid w:val="00A14FF9"/>
    <w:rsid w:val="00A7045D"/>
    <w:rsid w:val="00B05618"/>
    <w:rsid w:val="00B948CB"/>
    <w:rsid w:val="00C632EA"/>
    <w:rsid w:val="00C81C85"/>
    <w:rsid w:val="00C82966"/>
    <w:rsid w:val="00D31B65"/>
    <w:rsid w:val="00D461E3"/>
    <w:rsid w:val="00DC11E0"/>
    <w:rsid w:val="00E8690B"/>
    <w:rsid w:val="00FA718A"/>
    <w:rsid w:val="00FB4B87"/>
    <w:rsid w:val="00FB7DF2"/>
    <w:rsid w:val="0C651FD5"/>
    <w:rsid w:val="13DD2AB4"/>
    <w:rsid w:val="33D52937"/>
    <w:rsid w:val="6EC51E31"/>
    <w:rsid w:val="752D0CC8"/>
    <w:rsid w:val="7652524E"/>
    <w:rsid w:val="77150944"/>
    <w:rsid w:val="7DAD7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7"/>
    <customShpInfo spid="_x0000_s1034"/>
    <customShpInfo spid="_x0000_s1035"/>
    <customShpInfo spid="_x0000_s1036"/>
    <customShpInfo spid="_x0000_s1033"/>
    <customShpInfo spid="_x0000_s1049"/>
    <customShpInfo spid="_x0000_s1038"/>
    <customShpInfo spid="_x0000_s1039"/>
    <customShpInfo spid="_x0000_s1040"/>
    <customShpInfo spid="_x0000_s1041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458</Characters>
  <Lines>3</Lines>
  <Paragraphs>1</Paragraphs>
  <TotalTime>5</TotalTime>
  <ScaleCrop>false</ScaleCrop>
  <LinksUpToDate>false</LinksUpToDate>
  <CharactersWithSpaces>537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2020-02-03T11:37:00Z</dcterms:created>
  <dc:creator>lenovo</dc:creator>
  <cp:lastModifiedBy>挠挠</cp:lastModifiedBy>
  <dcterms:modified xsi:type="dcterms:W3CDTF">2020-02-08T04:59:53Z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