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75" w:beforeAutospacing="0" w:after="75" w:afterAutospacing="0" w:line="400" w:lineRule="exact"/>
        <w:jc w:val="center"/>
        <w:rPr>
          <w:rFonts w:hint="eastAsia" w:ascii="宋体" w:hAnsi="宋体" w:eastAsia="宋体" w:cs="宋体"/>
          <w:b/>
          <w:bCs/>
          <w:color w:val="333333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333333"/>
          <w:sz w:val="28"/>
          <w:szCs w:val="28"/>
        </w:rPr>
        <w:t xml:space="preserve">第二周   2.28  </w:t>
      </w:r>
    </w:p>
    <w:p>
      <w:pPr>
        <w:pStyle w:val="4"/>
        <w:spacing w:before="75" w:beforeAutospacing="0" w:after="75" w:afterAutospacing="0" w:line="400" w:lineRule="exact"/>
        <w:jc w:val="center"/>
        <w:rPr>
          <w:rFonts w:hint="eastAsia" w:ascii="宋体" w:hAnsi="宋体" w:eastAsia="宋体" w:cs="宋体"/>
          <w:b/>
          <w:bCs/>
          <w:color w:val="333333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color w:val="333333"/>
          <w:sz w:val="28"/>
          <w:szCs w:val="28"/>
        </w:rPr>
        <w:t>第10课时     课程检测题</w:t>
      </w:r>
      <w:r>
        <w:rPr>
          <w:rFonts w:hint="eastAsia" w:ascii="宋体" w:hAnsi="宋体" w:eastAsia="宋体" w:cs="宋体"/>
          <w:b/>
          <w:bCs/>
          <w:color w:val="333333"/>
          <w:sz w:val="28"/>
          <w:szCs w:val="28"/>
          <w:lang w:eastAsia="zh-CN"/>
        </w:rPr>
        <w:t>答案</w:t>
      </w:r>
    </w:p>
    <w:p>
      <w:pPr>
        <w:spacing w:line="400" w:lineRule="exact"/>
        <w:jc w:val="center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让人物的眼睛说话</w:t>
      </w:r>
    </w:p>
    <w:p>
      <w:pPr>
        <w:spacing w:line="400" w:lineRule="exact"/>
        <w:rPr>
          <w:szCs w:val="21"/>
        </w:rPr>
      </w:pPr>
    </w:p>
    <w:p>
      <w:pPr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答案:</w:t>
      </w:r>
    </w:p>
    <w:p>
      <w:pPr>
        <w:spacing w:line="4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1. C  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 xml:space="preserve">2.D  </w:t>
      </w:r>
      <w:r>
        <w:rPr>
          <w:rFonts w:hint="eastAsia"/>
          <w:sz w:val="24"/>
          <w:szCs w:val="24"/>
          <w:lang w:val="en-US" w:eastAsia="zh-CN"/>
        </w:rPr>
        <w:t xml:space="preserve">  </w:t>
      </w:r>
      <w:r>
        <w:rPr>
          <w:rFonts w:hint="eastAsia"/>
          <w:sz w:val="24"/>
          <w:szCs w:val="24"/>
        </w:rPr>
        <w:t xml:space="preserve">3.A 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>4.</w:t>
      </w:r>
      <w:r>
        <w:rPr>
          <w:rFonts w:hint="eastAsia"/>
          <w:sz w:val="24"/>
          <w:szCs w:val="24"/>
          <w:lang w:val="en-US" w:eastAsia="zh-CN"/>
        </w:rPr>
        <w:t>C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 xml:space="preserve">5.D  </w:t>
      </w:r>
    </w:p>
    <w:p>
      <w:pPr>
        <w:spacing w:line="4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6.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>C </w:t>
      </w:r>
      <w:r>
        <w:rPr>
          <w:rFonts w:hint="eastAsia"/>
          <w:sz w:val="24"/>
          <w:szCs w:val="24"/>
          <w:lang w:val="en-US" w:eastAsia="zh-CN"/>
        </w:rPr>
        <w:t xml:space="preserve">   </w:t>
      </w:r>
      <w:r>
        <w:rPr>
          <w:rFonts w:hint="eastAsia"/>
          <w:sz w:val="24"/>
          <w:szCs w:val="24"/>
        </w:rPr>
        <w:t>7.</w:t>
      </w:r>
      <w:r>
        <w:rPr>
          <w:sz w:val="24"/>
          <w:szCs w:val="24"/>
        </w:rPr>
        <w:t>D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 xml:space="preserve">  </w:t>
      </w:r>
      <w:r>
        <w:rPr>
          <w:rFonts w:hint="eastAsia"/>
          <w:sz w:val="24"/>
          <w:szCs w:val="24"/>
        </w:rPr>
        <w:t xml:space="preserve">8. A     9.B 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</w:rPr>
        <w:t>10.C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8E321B"/>
    <w:rsid w:val="039076F8"/>
    <w:rsid w:val="228E32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oem-detail-main-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2020-02-10T08:21:00Z</dcterms:created>
  <dc:creator>大白</dc:creator>
  <cp:lastModifiedBy>大白</cp:lastModifiedBy>
  <dcterms:modified xsi:type="dcterms:W3CDTF">2020-02-10T08:27:26Z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