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A8" w:rsidRDefault="00F5637B" w:rsidP="00236F2E">
      <w:pPr>
        <w:ind w:firstLineChars="1000" w:firstLine="3200"/>
        <w:rPr>
          <w:sz w:val="32"/>
          <w:szCs w:val="32"/>
        </w:rPr>
      </w:pPr>
      <w:bookmarkStart w:id="0" w:name="_Hlk32492843"/>
      <w:bookmarkStart w:id="1" w:name="_GoBack"/>
      <w:bookmarkEnd w:id="1"/>
      <w:r>
        <w:rPr>
          <w:rFonts w:hint="eastAsia"/>
          <w:sz w:val="32"/>
          <w:szCs w:val="32"/>
        </w:rPr>
        <w:t>课题：</w:t>
      </w:r>
      <w:r w:rsidR="00D80AA8">
        <w:rPr>
          <w:sz w:val="32"/>
          <w:szCs w:val="32"/>
        </w:rPr>
        <w:t>《</w:t>
      </w:r>
      <w:r w:rsidR="00D80AA8">
        <w:rPr>
          <w:rFonts w:eastAsia="宋体" w:hint="eastAsia"/>
          <w:sz w:val="32"/>
          <w:szCs w:val="32"/>
        </w:rPr>
        <w:t>反文旁</w:t>
      </w:r>
      <w:r w:rsidR="00D80AA8">
        <w:rPr>
          <w:sz w:val="32"/>
          <w:szCs w:val="32"/>
        </w:rPr>
        <w:t>》</w:t>
      </w:r>
    </w:p>
    <w:bookmarkEnd w:id="0"/>
    <w:p w:rsidR="00045188" w:rsidRDefault="00F5637B" w:rsidP="00D80AA8">
      <w:pPr>
        <w:tabs>
          <w:tab w:val="left" w:pos="595"/>
        </w:tabs>
        <w:rPr>
          <w:sz w:val="40"/>
          <w:szCs w:val="44"/>
        </w:rPr>
      </w:pPr>
      <w:r>
        <w:rPr>
          <w:sz w:val="32"/>
          <w:szCs w:val="32"/>
        </w:rPr>
        <w:t>本课为上册书法教材中第</w:t>
      </w:r>
      <w:r>
        <w:rPr>
          <w:rFonts w:eastAsia="宋体" w:hint="eastAsia"/>
          <w:sz w:val="32"/>
          <w:szCs w:val="32"/>
        </w:rPr>
        <w:t>3</w:t>
      </w:r>
      <w:r>
        <w:rPr>
          <w:sz w:val="32"/>
          <w:szCs w:val="32"/>
        </w:rPr>
        <w:t>课《</w:t>
      </w:r>
      <w:r>
        <w:rPr>
          <w:rFonts w:eastAsia="宋体" w:hint="eastAsia"/>
          <w:sz w:val="32"/>
          <w:szCs w:val="32"/>
        </w:rPr>
        <w:t>反文旁</w:t>
      </w:r>
      <w:r>
        <w:rPr>
          <w:sz w:val="32"/>
          <w:szCs w:val="32"/>
        </w:rPr>
        <w:t>》</w:t>
      </w:r>
      <w:r>
        <w:rPr>
          <w:rFonts w:eastAsia="宋体" w:hint="eastAsia"/>
          <w:sz w:val="32"/>
          <w:szCs w:val="32"/>
        </w:rPr>
        <w:t>,</w:t>
      </w:r>
      <w:r>
        <w:rPr>
          <w:sz w:val="32"/>
          <w:szCs w:val="32"/>
        </w:rPr>
        <w:t>请大家</w:t>
      </w:r>
      <w:r>
        <w:rPr>
          <w:rFonts w:eastAsia="宋体" w:hint="eastAsia"/>
          <w:sz w:val="32"/>
          <w:szCs w:val="32"/>
        </w:rPr>
        <w:t>仔细</w:t>
      </w:r>
      <w:r>
        <w:rPr>
          <w:sz w:val="32"/>
          <w:szCs w:val="32"/>
        </w:rPr>
        <w:t>观察教材内容，你有什么发现</w:t>
      </w:r>
      <w:r>
        <w:rPr>
          <w:sz w:val="40"/>
          <w:szCs w:val="44"/>
        </w:rPr>
        <w:t>：</w:t>
      </w:r>
    </w:p>
    <w:p w:rsidR="00045188" w:rsidRDefault="00F5637B">
      <w:pPr>
        <w:rPr>
          <w:sz w:val="40"/>
          <w:szCs w:val="44"/>
        </w:rPr>
      </w:pPr>
      <w:r>
        <w:rPr>
          <w:noProof/>
        </w:rPr>
        <w:drawing>
          <wp:inline distT="0" distB="0" distL="114300" distR="114300">
            <wp:extent cx="5689600" cy="1200150"/>
            <wp:effectExtent l="0" t="0" r="635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45188" w:rsidRDefault="00D80AA8">
      <w:pPr>
        <w:rPr>
          <w:sz w:val="40"/>
          <w:szCs w:val="44"/>
        </w:rPr>
      </w:pPr>
      <w:r>
        <w:rPr>
          <w:rFonts w:eastAsia="宋体" w:hint="eastAsia"/>
          <w:sz w:val="32"/>
          <w:szCs w:val="32"/>
        </w:rPr>
        <w:t>一、</w:t>
      </w:r>
      <w:r w:rsidR="00F5637B"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</w:rPr>
        <w:t>来</w:t>
      </w:r>
      <w:r w:rsidR="00F5637B">
        <w:rPr>
          <w:rFonts w:hint="eastAsia"/>
          <w:sz w:val="32"/>
          <w:szCs w:val="32"/>
        </w:rPr>
        <w:t>发现</w:t>
      </w:r>
      <w:r w:rsidR="00F5637B">
        <w:rPr>
          <w:rFonts w:hint="eastAsia"/>
          <w:sz w:val="40"/>
          <w:szCs w:val="44"/>
        </w:rPr>
        <w:t>：</w:t>
      </w:r>
    </w:p>
    <w:p w:rsidR="00045188" w:rsidRDefault="00F5637B">
      <w:pPr>
        <w:numPr>
          <w:ilvl w:val="0"/>
          <w:numId w:val="2"/>
        </w:numPr>
        <w:rPr>
          <w:rFonts w:eastAsia="宋体"/>
          <w:sz w:val="48"/>
          <w:szCs w:val="52"/>
        </w:rPr>
      </w:pPr>
      <w:r>
        <w:rPr>
          <w:rFonts w:eastAsia="宋体" w:hint="eastAsia"/>
          <w:sz w:val="32"/>
          <w:szCs w:val="36"/>
        </w:rPr>
        <w:t>反文旁</w:t>
      </w:r>
      <w:proofErr w:type="gramStart"/>
      <w:r>
        <w:rPr>
          <w:rFonts w:eastAsia="宋体" w:hint="eastAsia"/>
          <w:sz w:val="32"/>
          <w:szCs w:val="36"/>
        </w:rPr>
        <w:t>跟不同</w:t>
      </w:r>
      <w:proofErr w:type="gramEnd"/>
      <w:r>
        <w:rPr>
          <w:rFonts w:eastAsia="宋体" w:hint="eastAsia"/>
          <w:sz w:val="32"/>
          <w:szCs w:val="36"/>
        </w:rPr>
        <w:t>的字组合时，它的书写是有变化的</w:t>
      </w:r>
      <w:r>
        <w:rPr>
          <w:rFonts w:hint="eastAsia"/>
          <w:sz w:val="32"/>
          <w:szCs w:val="36"/>
        </w:rPr>
        <w:t>。</w:t>
      </w:r>
      <w:r>
        <w:rPr>
          <w:sz w:val="48"/>
          <w:szCs w:val="52"/>
        </w:rPr>
        <w:t xml:space="preserve">  </w:t>
      </w:r>
    </w:p>
    <w:p w:rsidR="00045188" w:rsidRDefault="00F5637B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3670935" cy="1238250"/>
            <wp:effectExtent l="0" t="0" r="5715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093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45188" w:rsidRDefault="00F5637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57785</wp:posOffset>
            </wp:positionV>
            <wp:extent cx="1979295" cy="2378075"/>
            <wp:effectExtent l="0" t="0" r="1905" b="3175"/>
            <wp:wrapSquare wrapText="bothSides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（2）</w:t>
      </w:r>
      <w:r>
        <w:rPr>
          <w:rFonts w:eastAsia="宋体" w:hint="eastAsia"/>
          <w:sz w:val="32"/>
          <w:szCs w:val="32"/>
        </w:rPr>
        <w:t>反文旁的书写</w:t>
      </w:r>
      <w:r>
        <w:rPr>
          <w:rFonts w:hint="eastAsia"/>
          <w:sz w:val="32"/>
          <w:szCs w:val="32"/>
        </w:rPr>
        <w:t>，请同学们注意：</w:t>
      </w:r>
    </w:p>
    <w:p w:rsidR="00045188" w:rsidRDefault="00F5637B">
      <w:pPr>
        <w:ind w:firstLineChars="200" w:firstLine="640"/>
        <w:rPr>
          <w:rFonts w:eastAsia="宋体"/>
          <w:sz w:val="32"/>
          <w:szCs w:val="32"/>
        </w:rPr>
      </w:pPr>
      <w:r>
        <w:rPr>
          <w:sz w:val="32"/>
          <w:szCs w:val="32"/>
        </w:rPr>
        <w:t>A</w:t>
      </w:r>
      <w:r>
        <w:rPr>
          <w:rFonts w:hint="eastAsia"/>
          <w:sz w:val="32"/>
          <w:szCs w:val="32"/>
        </w:rPr>
        <w:t>．</w:t>
      </w:r>
      <w:r>
        <w:rPr>
          <w:rFonts w:eastAsia="宋体" w:hint="eastAsia"/>
          <w:sz w:val="32"/>
          <w:szCs w:val="32"/>
        </w:rPr>
        <w:t>反文旁外轮廓近似扇形。</w:t>
      </w:r>
    </w:p>
    <w:p w:rsidR="00045188" w:rsidRDefault="00F5637B">
      <w:pPr>
        <w:ind w:firstLineChars="200" w:firstLine="640"/>
        <w:rPr>
          <w:rFonts w:eastAsia="宋体"/>
          <w:sz w:val="32"/>
          <w:szCs w:val="32"/>
        </w:rPr>
      </w:pPr>
      <w:r>
        <w:rPr>
          <w:sz w:val="32"/>
          <w:szCs w:val="32"/>
        </w:rPr>
        <w:t>B</w:t>
      </w:r>
      <w:r>
        <w:rPr>
          <w:rFonts w:hint="eastAsia"/>
          <w:sz w:val="32"/>
          <w:szCs w:val="32"/>
        </w:rPr>
        <w:t>．</w:t>
      </w:r>
      <w:r>
        <w:rPr>
          <w:rFonts w:eastAsia="宋体" w:hint="eastAsia"/>
          <w:sz w:val="32"/>
          <w:szCs w:val="32"/>
        </w:rPr>
        <w:t>第一笔顺锋尖起笔。</w:t>
      </w:r>
    </w:p>
    <w:p w:rsidR="00045188" w:rsidRDefault="00F5637B">
      <w:pPr>
        <w:ind w:firstLineChars="200" w:firstLine="640"/>
        <w:rPr>
          <w:rFonts w:eastAsia="宋体"/>
          <w:sz w:val="32"/>
          <w:szCs w:val="32"/>
        </w:rPr>
      </w:pPr>
      <w:r>
        <w:rPr>
          <w:sz w:val="32"/>
          <w:szCs w:val="32"/>
        </w:rPr>
        <w:t>C</w:t>
      </w:r>
      <w:r>
        <w:rPr>
          <w:rFonts w:hint="eastAsia"/>
          <w:sz w:val="32"/>
          <w:szCs w:val="32"/>
        </w:rPr>
        <w:t>．</w:t>
      </w:r>
      <w:r>
        <w:rPr>
          <w:rFonts w:eastAsia="宋体" w:hint="eastAsia"/>
          <w:sz w:val="32"/>
          <w:szCs w:val="32"/>
        </w:rPr>
        <w:t>撇在横中下方起笔。</w:t>
      </w:r>
    </w:p>
    <w:p w:rsidR="00045188" w:rsidRDefault="00F5637B">
      <w:pPr>
        <w:ind w:firstLineChars="200" w:firstLine="640"/>
        <w:rPr>
          <w:rFonts w:eastAsia="宋体"/>
          <w:sz w:val="32"/>
          <w:szCs w:val="32"/>
        </w:rPr>
      </w:pPr>
      <w:r>
        <w:rPr>
          <w:rFonts w:eastAsia="宋体" w:hint="eastAsia"/>
          <w:sz w:val="32"/>
          <w:szCs w:val="32"/>
        </w:rPr>
        <w:t xml:space="preserve">D. </w:t>
      </w:r>
      <w:r>
        <w:rPr>
          <w:rFonts w:eastAsia="宋体" w:hint="eastAsia"/>
          <w:sz w:val="32"/>
          <w:szCs w:val="32"/>
        </w:rPr>
        <w:t>撇、捺夹角要小，交叉点偏上，撇收捺伸展。</w:t>
      </w:r>
    </w:p>
    <w:p w:rsidR="00045188" w:rsidRDefault="00045188">
      <w:pPr>
        <w:ind w:firstLineChars="200" w:firstLine="640"/>
        <w:jc w:val="center"/>
        <w:rPr>
          <w:sz w:val="32"/>
          <w:szCs w:val="32"/>
        </w:rPr>
      </w:pPr>
    </w:p>
    <w:p w:rsidR="00045188" w:rsidRDefault="00F5637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（3）“</w:t>
      </w:r>
      <w:r>
        <w:rPr>
          <w:rFonts w:eastAsia="宋体" w:hint="eastAsia"/>
          <w:sz w:val="32"/>
          <w:szCs w:val="32"/>
        </w:rPr>
        <w:t>改</w:t>
      </w:r>
      <w:r>
        <w:rPr>
          <w:rFonts w:hint="eastAsia"/>
          <w:sz w:val="32"/>
          <w:szCs w:val="32"/>
        </w:rPr>
        <w:t>”字的难度</w:t>
      </w:r>
      <w:r>
        <w:rPr>
          <w:rFonts w:eastAsia="宋体" w:hint="eastAsia"/>
          <w:sz w:val="32"/>
          <w:szCs w:val="32"/>
        </w:rPr>
        <w:t>是左右笔画关系</w:t>
      </w:r>
      <w:r>
        <w:rPr>
          <w:rFonts w:hint="eastAsia"/>
          <w:sz w:val="32"/>
          <w:szCs w:val="32"/>
        </w:rPr>
        <w:t>问题。</w:t>
      </w:r>
    </w:p>
    <w:tbl>
      <w:tblPr>
        <w:tblStyle w:val="a7"/>
        <w:tblW w:w="9040" w:type="dxa"/>
        <w:tblLayout w:type="fixed"/>
        <w:tblLook w:val="04A0" w:firstRow="1" w:lastRow="0" w:firstColumn="1" w:lastColumn="0" w:noHBand="0" w:noVBand="1"/>
      </w:tblPr>
      <w:tblGrid>
        <w:gridCol w:w="1295"/>
        <w:gridCol w:w="7745"/>
      </w:tblGrid>
      <w:tr w:rsidR="00045188">
        <w:trPr>
          <w:trHeight w:val="4003"/>
        </w:trPr>
        <w:tc>
          <w:tcPr>
            <w:tcW w:w="1295" w:type="dxa"/>
            <w:vAlign w:val="center"/>
          </w:tcPr>
          <w:p w:rsidR="00045188" w:rsidRDefault="00F5637B">
            <w:pPr>
              <w:jc w:val="center"/>
              <w:rPr>
                <w:rFonts w:ascii="楷体_GB2312" w:eastAsia="楷体_GB2312" w:hAnsi="楷体_GB2312" w:cs="楷体_GB2312"/>
                <w:sz w:val="28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lastRenderedPageBreak/>
              <w:t>字形</w:t>
            </w:r>
          </w:p>
          <w:p w:rsidR="00045188" w:rsidRDefault="00F5637B">
            <w:pPr>
              <w:jc w:val="center"/>
              <w:rPr>
                <w:rFonts w:eastAsia="宋体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结构</w:t>
            </w:r>
          </w:p>
        </w:tc>
        <w:tc>
          <w:tcPr>
            <w:tcW w:w="7745" w:type="dxa"/>
          </w:tcPr>
          <w:p w:rsidR="00045188" w:rsidRDefault="00F5637B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2381885" cy="2376805"/>
                  <wp:effectExtent l="0" t="0" r="18415" b="4445"/>
                  <wp:docPr id="1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2376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188">
        <w:trPr>
          <w:trHeight w:val="5167"/>
        </w:trPr>
        <w:tc>
          <w:tcPr>
            <w:tcW w:w="1295" w:type="dxa"/>
            <w:vAlign w:val="center"/>
          </w:tcPr>
          <w:p w:rsidR="00045188" w:rsidRDefault="00F5637B">
            <w:pPr>
              <w:jc w:val="center"/>
              <w:rPr>
                <w:rFonts w:ascii="楷体_GB2312" w:eastAsia="楷体_GB2312" w:hAnsi="楷体_GB2312" w:cs="楷体_GB2312"/>
                <w:sz w:val="28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笔画</w:t>
            </w:r>
          </w:p>
          <w:p w:rsidR="00045188" w:rsidRDefault="00F5637B">
            <w:pPr>
              <w:jc w:val="center"/>
              <w:rPr>
                <w:rFonts w:eastAsia="宋体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关系</w:t>
            </w:r>
          </w:p>
        </w:tc>
        <w:tc>
          <w:tcPr>
            <w:tcW w:w="7745" w:type="dxa"/>
          </w:tcPr>
          <w:p w:rsidR="00045188" w:rsidRDefault="00F5637B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4182745" cy="3004185"/>
                  <wp:effectExtent l="0" t="0" r="8255" b="5715"/>
                  <wp:docPr id="1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45" cy="300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188">
        <w:trPr>
          <w:trHeight w:val="839"/>
        </w:trPr>
        <w:tc>
          <w:tcPr>
            <w:tcW w:w="1295" w:type="dxa"/>
            <w:vAlign w:val="center"/>
          </w:tcPr>
          <w:p w:rsidR="00045188" w:rsidRDefault="00F5637B">
            <w:pPr>
              <w:jc w:val="center"/>
              <w:rPr>
                <w:rFonts w:ascii="楷体_GB2312" w:eastAsia="楷体_GB2312" w:hAnsi="楷体_GB2312" w:cs="楷体_GB2312"/>
                <w:sz w:val="28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占格</w:t>
            </w:r>
          </w:p>
          <w:p w:rsidR="00045188" w:rsidRDefault="00F5637B">
            <w:pPr>
              <w:jc w:val="center"/>
              <w:rPr>
                <w:rFonts w:eastAsia="宋体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位置</w:t>
            </w:r>
          </w:p>
        </w:tc>
        <w:tc>
          <w:tcPr>
            <w:tcW w:w="7745" w:type="dxa"/>
          </w:tcPr>
          <w:p w:rsidR="00045188" w:rsidRDefault="00F5637B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3310255" cy="2594610"/>
                  <wp:effectExtent l="0" t="0" r="4445" b="15240"/>
                  <wp:docPr id="1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255" cy="259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5188" w:rsidRPr="00AF7477" w:rsidRDefault="00F5637B" w:rsidP="00D80AA8">
      <w:pPr>
        <w:pStyle w:val="a8"/>
        <w:numPr>
          <w:ilvl w:val="0"/>
          <w:numId w:val="3"/>
        </w:numPr>
        <w:tabs>
          <w:tab w:val="left" w:pos="595"/>
        </w:tabs>
        <w:ind w:firstLineChars="0"/>
        <w:rPr>
          <w:sz w:val="32"/>
          <w:szCs w:val="36"/>
        </w:rPr>
      </w:pPr>
      <w:proofErr w:type="gramStart"/>
      <w:r w:rsidRPr="00AF7477">
        <w:rPr>
          <w:rFonts w:hint="eastAsia"/>
          <w:sz w:val="32"/>
          <w:szCs w:val="36"/>
        </w:rPr>
        <w:t>看微课</w:t>
      </w:r>
      <w:proofErr w:type="gramEnd"/>
      <w:r w:rsidRPr="00AF7477">
        <w:rPr>
          <w:rFonts w:hint="eastAsia"/>
          <w:sz w:val="32"/>
          <w:szCs w:val="36"/>
        </w:rPr>
        <w:t>，跟着老师一起学起来！</w:t>
      </w:r>
    </w:p>
    <w:p w:rsidR="00AF7477" w:rsidRPr="00AF7477" w:rsidRDefault="00AF7477" w:rsidP="00AF7477">
      <w:pPr>
        <w:pStyle w:val="a8"/>
        <w:ind w:left="420" w:firstLineChars="0" w:firstLine="0"/>
        <w:rPr>
          <w:sz w:val="40"/>
          <w:szCs w:val="40"/>
        </w:rPr>
      </w:pPr>
      <w:r w:rsidRPr="00AF7477">
        <w:rPr>
          <w:noProof/>
          <w:sz w:val="40"/>
          <w:szCs w:val="40"/>
        </w:rPr>
        <w:drawing>
          <wp:inline distT="0" distB="0" distL="0" distR="0">
            <wp:extent cx="975360" cy="662061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28" cy="67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7477" w:rsidRPr="00AF7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9F4" w:rsidRDefault="004B19F4" w:rsidP="00D80AA8">
      <w:r>
        <w:separator/>
      </w:r>
    </w:p>
  </w:endnote>
  <w:endnote w:type="continuationSeparator" w:id="0">
    <w:p w:rsidR="004B19F4" w:rsidRDefault="004B19F4" w:rsidP="00D8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9F4" w:rsidRDefault="004B19F4" w:rsidP="00D80AA8">
      <w:r>
        <w:separator/>
      </w:r>
    </w:p>
  </w:footnote>
  <w:footnote w:type="continuationSeparator" w:id="0">
    <w:p w:rsidR="004B19F4" w:rsidRDefault="004B19F4" w:rsidP="00D80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FB801"/>
    <w:multiLevelType w:val="singleLevel"/>
    <w:tmpl w:val="196FB801"/>
    <w:lvl w:ilvl="0">
      <w:start w:val="1"/>
      <w:numFmt w:val="decimal"/>
      <w:lvlText w:val="%1."/>
      <w:lvlJc w:val="left"/>
      <w:pPr>
        <w:tabs>
          <w:tab w:val="left" w:pos="595"/>
        </w:tabs>
      </w:pPr>
    </w:lvl>
  </w:abstractNum>
  <w:abstractNum w:abstractNumId="1" w15:restartNumberingAfterBreak="0">
    <w:nsid w:val="27828B4E"/>
    <w:multiLevelType w:val="singleLevel"/>
    <w:tmpl w:val="6C3C9970"/>
    <w:lvl w:ilvl="0">
      <w:start w:val="1"/>
      <w:numFmt w:val="decimal"/>
      <w:suff w:val="nothing"/>
      <w:lvlText w:val="（%1）"/>
      <w:lvlJc w:val="left"/>
      <w:rPr>
        <w:sz w:val="32"/>
        <w:szCs w:val="36"/>
      </w:rPr>
    </w:lvl>
  </w:abstractNum>
  <w:abstractNum w:abstractNumId="2" w15:restartNumberingAfterBreak="0">
    <w:nsid w:val="69BC2CC2"/>
    <w:multiLevelType w:val="hybridMultilevel"/>
    <w:tmpl w:val="668ED114"/>
    <w:lvl w:ilvl="0" w:tplc="9C5626AE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4C"/>
    <w:rsid w:val="00045188"/>
    <w:rsid w:val="000B3880"/>
    <w:rsid w:val="001A10AF"/>
    <w:rsid w:val="00236F2E"/>
    <w:rsid w:val="00385F9A"/>
    <w:rsid w:val="003B4571"/>
    <w:rsid w:val="00452000"/>
    <w:rsid w:val="004836B8"/>
    <w:rsid w:val="004B19F4"/>
    <w:rsid w:val="00534353"/>
    <w:rsid w:val="005349E3"/>
    <w:rsid w:val="006A080E"/>
    <w:rsid w:val="00702EBC"/>
    <w:rsid w:val="007E0F3F"/>
    <w:rsid w:val="00806F99"/>
    <w:rsid w:val="0082244C"/>
    <w:rsid w:val="00886406"/>
    <w:rsid w:val="008E1F5D"/>
    <w:rsid w:val="009F0A43"/>
    <w:rsid w:val="00AE5C97"/>
    <w:rsid w:val="00AF7477"/>
    <w:rsid w:val="00BB050B"/>
    <w:rsid w:val="00D80AA8"/>
    <w:rsid w:val="00DE5EFC"/>
    <w:rsid w:val="00E273D4"/>
    <w:rsid w:val="00F5637B"/>
    <w:rsid w:val="00FF2CD8"/>
    <w:rsid w:val="05E02E57"/>
    <w:rsid w:val="08CA6AA9"/>
    <w:rsid w:val="0F5E2DD3"/>
    <w:rsid w:val="176C4466"/>
    <w:rsid w:val="17F96882"/>
    <w:rsid w:val="1AF5213F"/>
    <w:rsid w:val="1CC56786"/>
    <w:rsid w:val="25CF0D57"/>
    <w:rsid w:val="41195892"/>
    <w:rsid w:val="48AC3C0F"/>
    <w:rsid w:val="54226347"/>
    <w:rsid w:val="70A71B2D"/>
    <w:rsid w:val="78C81C50"/>
    <w:rsid w:val="7F79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3C5C37"/>
  <w15:docId w15:val="{D00DB3CD-294F-430D-8EE5-1660049B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19</cp:revision>
  <dcterms:created xsi:type="dcterms:W3CDTF">2020-02-01T04:59:00Z</dcterms:created>
  <dcterms:modified xsi:type="dcterms:W3CDTF">2020-02-13T05:28:00Z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