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设计·</w:t>
      </w:r>
      <w:r>
        <w:rPr>
          <w:rFonts w:hint="eastAsia" w:ascii="黑体" w:hAnsi="黑体" w:eastAsia="黑体"/>
          <w:sz w:val="28"/>
          <w:szCs w:val="28"/>
          <w:lang w:eastAsia="zh-CN"/>
        </w:rPr>
        <w:t>应用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领域</w:t>
      </w:r>
    </w:p>
    <w:p>
      <w:pPr>
        <w:jc w:val="both"/>
        <w:rPr>
          <w:rFonts w:ascii="黑体" w:hAnsi="黑体" w:eastAsia="黑体"/>
          <w:sz w:val="28"/>
          <w:szCs w:val="28"/>
        </w:rPr>
      </w:pPr>
    </w:p>
    <w:p>
      <w:pPr>
        <w:rPr>
          <w:rFonts w:ascii="Songti SC" w:hAnsi="Songti SC" w:eastAsia="Songti SC"/>
          <w:b/>
          <w:bCs/>
          <w:sz w:val="28"/>
          <w:szCs w:val="28"/>
          <w:highlight w:val="yellow"/>
        </w:rPr>
      </w:pPr>
      <w:r>
        <w:rPr>
          <w:rFonts w:hint="eastAsia" w:ascii="Songti SC" w:hAnsi="Songti SC" w:eastAsia="Songti SC"/>
          <w:b/>
          <w:bCs/>
          <w:sz w:val="28"/>
          <w:szCs w:val="28"/>
          <w:highlight w:val="yellow"/>
        </w:rPr>
        <w:t>相关教材内容链接：</w:t>
      </w:r>
    </w:p>
    <w:p>
      <w:pPr>
        <w:ind w:firstLine="560" w:firstLineChars="200"/>
        <w:rPr>
          <w:rFonts w:ascii="Songti SC" w:hAnsi="Songti SC" w:eastAsia="Songti SC"/>
          <w:sz w:val="28"/>
          <w:szCs w:val="28"/>
        </w:rPr>
      </w:pPr>
      <w:r>
        <w:rPr>
          <w:rFonts w:hint="eastAsia" w:ascii="Songti SC" w:hAnsi="Songti SC" w:eastAsia="Songti SC"/>
          <w:sz w:val="28"/>
          <w:szCs w:val="28"/>
        </w:rPr>
        <w:t>同学们，今天复习的是三年级美术上册教材的</w:t>
      </w:r>
      <w:r>
        <w:rPr>
          <w:rFonts w:hint="eastAsia" w:ascii="Songti SC" w:hAnsi="Songti SC" w:eastAsia="Songti SC"/>
          <w:sz w:val="28"/>
          <w:szCs w:val="28"/>
          <w:lang w:val="en-US" w:eastAsia="zh-CN"/>
        </w:rPr>
        <w:t>知识，依据《美术课程标准》中对三年级的学习要求及相关规定而完成的课程。包括</w:t>
      </w:r>
      <w:r>
        <w:rPr>
          <w:rFonts w:hint="eastAsia" w:ascii="Songti SC" w:hAnsi="Songti SC" w:eastAsia="Songti SC"/>
          <w:sz w:val="28"/>
          <w:szCs w:val="28"/>
        </w:rPr>
        <w:t>第</w:t>
      </w:r>
      <w:r>
        <w:rPr>
          <w:rFonts w:hint="eastAsia" w:ascii="Songti SC" w:hAnsi="Songti SC" w:eastAsia="Songti SC"/>
          <w:sz w:val="28"/>
          <w:szCs w:val="28"/>
          <w:lang w:val="en-US" w:eastAsia="zh-CN"/>
        </w:rPr>
        <w:t>2</w:t>
      </w:r>
      <w:r>
        <w:rPr>
          <w:rFonts w:hint="eastAsia" w:ascii="Songti SC" w:hAnsi="Songti SC" w:eastAsia="Songti SC"/>
          <w:sz w:val="28"/>
          <w:szCs w:val="28"/>
        </w:rPr>
        <w:t>课《</w:t>
      </w:r>
      <w:r>
        <w:rPr>
          <w:rFonts w:hint="eastAsia" w:ascii="Songti SC" w:hAnsi="Songti SC" w:eastAsia="Songti SC"/>
          <w:sz w:val="28"/>
          <w:szCs w:val="28"/>
          <w:lang w:eastAsia="zh-CN"/>
        </w:rPr>
        <w:t>美丽的染纸</w:t>
      </w:r>
      <w:r>
        <w:rPr>
          <w:rFonts w:hint="eastAsia" w:ascii="Songti SC" w:hAnsi="Songti SC" w:eastAsia="Songti SC"/>
          <w:sz w:val="28"/>
          <w:szCs w:val="28"/>
        </w:rPr>
        <w:t>》、第</w:t>
      </w:r>
      <w:r>
        <w:rPr>
          <w:rFonts w:hint="eastAsia" w:ascii="Songti SC" w:hAnsi="Songti SC" w:eastAsia="Songti SC"/>
          <w:sz w:val="28"/>
          <w:szCs w:val="28"/>
          <w:lang w:val="en-US" w:eastAsia="zh-CN"/>
        </w:rPr>
        <w:t>17</w:t>
      </w:r>
      <w:r>
        <w:rPr>
          <w:rFonts w:hint="eastAsia" w:ascii="Songti SC" w:hAnsi="Songti SC" w:eastAsia="Songti SC"/>
          <w:sz w:val="28"/>
          <w:szCs w:val="28"/>
        </w:rPr>
        <w:t>课《</w:t>
      </w:r>
      <w:r>
        <w:rPr>
          <w:rFonts w:hint="eastAsia" w:ascii="Songti SC" w:hAnsi="Songti SC" w:eastAsia="Songti SC"/>
          <w:sz w:val="28"/>
          <w:szCs w:val="28"/>
          <w:lang w:eastAsia="zh-CN"/>
        </w:rPr>
        <w:t>巧用对称</w:t>
      </w:r>
      <w:r>
        <w:rPr>
          <w:rFonts w:hint="eastAsia" w:ascii="Songti SC" w:hAnsi="Songti SC" w:eastAsia="Songti SC"/>
          <w:sz w:val="28"/>
          <w:szCs w:val="28"/>
          <w:lang w:val="en-US" w:eastAsia="zh-CN"/>
        </w:rPr>
        <w:t>形</w:t>
      </w:r>
      <w:r>
        <w:rPr>
          <w:rFonts w:hint="eastAsia" w:ascii="Songti SC" w:hAnsi="Songti SC" w:eastAsia="Songti SC"/>
          <w:sz w:val="28"/>
          <w:szCs w:val="28"/>
        </w:rPr>
        <w:t>》、第</w:t>
      </w:r>
      <w:r>
        <w:rPr>
          <w:rFonts w:hint="eastAsia" w:ascii="Songti SC" w:hAnsi="Songti SC" w:eastAsia="Songti SC"/>
          <w:sz w:val="28"/>
          <w:szCs w:val="28"/>
          <w:lang w:val="en-US" w:eastAsia="zh-CN"/>
        </w:rPr>
        <w:t>18</w:t>
      </w:r>
      <w:r>
        <w:rPr>
          <w:rFonts w:hint="eastAsia" w:ascii="Songti SC" w:hAnsi="Songti SC" w:eastAsia="Songti SC"/>
          <w:sz w:val="28"/>
          <w:szCs w:val="28"/>
        </w:rPr>
        <w:t>课《</w:t>
      </w:r>
      <w:r>
        <w:rPr>
          <w:rFonts w:hint="eastAsia" w:ascii="Songti SC" w:hAnsi="Songti SC" w:eastAsia="Songti SC"/>
          <w:sz w:val="28"/>
          <w:szCs w:val="28"/>
          <w:lang w:eastAsia="zh-CN"/>
        </w:rPr>
        <w:t>字母的联想</w:t>
      </w:r>
      <w:r>
        <w:rPr>
          <w:rFonts w:hint="eastAsia" w:ascii="Songti SC" w:hAnsi="Songti SC" w:eastAsia="Songti SC"/>
          <w:sz w:val="28"/>
          <w:szCs w:val="28"/>
        </w:rPr>
        <w:t>》、第</w:t>
      </w:r>
      <w:r>
        <w:rPr>
          <w:rFonts w:hint="eastAsia" w:ascii="Songti SC" w:hAnsi="Songti SC" w:eastAsia="Songti SC"/>
          <w:sz w:val="28"/>
          <w:szCs w:val="28"/>
          <w:lang w:val="en-US" w:eastAsia="zh-CN"/>
        </w:rPr>
        <w:t>19</w:t>
      </w:r>
      <w:r>
        <w:rPr>
          <w:rFonts w:hint="eastAsia" w:ascii="Songti SC" w:hAnsi="Songti SC" w:eastAsia="Songti SC"/>
          <w:sz w:val="28"/>
          <w:szCs w:val="28"/>
        </w:rPr>
        <w:t>课《</w:t>
      </w:r>
      <w:r>
        <w:rPr>
          <w:rFonts w:hint="eastAsia" w:ascii="Songti SC" w:hAnsi="Songti SC" w:eastAsia="Songti SC"/>
          <w:sz w:val="28"/>
          <w:szCs w:val="28"/>
          <w:lang w:eastAsia="zh-CN"/>
        </w:rPr>
        <w:t>结网穿绳</w:t>
      </w:r>
      <w:r>
        <w:rPr>
          <w:rFonts w:hint="eastAsia" w:ascii="Songti SC" w:hAnsi="Songti SC" w:eastAsia="Songti SC"/>
          <w:sz w:val="28"/>
          <w:szCs w:val="28"/>
          <w:lang w:val="en-US" w:eastAsia="zh-CN"/>
        </w:rPr>
        <w:t>--花绳翻翻翻</w:t>
      </w:r>
      <w:r>
        <w:rPr>
          <w:rFonts w:hint="eastAsia" w:ascii="Songti SC" w:hAnsi="Songti SC" w:eastAsia="Songti SC"/>
          <w:sz w:val="28"/>
          <w:szCs w:val="28"/>
        </w:rPr>
        <w:t>》、第</w:t>
      </w:r>
      <w:r>
        <w:rPr>
          <w:rFonts w:hint="eastAsia" w:ascii="Songti SC" w:hAnsi="Songti SC" w:eastAsia="Songti SC"/>
          <w:sz w:val="28"/>
          <w:szCs w:val="28"/>
          <w:lang w:val="en-US" w:eastAsia="zh-CN"/>
        </w:rPr>
        <w:t>20</w:t>
      </w:r>
      <w:r>
        <w:rPr>
          <w:rFonts w:hint="eastAsia" w:ascii="Songti SC" w:hAnsi="Songti SC" w:eastAsia="Songti SC"/>
          <w:sz w:val="28"/>
          <w:szCs w:val="28"/>
        </w:rPr>
        <w:t>课《</w:t>
      </w:r>
      <w:r>
        <w:rPr>
          <w:rFonts w:hint="eastAsia" w:ascii="Songti SC" w:hAnsi="Songti SC" w:eastAsia="Songti SC"/>
          <w:sz w:val="28"/>
          <w:szCs w:val="28"/>
          <w:lang w:eastAsia="zh-CN"/>
        </w:rPr>
        <w:t>新年贺卡</w:t>
      </w:r>
      <w:r>
        <w:rPr>
          <w:rFonts w:hint="eastAsia" w:ascii="Songti SC" w:hAnsi="Songti SC" w:eastAsia="Songti SC"/>
          <w:sz w:val="28"/>
          <w:szCs w:val="28"/>
        </w:rPr>
        <w:t>》。</w:t>
      </w:r>
    </w:p>
    <w:p>
      <w:pPr>
        <w:ind w:firstLine="560" w:firstLineChars="200"/>
        <w:rPr>
          <w:rFonts w:hint="eastAsia" w:ascii="Songti SC" w:hAnsi="Songti SC" w:eastAsia="Songti SC"/>
          <w:color w:val="0000FF"/>
          <w:sz w:val="28"/>
          <w:szCs w:val="28"/>
        </w:rPr>
      </w:pPr>
      <w:r>
        <w:rPr>
          <w:rFonts w:hint="eastAsia" w:ascii="Songti SC" w:hAnsi="Songti SC" w:eastAsia="Songti SC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关于以上设计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·应用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内容同学们可以再发挥自己的设计才能，进行一次新的设计、联想与制作。例如：利用对称形剪纸纹样装饰家中的物品，也可以制作成小挂饰装点你的房间。另外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还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可以用立体贺卡的制作方法，为工作在疫情一线的医护人员制作一张温馨的爱心贺卡。</w:t>
      </w:r>
    </w:p>
    <w:p>
      <w:pPr>
        <w:ind w:firstLine="560" w:firstLineChars="200"/>
        <w:rPr>
          <w:rFonts w:hint="eastAsia" w:ascii="Songti SC" w:hAnsi="Songti SC" w:eastAsia="Songti SC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同学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回忆一下上学期我们学过的美术知识，试试做一下十道选择题吧，我想你一定都能做对。另外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再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看看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微课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《美丽的染纸》，并尝试着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用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新的创意做一做，你还可以邀请你的爸爸妈妈一起观看、一起设计、一起制作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Songti SC" w:hAnsi="Songti SC" w:eastAsia="Songti SC"/>
          <w:b/>
          <w:bCs/>
          <w:sz w:val="28"/>
          <w:szCs w:val="28"/>
          <w:highlight w:val="yellow"/>
        </w:rPr>
      </w:pPr>
      <w:r>
        <w:rPr>
          <w:rFonts w:hint="eastAsia" w:ascii="Songti SC" w:hAnsi="Songti SC" w:eastAsia="Songti SC"/>
          <w:b/>
          <w:bCs/>
          <w:sz w:val="28"/>
          <w:szCs w:val="28"/>
          <w:highlight w:val="yellow"/>
        </w:rPr>
        <w:t>知识要点：</w:t>
      </w:r>
    </w:p>
    <w:p>
      <w:pPr>
        <w:ind w:firstLine="560" w:firstLineChars="200"/>
        <w:rPr>
          <w:rFonts w:hint="eastAsia" w:ascii="Songti SC" w:hAnsi="Songti SC" w:eastAsia="Songti SC" w:cs="Helvetica Neue"/>
          <w:color w:val="000000"/>
          <w:kern w:val="0"/>
          <w:sz w:val="28"/>
          <w:szCs w:val="28"/>
        </w:rPr>
      </w:pPr>
      <w:r>
        <w:rPr>
          <w:rFonts w:hint="eastAsia" w:ascii="Songti SC" w:hAnsi="Songti SC" w:eastAsia="Songti SC"/>
          <w:sz w:val="28"/>
          <w:szCs w:val="28"/>
        </w:rPr>
        <w:t>今天我们主要复习的是三年级上册</w:t>
      </w:r>
      <w:r>
        <w:rPr>
          <w:rFonts w:hint="eastAsia" w:ascii="Songti SC" w:hAnsi="Songti SC" w:eastAsia="Songti SC"/>
          <w:sz w:val="28"/>
          <w:szCs w:val="28"/>
          <w:lang w:eastAsia="zh-CN"/>
        </w:rPr>
        <w:t>“设计</w:t>
      </w:r>
      <w:r>
        <w:rPr>
          <w:rFonts w:hint="eastAsia" w:ascii="Songti SC" w:hAnsi="Songti SC" w:eastAsia="Songti SC"/>
          <w:sz w:val="32"/>
          <w:szCs w:val="32"/>
        </w:rPr>
        <w:t>.</w:t>
      </w:r>
      <w:r>
        <w:rPr>
          <w:rFonts w:hint="eastAsia" w:ascii="Songti SC" w:hAnsi="Songti SC" w:eastAsia="Songti SC"/>
          <w:sz w:val="28"/>
          <w:szCs w:val="28"/>
          <w:lang w:eastAsia="zh-CN"/>
        </w:rPr>
        <w:t>应用”</w:t>
      </w:r>
      <w:r>
        <w:rPr>
          <w:rFonts w:hint="eastAsia" w:ascii="Songti SC" w:hAnsi="Songti SC" w:eastAsia="Songti SC"/>
          <w:sz w:val="28"/>
          <w:szCs w:val="28"/>
        </w:rPr>
        <w:t>学习领域的内容。这一部分的学习目标是：</w:t>
      </w:r>
      <w:r>
        <w:rPr>
          <w:rFonts w:hint="eastAsia" w:ascii="Songti SC" w:hAnsi="Songti SC" w:eastAsia="Songti SC" w:cs="Helvetica Neue"/>
          <w:color w:val="000000"/>
          <w:kern w:val="0"/>
          <w:sz w:val="28"/>
          <w:szCs w:val="28"/>
          <w:lang w:eastAsia="zh-CN"/>
        </w:rPr>
        <w:t>尝试从形状与用途的关系，认识设计和工艺的造型、色彩、媒材、学习对比与和谐、对称与均衡等形式原理，用手绘草图或立体制作的方法表现设计构想，感受设计和工艺与其他美术活动的区别</w:t>
      </w:r>
      <w:r>
        <w:rPr>
          <w:rFonts w:ascii="Songti SC" w:hAnsi="Songti SC" w:eastAsia="Songti SC" w:cs="Helvetica Neue"/>
          <w:color w:val="000000"/>
          <w:kern w:val="0"/>
          <w:sz w:val="28"/>
          <w:szCs w:val="28"/>
        </w:rPr>
        <w:t>。</w:t>
      </w:r>
    </w:p>
    <w:sectPr>
      <w:pgSz w:w="11900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ongti SC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61"/>
    <w:rsid w:val="003A7127"/>
    <w:rsid w:val="004B0F92"/>
    <w:rsid w:val="006100DE"/>
    <w:rsid w:val="00C76C61"/>
    <w:rsid w:val="00D1309F"/>
    <w:rsid w:val="00E0595C"/>
    <w:rsid w:val="00E43B43"/>
    <w:rsid w:val="00E72E0C"/>
    <w:rsid w:val="00EF4A9E"/>
    <w:rsid w:val="00F74086"/>
    <w:rsid w:val="08646DB6"/>
    <w:rsid w:val="0E996943"/>
    <w:rsid w:val="0F7965E0"/>
    <w:rsid w:val="21C51BD4"/>
    <w:rsid w:val="2489056C"/>
    <w:rsid w:val="27072425"/>
    <w:rsid w:val="2A581FDA"/>
    <w:rsid w:val="32D76C0A"/>
    <w:rsid w:val="3E3924A9"/>
    <w:rsid w:val="452245DE"/>
    <w:rsid w:val="54144077"/>
    <w:rsid w:val="56136848"/>
    <w:rsid w:val="5C9F0A09"/>
    <w:rsid w:val="6DC0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348</Characters>
  <Lines>2</Lines>
  <Paragraphs>1</Paragraphs>
  <TotalTime>24</TotalTime>
  <ScaleCrop>false</ScaleCrop>
  <LinksUpToDate>false</LinksUpToDate>
  <CharactersWithSpaces>408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2020-02-01T00:12:00Z</dcterms:created>
  <dc:creator>鲍 娜</dc:creator>
  <cp:lastModifiedBy>齐天大圣</cp:lastModifiedBy>
  <dcterms:modified xsi:type="dcterms:W3CDTF">2020-02-14T15:07:38Z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