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31" w:rsidRDefault="00BB290A" w:rsidP="00965231">
      <w:pPr>
        <w:tabs>
          <w:tab w:val="left" w:pos="2820"/>
          <w:tab w:val="center" w:pos="4213"/>
        </w:tabs>
        <w:spacing w:line="360" w:lineRule="auto"/>
        <w:jc w:val="left"/>
        <w:rPr>
          <w:rFonts w:hint="eastAsia"/>
          <w:b/>
          <w:sz w:val="24"/>
        </w:rPr>
      </w:pPr>
      <w:r>
        <w:rPr>
          <w:rFonts w:hint="eastAsia"/>
          <w:b/>
          <w:sz w:val="24"/>
        </w:rPr>
        <w:tab/>
      </w:r>
      <w:bookmarkStart w:id="0" w:name="_GoBack"/>
      <w:bookmarkEnd w:id="0"/>
      <w:r w:rsidR="00965231" w:rsidRPr="00965231">
        <w:rPr>
          <w:rFonts w:hint="eastAsia"/>
          <w:b/>
          <w:sz w:val="24"/>
        </w:rPr>
        <w:t>高三年级语文第</w:t>
      </w:r>
      <w:r w:rsidR="00965231" w:rsidRPr="00965231">
        <w:rPr>
          <w:b/>
          <w:sz w:val="24"/>
        </w:rPr>
        <w:t>10课时</w:t>
      </w:r>
    </w:p>
    <w:p w:rsidR="00965231" w:rsidRDefault="00965231" w:rsidP="00965231">
      <w:pPr>
        <w:tabs>
          <w:tab w:val="left" w:pos="2584"/>
          <w:tab w:val="center" w:pos="4213"/>
        </w:tabs>
        <w:spacing w:line="360" w:lineRule="auto"/>
        <w:jc w:val="center"/>
        <w:rPr>
          <w:rFonts w:hint="eastAsia"/>
          <w:b/>
          <w:sz w:val="24"/>
        </w:rPr>
      </w:pPr>
      <w:r w:rsidRPr="00965231">
        <w:rPr>
          <w:b/>
          <w:sz w:val="24"/>
        </w:rPr>
        <w:t>文言文阅读——语句翻译</w:t>
      </w:r>
    </w:p>
    <w:p w:rsidR="00E262A2" w:rsidRDefault="00965231" w:rsidP="00965231">
      <w:pPr>
        <w:tabs>
          <w:tab w:val="left" w:pos="2584"/>
          <w:tab w:val="center" w:pos="4213"/>
        </w:tabs>
        <w:spacing w:line="360" w:lineRule="auto"/>
        <w:jc w:val="center"/>
        <w:rPr>
          <w:b/>
          <w:sz w:val="28"/>
        </w:rPr>
      </w:pPr>
      <w:r w:rsidRPr="00965231">
        <w:rPr>
          <w:b/>
          <w:sz w:val="24"/>
        </w:rPr>
        <w:t>学习指南</w:t>
      </w:r>
    </w:p>
    <w:p w:rsidR="00E262A2" w:rsidRPr="00FB5FBB" w:rsidRDefault="00BB290A">
      <w:pPr>
        <w:adjustRightInd w:val="0"/>
        <w:snapToGrid w:val="0"/>
        <w:spacing w:line="360" w:lineRule="auto"/>
        <w:jc w:val="left"/>
        <w:rPr>
          <w:rFonts w:ascii="宋体" w:eastAsia="宋体" w:hAnsi="宋体"/>
          <w:b/>
          <w:bCs/>
        </w:rPr>
      </w:pPr>
      <w:r w:rsidRPr="00FB5FBB">
        <w:rPr>
          <w:rFonts w:ascii="宋体" w:eastAsia="宋体" w:hAnsi="宋体" w:hint="eastAsia"/>
          <w:b/>
          <w:bCs/>
        </w:rPr>
        <w:t>【学习目标】</w:t>
      </w:r>
    </w:p>
    <w:p w:rsidR="00E262A2" w:rsidRPr="00FB5FBB" w:rsidRDefault="002B051F">
      <w:pPr>
        <w:adjustRightInd w:val="0"/>
        <w:snapToGrid w:val="0"/>
        <w:spacing w:line="360" w:lineRule="auto"/>
        <w:jc w:val="left"/>
        <w:rPr>
          <w:rFonts w:ascii="宋体" w:eastAsia="宋体" w:hAnsi="宋体"/>
          <w:bCs/>
        </w:rPr>
      </w:pPr>
      <w:r w:rsidRPr="00FB5FBB">
        <w:rPr>
          <w:rFonts w:ascii="宋体" w:eastAsia="宋体" w:hAnsi="宋体" w:hint="eastAsia"/>
          <w:bCs/>
        </w:rPr>
        <w:t>1.</w:t>
      </w:r>
      <w:r w:rsidR="00312886" w:rsidRPr="00FB5FBB">
        <w:rPr>
          <w:rFonts w:ascii="宋体" w:eastAsia="宋体" w:hAnsi="宋体" w:hint="eastAsia"/>
          <w:bCs/>
        </w:rPr>
        <w:t>了解语句翻译选择题</w:t>
      </w:r>
      <w:r w:rsidR="00BC1FB9" w:rsidRPr="00FB5FBB">
        <w:rPr>
          <w:rFonts w:ascii="宋体" w:eastAsia="宋体" w:hAnsi="宋体" w:hint="eastAsia"/>
          <w:bCs/>
        </w:rPr>
        <w:t>的命题特点，</w:t>
      </w:r>
      <w:r w:rsidR="00933852" w:rsidRPr="00FB5FBB">
        <w:rPr>
          <w:rFonts w:ascii="宋体" w:eastAsia="宋体" w:hAnsi="宋体" w:hint="eastAsia"/>
          <w:bCs/>
        </w:rPr>
        <w:t>归纳</w:t>
      </w:r>
      <w:proofErr w:type="gramStart"/>
      <w:r w:rsidR="00BC1FB9" w:rsidRPr="00FB5FBB">
        <w:rPr>
          <w:rFonts w:ascii="宋体" w:eastAsia="宋体" w:hAnsi="宋体" w:hint="eastAsia"/>
          <w:bCs/>
        </w:rPr>
        <w:t>典型错因</w:t>
      </w:r>
      <w:proofErr w:type="gramEnd"/>
      <w:r w:rsidR="00BC1FB9" w:rsidRPr="00FB5FBB">
        <w:rPr>
          <w:rFonts w:ascii="宋体" w:eastAsia="宋体" w:hAnsi="宋体" w:hint="eastAsia"/>
          <w:bCs/>
        </w:rPr>
        <w:t>。</w:t>
      </w:r>
    </w:p>
    <w:p w:rsidR="00E262A2" w:rsidRPr="00FB5FBB" w:rsidRDefault="00312886">
      <w:pPr>
        <w:adjustRightInd w:val="0"/>
        <w:snapToGrid w:val="0"/>
        <w:spacing w:line="360" w:lineRule="auto"/>
        <w:jc w:val="left"/>
        <w:rPr>
          <w:rFonts w:ascii="宋体" w:eastAsia="宋体" w:hAnsi="宋体"/>
          <w:bCs/>
        </w:rPr>
      </w:pPr>
      <w:r w:rsidRPr="00FB5FBB">
        <w:rPr>
          <w:rFonts w:ascii="宋体" w:eastAsia="宋体" w:hAnsi="宋体" w:hint="eastAsia"/>
          <w:bCs/>
        </w:rPr>
        <w:t>2.</w:t>
      </w:r>
      <w:r w:rsidR="00BC1FB9" w:rsidRPr="00FB5FBB">
        <w:rPr>
          <w:rFonts w:ascii="宋体" w:eastAsia="宋体" w:hAnsi="宋体" w:hint="eastAsia"/>
          <w:bCs/>
        </w:rPr>
        <w:t xml:space="preserve"> </w:t>
      </w:r>
      <w:r w:rsidR="00147001">
        <w:rPr>
          <w:rFonts w:ascii="宋体" w:eastAsia="宋体" w:hAnsi="宋体" w:hint="eastAsia"/>
          <w:bCs/>
        </w:rPr>
        <w:t>通过梳理近年高考题和模拟题中的典型示例，</w:t>
      </w:r>
      <w:r w:rsidR="00BC1FB9" w:rsidRPr="00FB5FBB">
        <w:rPr>
          <w:rFonts w:ascii="宋体" w:eastAsia="宋体" w:hAnsi="宋体" w:hint="eastAsia"/>
          <w:bCs/>
        </w:rPr>
        <w:t>掌握语句翻译选择题</w:t>
      </w:r>
      <w:r w:rsidR="000A5374">
        <w:rPr>
          <w:rFonts w:ascii="宋体" w:eastAsia="宋体" w:hAnsi="宋体" w:hint="eastAsia"/>
          <w:bCs/>
        </w:rPr>
        <w:t>理解</w:t>
      </w:r>
      <w:r w:rsidR="00291386" w:rsidRPr="00FB5FBB">
        <w:rPr>
          <w:rFonts w:ascii="宋体" w:eastAsia="宋体" w:hAnsi="宋体" w:hint="eastAsia"/>
          <w:bCs/>
        </w:rPr>
        <w:t>、</w:t>
      </w:r>
      <w:r w:rsidR="00BC1FB9" w:rsidRPr="00FB5FBB">
        <w:rPr>
          <w:rFonts w:ascii="宋体" w:eastAsia="宋体" w:hAnsi="宋体" w:hint="eastAsia"/>
          <w:bCs/>
        </w:rPr>
        <w:t>辨析的方法，提升正确率。</w:t>
      </w:r>
    </w:p>
    <w:p w:rsidR="00E262A2" w:rsidRPr="00FB5FBB" w:rsidRDefault="00BB290A">
      <w:pPr>
        <w:adjustRightInd w:val="0"/>
        <w:snapToGrid w:val="0"/>
        <w:spacing w:line="360" w:lineRule="auto"/>
        <w:jc w:val="left"/>
        <w:rPr>
          <w:rFonts w:ascii="宋体" w:eastAsia="宋体" w:hAnsi="宋体"/>
          <w:b/>
          <w:bCs/>
        </w:rPr>
      </w:pPr>
      <w:r w:rsidRPr="00FB5FBB">
        <w:rPr>
          <w:rFonts w:ascii="宋体" w:eastAsia="宋体" w:hAnsi="宋体" w:hint="eastAsia"/>
          <w:b/>
          <w:bCs/>
        </w:rPr>
        <w:t>【学法指导】</w:t>
      </w:r>
    </w:p>
    <w:p w:rsidR="00E262A2" w:rsidRDefault="00A420EC" w:rsidP="00FB5FBB">
      <w:pPr>
        <w:adjustRightInd w:val="0"/>
        <w:snapToGrid w:val="0"/>
        <w:spacing w:line="360" w:lineRule="auto"/>
        <w:ind w:firstLineChars="200" w:firstLine="420"/>
        <w:jc w:val="left"/>
        <w:rPr>
          <w:rFonts w:ascii="宋体" w:eastAsia="宋体" w:hAnsi="宋体"/>
        </w:rPr>
      </w:pPr>
      <w:r w:rsidRPr="00A420EC">
        <w:rPr>
          <w:rFonts w:ascii="宋体" w:eastAsia="宋体" w:hAnsi="宋体" w:hint="eastAsia"/>
        </w:rPr>
        <w:t>本题属于北京高考文言文试题选择题中的语句理解题，以考查学生翻译句子的能力为基本点，解题重点有二：一为重点词句的准确理解，二为整体句意的通顺合理。重点词句往往存在通假、活用、特殊句式、固定句式等语法现象。所以在辨析时一定要先把重点词语的含义和重要的语法现象识别出来，同时，选项中给出的需要判断翻译正误的句子，要根据现代汉语的语法规范和语言习惯来调整语言表达，使译文通顺合理。因此，我们要结合上下文语境，重点看翻译的句子是否在语法和语意存在“硬伤”，即句子与上下文语境是否矛盾，句子内部的重点词语和语法现象是否翻译错误。</w:t>
      </w:r>
    </w:p>
    <w:p w:rsidR="00E262A2" w:rsidRDefault="00E262A2">
      <w:pPr>
        <w:adjustRightInd w:val="0"/>
        <w:snapToGrid w:val="0"/>
        <w:spacing w:line="360" w:lineRule="auto"/>
        <w:jc w:val="left"/>
        <w:rPr>
          <w:rFonts w:ascii="宋体" w:eastAsia="宋体" w:hAnsi="宋体"/>
        </w:rPr>
      </w:pPr>
    </w:p>
    <w:p w:rsidR="00707CD8" w:rsidRPr="00247529" w:rsidRDefault="00BB290A">
      <w:pPr>
        <w:adjustRightInd w:val="0"/>
        <w:snapToGrid w:val="0"/>
        <w:spacing w:line="360" w:lineRule="auto"/>
        <w:jc w:val="left"/>
        <w:rPr>
          <w:rFonts w:ascii="宋体" w:eastAsia="宋体" w:hAnsi="宋体"/>
          <w:b/>
        </w:rPr>
      </w:pPr>
      <w:r w:rsidRPr="002341CA">
        <w:rPr>
          <w:rFonts w:ascii="宋体" w:eastAsia="宋体" w:hAnsi="宋体" w:hint="eastAsia"/>
          <w:b/>
        </w:rPr>
        <w:t>【任务一】</w:t>
      </w:r>
      <w:r w:rsidR="00031AA7">
        <w:rPr>
          <w:rFonts w:ascii="宋体" w:eastAsia="宋体" w:hAnsi="宋体" w:hint="eastAsia"/>
          <w:b/>
        </w:rPr>
        <w:t>写出下面</w:t>
      </w:r>
      <w:r w:rsidR="00A46AEA">
        <w:rPr>
          <w:rFonts w:ascii="宋体" w:eastAsia="宋体" w:hAnsi="宋体" w:hint="eastAsia"/>
          <w:b/>
        </w:rPr>
        <w:t>高考</w:t>
      </w:r>
      <w:r w:rsidR="00031AA7">
        <w:rPr>
          <w:rFonts w:ascii="宋体" w:eastAsia="宋体" w:hAnsi="宋体" w:hint="eastAsia"/>
          <w:b/>
        </w:rPr>
        <w:t>试题选项中加点词语的正确含义</w:t>
      </w:r>
      <w:r w:rsidR="00A420EC" w:rsidRPr="002341CA">
        <w:rPr>
          <w:rFonts w:ascii="宋体" w:eastAsia="宋体" w:hAnsi="宋体" w:hint="eastAsia"/>
          <w:b/>
        </w:rPr>
        <w:t>。</w:t>
      </w:r>
    </w:p>
    <w:p w:rsidR="00D14548" w:rsidRDefault="00DB1DD1">
      <w:pPr>
        <w:adjustRightInd w:val="0"/>
        <w:snapToGrid w:val="0"/>
        <w:spacing w:line="360" w:lineRule="auto"/>
        <w:jc w:val="left"/>
        <w:rPr>
          <w:rFonts w:ascii="宋体" w:eastAsia="宋体" w:hAnsi="宋体"/>
        </w:rPr>
      </w:pPr>
      <w:r>
        <w:rPr>
          <w:rFonts w:ascii="宋体" w:eastAsia="宋体" w:hAnsi="宋体" w:hint="eastAsia"/>
        </w:rPr>
        <w:t>例1</w:t>
      </w:r>
      <w:r w:rsidRPr="00D14548">
        <w:rPr>
          <w:rFonts w:ascii="宋体" w:eastAsia="宋体" w:hAnsi="宋体"/>
        </w:rPr>
        <w:t>.</w:t>
      </w:r>
      <w:r w:rsidR="00D14548">
        <w:rPr>
          <w:rFonts w:ascii="宋体" w:eastAsia="宋体" w:hAnsi="宋体" w:hint="eastAsia"/>
        </w:rPr>
        <w:t>（2019年</w:t>
      </w:r>
      <w:r w:rsidR="002341CA">
        <w:rPr>
          <w:rFonts w:ascii="宋体" w:eastAsia="宋体" w:hAnsi="宋体" w:hint="eastAsia"/>
        </w:rPr>
        <w:t>北京卷</w:t>
      </w:r>
      <w:r w:rsidR="00D14548">
        <w:rPr>
          <w:rFonts w:ascii="宋体" w:eastAsia="宋体" w:hAnsi="宋体" w:hint="eastAsia"/>
        </w:rPr>
        <w:t>）：</w:t>
      </w:r>
    </w:p>
    <w:p w:rsidR="00D14548" w:rsidRDefault="00D14548" w:rsidP="00D14548">
      <w:pPr>
        <w:adjustRightInd w:val="0"/>
        <w:snapToGrid w:val="0"/>
        <w:spacing w:line="360" w:lineRule="auto"/>
        <w:ind w:firstLineChars="200" w:firstLine="420"/>
        <w:jc w:val="left"/>
        <w:rPr>
          <w:rFonts w:ascii="宋体" w:eastAsia="宋体" w:hAnsi="宋体"/>
        </w:rPr>
      </w:pPr>
      <w:r w:rsidRPr="00D14548">
        <w:rPr>
          <w:rFonts w:ascii="宋体" w:eastAsia="宋体" w:hAnsi="宋体" w:hint="eastAsia"/>
        </w:rPr>
        <w:t>左氏《国语》，其文深</w:t>
      </w:r>
      <w:proofErr w:type="gramStart"/>
      <w:r w:rsidRPr="00D14548">
        <w:rPr>
          <w:rFonts w:ascii="宋体" w:eastAsia="宋体" w:hAnsi="宋体" w:hint="eastAsia"/>
        </w:rPr>
        <w:t>闳</w:t>
      </w:r>
      <w:proofErr w:type="gramEnd"/>
      <w:r w:rsidRPr="00D14548">
        <w:rPr>
          <w:rFonts w:ascii="宋体" w:eastAsia="宋体" w:hAnsi="宋体" w:hint="eastAsia"/>
        </w:rPr>
        <w:t>杰异，固</w:t>
      </w:r>
      <w:proofErr w:type="gramStart"/>
      <w:r w:rsidRPr="00D14548">
        <w:rPr>
          <w:rFonts w:ascii="宋体" w:eastAsia="宋体" w:hAnsi="宋体" w:hint="eastAsia"/>
        </w:rPr>
        <w:t>世</w:t>
      </w:r>
      <w:proofErr w:type="gramEnd"/>
      <w:r w:rsidRPr="00D14548">
        <w:rPr>
          <w:rFonts w:ascii="宋体" w:eastAsia="宋体" w:hAnsi="宋体" w:hint="eastAsia"/>
        </w:rPr>
        <w:t>之所</w:t>
      </w:r>
      <w:proofErr w:type="gramStart"/>
      <w:r w:rsidRPr="00D14548">
        <w:rPr>
          <w:rFonts w:ascii="宋体" w:eastAsia="宋体" w:hAnsi="宋体" w:hint="eastAsia"/>
        </w:rPr>
        <w:t>耽</w:t>
      </w:r>
      <w:proofErr w:type="gramEnd"/>
      <w:r w:rsidRPr="00D14548">
        <w:rPr>
          <w:rFonts w:ascii="宋体" w:eastAsia="宋体" w:hAnsi="宋体" w:hint="eastAsia"/>
        </w:rPr>
        <w:t>嗜而不已也。</w:t>
      </w:r>
      <w:r w:rsidRPr="00D14548">
        <w:rPr>
          <w:rFonts w:ascii="宋体" w:eastAsia="宋体" w:hAnsi="宋体" w:hint="eastAsia"/>
          <w:u w:val="single"/>
        </w:rPr>
        <w:t>而其说多诬淫</w:t>
      </w:r>
      <w:r w:rsidRPr="00D14548">
        <w:rPr>
          <w:rFonts w:ascii="宋体" w:eastAsia="宋体" w:hAnsi="宋体" w:hint="eastAsia"/>
        </w:rPr>
        <w:t>，</w:t>
      </w:r>
      <w:proofErr w:type="gramStart"/>
      <w:r w:rsidRPr="00D14548">
        <w:rPr>
          <w:rFonts w:ascii="宋体" w:eastAsia="宋体" w:hAnsi="宋体" w:hint="eastAsia"/>
        </w:rPr>
        <w:t>不概于</w:t>
      </w:r>
      <w:proofErr w:type="gramEnd"/>
      <w:r w:rsidRPr="00D14548">
        <w:rPr>
          <w:rFonts w:ascii="宋体" w:eastAsia="宋体" w:hAnsi="宋体" w:hint="eastAsia"/>
        </w:rPr>
        <w:t>圣。余惧</w:t>
      </w:r>
      <w:proofErr w:type="gramStart"/>
      <w:r w:rsidRPr="00D14548">
        <w:rPr>
          <w:rFonts w:ascii="宋体" w:eastAsia="宋体" w:hAnsi="宋体" w:hint="eastAsia"/>
        </w:rPr>
        <w:t>世</w:t>
      </w:r>
      <w:proofErr w:type="gramEnd"/>
      <w:r w:rsidRPr="00D14548">
        <w:rPr>
          <w:rFonts w:ascii="宋体" w:eastAsia="宋体" w:hAnsi="宋体" w:hint="eastAsia"/>
        </w:rPr>
        <w:t>之学者</w:t>
      </w:r>
      <w:proofErr w:type="gramStart"/>
      <w:r w:rsidRPr="00D14548">
        <w:rPr>
          <w:rFonts w:ascii="宋体" w:eastAsia="宋体" w:hAnsi="宋体" w:hint="eastAsia"/>
        </w:rPr>
        <w:t>溺</w:t>
      </w:r>
      <w:proofErr w:type="gramEnd"/>
      <w:r w:rsidRPr="00D14548">
        <w:rPr>
          <w:rFonts w:ascii="宋体" w:eastAsia="宋体" w:hAnsi="宋体" w:hint="eastAsia"/>
        </w:rPr>
        <w:t>其文采而沦于是非，是不得由中庸以入尧、舜之道。本诸理，作《非国语》。</w:t>
      </w:r>
    </w:p>
    <w:p w:rsidR="002341CA" w:rsidRPr="00DA5427" w:rsidRDefault="00A46AEA" w:rsidP="00D14548">
      <w:pPr>
        <w:adjustRightInd w:val="0"/>
        <w:snapToGrid w:val="0"/>
        <w:spacing w:line="360" w:lineRule="auto"/>
        <w:jc w:val="left"/>
        <w:rPr>
          <w:rFonts w:ascii="宋体" w:eastAsia="宋体" w:hAnsi="宋体"/>
        </w:rPr>
      </w:pPr>
      <w:r>
        <w:rPr>
          <w:rFonts w:ascii="宋体" w:eastAsia="宋体" w:hAnsi="宋体" w:hint="eastAsia"/>
        </w:rPr>
        <w:t>1</w:t>
      </w:r>
      <w:r w:rsidR="00D14548" w:rsidRPr="00D14548">
        <w:rPr>
          <w:rFonts w:ascii="宋体" w:eastAsia="宋体" w:hAnsi="宋体"/>
        </w:rPr>
        <w:t>.</w:t>
      </w:r>
      <w:r w:rsidR="00D14548" w:rsidRPr="00DA5427">
        <w:rPr>
          <w:rFonts w:ascii="宋体" w:eastAsia="宋体" w:hAnsi="宋体"/>
        </w:rPr>
        <w:t xml:space="preserve"> 其说多</w:t>
      </w:r>
      <w:r w:rsidR="00D14548" w:rsidRPr="00031AA7">
        <w:rPr>
          <w:rFonts w:ascii="宋体" w:eastAsia="宋体" w:hAnsi="宋体"/>
          <w:b/>
          <w:em w:val="dot"/>
        </w:rPr>
        <w:t>诬</w:t>
      </w:r>
      <w:r w:rsidR="00D14548" w:rsidRPr="00DA5427">
        <w:rPr>
          <w:rFonts w:ascii="宋体" w:eastAsia="宋体" w:hAnsi="宋体"/>
        </w:rPr>
        <w:t>淫</w:t>
      </w:r>
      <w:r w:rsidR="00DA5427" w:rsidRPr="00D14548">
        <w:rPr>
          <w:rFonts w:ascii="宋体" w:eastAsia="宋体" w:hAnsi="宋体" w:cs="Arial"/>
          <w:color w:val="000000" w:themeColor="text1"/>
          <w:kern w:val="0"/>
          <w:szCs w:val="21"/>
        </w:rPr>
        <w:t>——</w:t>
      </w:r>
      <w:r w:rsidR="00D14548" w:rsidRPr="00DA5427">
        <w:rPr>
          <w:rFonts w:ascii="宋体" w:eastAsia="宋体" w:hAnsi="宋体"/>
        </w:rPr>
        <w:t>其中所言多是诬陷和混乱的</w:t>
      </w:r>
      <w:r w:rsidR="00D14548" w:rsidRPr="00DA5427">
        <w:rPr>
          <w:rFonts w:ascii="宋体" w:eastAsia="宋体" w:hAnsi="宋体" w:hint="eastAsia"/>
        </w:rPr>
        <w:t xml:space="preserve">   </w:t>
      </w:r>
    </w:p>
    <w:p w:rsidR="00D14548" w:rsidRDefault="00031AA7" w:rsidP="00A46AEA">
      <w:pPr>
        <w:adjustRightInd w:val="0"/>
        <w:snapToGrid w:val="0"/>
        <w:spacing w:line="360" w:lineRule="auto"/>
        <w:ind w:firstLineChars="196" w:firstLine="413"/>
        <w:jc w:val="left"/>
        <w:rPr>
          <w:rFonts w:ascii="宋体" w:eastAsia="宋体" w:hAnsi="宋体"/>
          <w:b/>
          <w:u w:val="single"/>
        </w:rPr>
      </w:pPr>
      <w:r>
        <w:rPr>
          <w:rFonts w:ascii="宋体" w:eastAsia="宋体" w:hAnsi="宋体" w:hint="eastAsia"/>
          <w:b/>
        </w:rPr>
        <w:t>诬</w:t>
      </w:r>
      <w:r w:rsidRPr="00031AA7">
        <w:rPr>
          <w:rFonts w:ascii="宋体" w:eastAsia="宋体" w:hAnsi="宋体"/>
          <w:b/>
        </w:rPr>
        <w:t xml:space="preserve"> </w:t>
      </w:r>
      <w:r w:rsidR="00D14548">
        <w:rPr>
          <w:rFonts w:ascii="宋体" w:eastAsia="宋体" w:hAnsi="宋体" w:hint="eastAsia"/>
          <w:b/>
        </w:rPr>
        <w:t>：</w:t>
      </w:r>
      <w:r w:rsidR="00D14548">
        <w:rPr>
          <w:rFonts w:ascii="宋体" w:eastAsia="宋体" w:hAnsi="宋体" w:hint="eastAsia"/>
          <w:b/>
          <w:u w:val="single"/>
        </w:rPr>
        <w:t xml:space="preserve">             </w:t>
      </w:r>
    </w:p>
    <w:p w:rsidR="00E4184C" w:rsidRPr="00E4184C" w:rsidRDefault="00E4184C" w:rsidP="00E4184C">
      <w:pPr>
        <w:adjustRightInd w:val="0"/>
        <w:snapToGrid w:val="0"/>
        <w:spacing w:line="360" w:lineRule="auto"/>
        <w:ind w:firstLineChars="196" w:firstLine="412"/>
        <w:jc w:val="left"/>
        <w:rPr>
          <w:rFonts w:ascii="宋体" w:eastAsia="宋体" w:hAnsi="宋体" w:cs="Times New Roman"/>
        </w:rPr>
      </w:pPr>
      <w:r w:rsidRPr="00E4184C">
        <w:rPr>
          <w:rFonts w:ascii="宋体" w:eastAsia="宋体" w:hAnsi="宋体" w:cs="Times New Roman"/>
        </w:rPr>
        <w:t>左丘明的《国语》，它里面的文章深刻宏阔接触特异。本来就是世人所沉溺爱好欲罢不能的。并且它的观点很多都是欺骗人、惑乱人的，不能很好的概括完美。。我害怕当世求学的人沉溺于它的文采却模糊了是非。这就不能够从中庸之道来进入尧、舜的学说、主张。依照这些理由，我写了《非国语》这本书。</w:t>
      </w:r>
    </w:p>
    <w:p w:rsidR="00E4184C" w:rsidRPr="00D14548" w:rsidRDefault="00E4184C" w:rsidP="00A46AEA">
      <w:pPr>
        <w:adjustRightInd w:val="0"/>
        <w:snapToGrid w:val="0"/>
        <w:spacing w:line="360" w:lineRule="auto"/>
        <w:ind w:firstLineChars="196" w:firstLine="413"/>
        <w:jc w:val="left"/>
        <w:rPr>
          <w:rFonts w:ascii="宋体" w:eastAsia="宋体" w:hAnsi="宋体"/>
          <w:b/>
        </w:rPr>
      </w:pPr>
    </w:p>
    <w:p w:rsidR="00DA5427" w:rsidRDefault="00DB1DD1" w:rsidP="00DA5427">
      <w:pPr>
        <w:adjustRightInd w:val="0"/>
        <w:snapToGrid w:val="0"/>
        <w:spacing w:line="360" w:lineRule="auto"/>
        <w:jc w:val="left"/>
        <w:rPr>
          <w:rFonts w:ascii="宋体" w:eastAsia="宋体" w:hAnsi="宋体"/>
        </w:rPr>
      </w:pPr>
      <w:r>
        <w:rPr>
          <w:rFonts w:ascii="宋体" w:eastAsia="宋体" w:hAnsi="宋体" w:hint="eastAsia"/>
        </w:rPr>
        <w:t>例2</w:t>
      </w:r>
      <w:r w:rsidRPr="00D14548">
        <w:rPr>
          <w:rFonts w:ascii="宋体" w:eastAsia="宋体" w:hAnsi="宋体"/>
        </w:rPr>
        <w:t>.</w:t>
      </w:r>
      <w:r w:rsidR="00DA5427">
        <w:rPr>
          <w:rFonts w:ascii="宋体" w:eastAsia="宋体" w:hAnsi="宋体" w:hint="eastAsia"/>
        </w:rPr>
        <w:t>（2016年北京卷）：</w:t>
      </w:r>
    </w:p>
    <w:p w:rsidR="00D14548" w:rsidRDefault="00DA5427" w:rsidP="00DA5427">
      <w:pPr>
        <w:adjustRightInd w:val="0"/>
        <w:snapToGrid w:val="0"/>
        <w:spacing w:line="360" w:lineRule="auto"/>
        <w:ind w:firstLineChars="200" w:firstLine="420"/>
        <w:jc w:val="left"/>
        <w:rPr>
          <w:rFonts w:ascii="宋体" w:eastAsia="宋体" w:hAnsi="宋体"/>
        </w:rPr>
      </w:pPr>
      <w:r w:rsidRPr="00DA5427">
        <w:rPr>
          <w:rFonts w:ascii="宋体" w:eastAsia="宋体" w:hAnsi="宋体" w:hint="eastAsia"/>
        </w:rPr>
        <w:t>衡山之君告其相曰，“天下争吾械器，令其买再什以上。”衡山</w:t>
      </w:r>
      <w:proofErr w:type="gramStart"/>
      <w:r w:rsidRPr="00DA5427">
        <w:rPr>
          <w:rFonts w:ascii="宋体" w:eastAsia="宋体" w:hAnsi="宋体" w:hint="eastAsia"/>
        </w:rPr>
        <w:t>之民释其本</w:t>
      </w:r>
      <w:proofErr w:type="gramEnd"/>
      <w:r w:rsidRPr="00DA5427">
        <w:rPr>
          <w:rFonts w:ascii="宋体" w:eastAsia="宋体" w:hAnsi="宋体" w:hint="eastAsia"/>
        </w:rPr>
        <w:t>，</w:t>
      </w:r>
      <w:proofErr w:type="gramStart"/>
      <w:r w:rsidRPr="00DA5427">
        <w:rPr>
          <w:rFonts w:ascii="宋体" w:eastAsia="宋体" w:hAnsi="宋体" w:hint="eastAsia"/>
        </w:rPr>
        <w:t>修械器之</w:t>
      </w:r>
      <w:proofErr w:type="gramEnd"/>
      <w:r w:rsidRPr="00DA5427">
        <w:rPr>
          <w:rFonts w:ascii="宋体" w:eastAsia="宋体" w:hAnsi="宋体" w:hint="eastAsia"/>
        </w:rPr>
        <w:t>巧。齐即令</w:t>
      </w:r>
      <w:proofErr w:type="gramStart"/>
      <w:r w:rsidRPr="00DA5427">
        <w:rPr>
          <w:rFonts w:ascii="宋体" w:eastAsia="宋体" w:hAnsi="宋体" w:hint="eastAsia"/>
        </w:rPr>
        <w:t>隰</w:t>
      </w:r>
      <w:proofErr w:type="gramEnd"/>
      <w:r w:rsidRPr="00DA5427">
        <w:rPr>
          <w:rFonts w:ascii="宋体" w:eastAsia="宋体" w:hAnsi="宋体" w:hint="eastAsia"/>
        </w:rPr>
        <w:t>朋</w:t>
      </w:r>
      <w:proofErr w:type="gramStart"/>
      <w:r w:rsidRPr="00DA5427">
        <w:rPr>
          <w:rFonts w:ascii="宋体" w:eastAsia="宋体" w:hAnsi="宋体" w:hint="eastAsia"/>
        </w:rPr>
        <w:t>漕粟千赵</w:t>
      </w:r>
      <w:proofErr w:type="gramEnd"/>
      <w:r w:rsidRPr="00DA5427">
        <w:rPr>
          <w:rFonts w:ascii="宋体" w:eastAsia="宋体" w:hAnsi="宋体" w:hint="eastAsia"/>
        </w:rPr>
        <w:t>。赵</w:t>
      </w:r>
      <w:proofErr w:type="gramStart"/>
      <w:r w:rsidRPr="00DA5427">
        <w:rPr>
          <w:rFonts w:ascii="宋体" w:eastAsia="宋体" w:hAnsi="宋体" w:hint="eastAsia"/>
        </w:rPr>
        <w:t>籴</w:t>
      </w:r>
      <w:proofErr w:type="gramEnd"/>
      <w:r w:rsidRPr="00DA5427">
        <w:rPr>
          <w:rFonts w:ascii="宋体" w:eastAsia="宋体" w:hAnsi="宋体" w:hint="eastAsia"/>
        </w:rPr>
        <w:t>十五，</w:t>
      </w:r>
      <w:proofErr w:type="gramStart"/>
      <w:r w:rsidRPr="00DA5427">
        <w:rPr>
          <w:rFonts w:ascii="宋体" w:eastAsia="宋体" w:hAnsi="宋体" w:hint="eastAsia"/>
        </w:rPr>
        <w:t>隰朋取</w:t>
      </w:r>
      <w:proofErr w:type="gramEnd"/>
      <w:r w:rsidRPr="00DA5427">
        <w:rPr>
          <w:rFonts w:ascii="宋体" w:eastAsia="宋体" w:hAnsi="宋体" w:hint="eastAsia"/>
        </w:rPr>
        <w:t>之石五十。天下闻之，载粟而之齐。齐修械器</w:t>
      </w:r>
      <w:proofErr w:type="gramStart"/>
      <w:r w:rsidRPr="00DA5427">
        <w:rPr>
          <w:rFonts w:ascii="宋体" w:eastAsia="宋体" w:hAnsi="宋体" w:hint="eastAsia"/>
        </w:rPr>
        <w:t>十七</w:t>
      </w:r>
      <w:proofErr w:type="gramEnd"/>
      <w:r w:rsidRPr="00DA5427">
        <w:rPr>
          <w:rFonts w:ascii="宋体" w:eastAsia="宋体" w:hAnsi="宋体" w:hint="eastAsia"/>
        </w:rPr>
        <w:t>月，修粜五月，即闭关不与衡山通使。</w:t>
      </w:r>
      <w:r w:rsidRPr="00DA5427">
        <w:rPr>
          <w:rFonts w:ascii="宋体" w:eastAsia="宋体" w:hAnsi="宋体" w:hint="eastAsia"/>
          <w:u w:val="single"/>
        </w:rPr>
        <w:t>燕、代、秦、赵即引其使而归。</w:t>
      </w:r>
      <w:proofErr w:type="gramStart"/>
      <w:r w:rsidRPr="00DA5427">
        <w:rPr>
          <w:rFonts w:ascii="宋体" w:eastAsia="宋体" w:hAnsi="宋体" w:hint="eastAsia"/>
        </w:rPr>
        <w:t>衡山械器尽</w:t>
      </w:r>
      <w:proofErr w:type="gramEnd"/>
      <w:r w:rsidRPr="00DA5427">
        <w:rPr>
          <w:rFonts w:ascii="宋体" w:eastAsia="宋体" w:hAnsi="宋体" w:hint="eastAsia"/>
        </w:rPr>
        <w:t>，</w:t>
      </w:r>
      <w:proofErr w:type="gramStart"/>
      <w:r w:rsidRPr="00DA5427">
        <w:rPr>
          <w:rFonts w:ascii="宋体" w:eastAsia="宋体" w:hAnsi="宋体" w:hint="eastAsia"/>
        </w:rPr>
        <w:t>鲁削衡山</w:t>
      </w:r>
      <w:proofErr w:type="gramEnd"/>
      <w:r w:rsidRPr="00DA5427">
        <w:rPr>
          <w:rFonts w:ascii="宋体" w:eastAsia="宋体" w:hAnsi="宋体" w:hint="eastAsia"/>
        </w:rPr>
        <w:t>之南，</w:t>
      </w:r>
      <w:proofErr w:type="gramStart"/>
      <w:r w:rsidRPr="00DA5427">
        <w:rPr>
          <w:rFonts w:ascii="宋体" w:eastAsia="宋体" w:hAnsi="宋体" w:hint="eastAsia"/>
        </w:rPr>
        <w:t>齐削衡山</w:t>
      </w:r>
      <w:proofErr w:type="gramEnd"/>
      <w:r w:rsidRPr="00DA5427">
        <w:rPr>
          <w:rFonts w:ascii="宋体" w:eastAsia="宋体" w:hAnsi="宋体" w:hint="eastAsia"/>
        </w:rPr>
        <w:t>之北。内自量</w:t>
      </w:r>
      <w:proofErr w:type="gramStart"/>
      <w:r w:rsidRPr="00DA5427">
        <w:rPr>
          <w:rFonts w:ascii="宋体" w:eastAsia="宋体" w:hAnsi="宋体" w:hint="eastAsia"/>
        </w:rPr>
        <w:t>无械器</w:t>
      </w:r>
      <w:proofErr w:type="gramEnd"/>
      <w:r w:rsidRPr="00DA5427">
        <w:rPr>
          <w:rFonts w:ascii="宋体" w:eastAsia="宋体" w:hAnsi="宋体" w:hint="eastAsia"/>
        </w:rPr>
        <w:t>以应二敌，即奉国而归齐矣。</w:t>
      </w:r>
    </w:p>
    <w:p w:rsidR="002341CA" w:rsidRDefault="00A46AEA" w:rsidP="00DA5427">
      <w:pPr>
        <w:adjustRightInd w:val="0"/>
        <w:snapToGrid w:val="0"/>
        <w:spacing w:line="360" w:lineRule="auto"/>
        <w:jc w:val="left"/>
        <w:rPr>
          <w:rFonts w:ascii="宋体" w:eastAsia="宋体" w:hAnsi="宋体"/>
        </w:rPr>
      </w:pPr>
      <w:r>
        <w:rPr>
          <w:rFonts w:ascii="宋体" w:eastAsia="宋体" w:hAnsi="宋体" w:hint="eastAsia"/>
        </w:rPr>
        <w:lastRenderedPageBreak/>
        <w:t>2</w:t>
      </w:r>
      <w:r w:rsidR="00DA5427" w:rsidRPr="00DA5427">
        <w:rPr>
          <w:rFonts w:ascii="宋体" w:eastAsia="宋体" w:hAnsi="宋体"/>
        </w:rPr>
        <w:t>.燕、代、秦</w:t>
      </w:r>
      <w:r w:rsidR="00723A3A" w:rsidRPr="00723A3A">
        <w:rPr>
          <w:rFonts w:ascii="宋体" w:eastAsia="宋体" w:hAnsi="宋体" w:hint="eastAsia"/>
        </w:rPr>
        <w:t>、赵</w:t>
      </w:r>
      <w:r w:rsidR="00DA5427" w:rsidRPr="00DA5427">
        <w:rPr>
          <w:rFonts w:ascii="宋体" w:eastAsia="宋体" w:hAnsi="宋体"/>
        </w:rPr>
        <w:t>即引</w:t>
      </w:r>
      <w:r w:rsidR="00DA5427" w:rsidRPr="00247529">
        <w:rPr>
          <w:rFonts w:ascii="宋体" w:eastAsia="宋体" w:hAnsi="宋体"/>
          <w:b/>
          <w:em w:val="dot"/>
        </w:rPr>
        <w:t>其</w:t>
      </w:r>
      <w:r w:rsidR="00DA5427" w:rsidRPr="00DA5427">
        <w:rPr>
          <w:rFonts w:ascii="宋体" w:eastAsia="宋体" w:hAnsi="宋体"/>
        </w:rPr>
        <w:t>使而归</w:t>
      </w:r>
      <w:r w:rsidR="00DA5427" w:rsidRPr="00D14548">
        <w:rPr>
          <w:rFonts w:ascii="宋体" w:eastAsia="宋体" w:hAnsi="宋体" w:cs="Arial"/>
          <w:color w:val="000000" w:themeColor="text1"/>
          <w:kern w:val="0"/>
          <w:szCs w:val="21"/>
        </w:rPr>
        <w:t>——</w:t>
      </w:r>
      <w:r w:rsidR="00DA5427" w:rsidRPr="00DA5427">
        <w:rPr>
          <w:rFonts w:ascii="宋体" w:eastAsia="宋体" w:hAnsi="宋体" w:hint="eastAsia"/>
        </w:rPr>
        <w:t>燕、代、秦就带领衡山的使节回国</w:t>
      </w:r>
    </w:p>
    <w:p w:rsidR="00FB5FBB" w:rsidRDefault="00247529" w:rsidP="00A46AEA">
      <w:pPr>
        <w:adjustRightInd w:val="0"/>
        <w:snapToGrid w:val="0"/>
        <w:spacing w:line="360" w:lineRule="auto"/>
        <w:ind w:firstLineChars="196" w:firstLine="413"/>
        <w:jc w:val="left"/>
        <w:rPr>
          <w:rFonts w:ascii="宋体" w:eastAsia="宋体" w:hAnsi="宋体"/>
        </w:rPr>
      </w:pPr>
      <w:r w:rsidRPr="00247529">
        <w:rPr>
          <w:rFonts w:ascii="宋体" w:eastAsia="宋体" w:hAnsi="宋体" w:hint="eastAsia"/>
          <w:b/>
        </w:rPr>
        <w:t>其</w:t>
      </w:r>
      <w:r w:rsidR="00FB5FBB">
        <w:rPr>
          <w:rFonts w:ascii="宋体" w:eastAsia="宋体" w:hAnsi="宋体" w:hint="eastAsia"/>
          <w:b/>
        </w:rPr>
        <w:t>：</w:t>
      </w:r>
      <w:r w:rsidR="00FB5FBB">
        <w:rPr>
          <w:rFonts w:ascii="宋体" w:eastAsia="宋体" w:hAnsi="宋体" w:hint="eastAsia"/>
          <w:b/>
          <w:u w:val="single"/>
        </w:rPr>
        <w:t xml:space="preserve">              </w:t>
      </w:r>
    </w:p>
    <w:p w:rsidR="00247529" w:rsidRDefault="00247529" w:rsidP="00D14548">
      <w:pPr>
        <w:adjustRightInd w:val="0"/>
        <w:snapToGrid w:val="0"/>
        <w:spacing w:line="360" w:lineRule="auto"/>
        <w:jc w:val="left"/>
        <w:rPr>
          <w:rFonts w:ascii="Times New Roman" w:eastAsia="宋体" w:hAnsi="Times New Roman" w:cs="Times New Roman"/>
        </w:rPr>
      </w:pPr>
    </w:p>
    <w:p w:rsidR="007A21D8" w:rsidRDefault="007A21D8" w:rsidP="00D14548">
      <w:pPr>
        <w:adjustRightInd w:val="0"/>
        <w:snapToGrid w:val="0"/>
        <w:spacing w:line="360" w:lineRule="auto"/>
        <w:jc w:val="left"/>
        <w:rPr>
          <w:rFonts w:ascii="Times New Roman" w:eastAsia="宋体" w:hAnsi="Times New Roman" w:cs="Times New Roman"/>
        </w:rPr>
      </w:pPr>
    </w:p>
    <w:p w:rsidR="00247529" w:rsidRDefault="00247529" w:rsidP="00247529">
      <w:pPr>
        <w:adjustRightInd w:val="0"/>
        <w:snapToGrid w:val="0"/>
        <w:spacing w:line="360" w:lineRule="auto"/>
        <w:jc w:val="left"/>
        <w:rPr>
          <w:rFonts w:ascii="宋体" w:eastAsia="宋体" w:hAnsi="宋体"/>
        </w:rPr>
      </w:pPr>
      <w:r w:rsidRPr="00A46AEA">
        <w:rPr>
          <w:rFonts w:ascii="Times New Roman" w:eastAsia="宋体" w:hAnsi="Times New Roman" w:cs="Times New Roman"/>
          <w:b/>
        </w:rPr>
        <w:t>【任务二】</w:t>
      </w:r>
      <w:r>
        <w:rPr>
          <w:rFonts w:ascii="宋体" w:eastAsia="宋体" w:hAnsi="宋体" w:hint="eastAsia"/>
          <w:b/>
        </w:rPr>
        <w:t>分析上面</w:t>
      </w:r>
      <w:r w:rsidRPr="002341CA">
        <w:rPr>
          <w:rFonts w:ascii="宋体" w:eastAsia="宋体" w:hAnsi="宋体" w:hint="eastAsia"/>
          <w:b/>
        </w:rPr>
        <w:t>高考试题</w:t>
      </w:r>
      <w:r>
        <w:rPr>
          <w:rFonts w:ascii="宋体" w:eastAsia="宋体" w:hAnsi="宋体" w:hint="eastAsia"/>
          <w:b/>
        </w:rPr>
        <w:t>所体现出的命题特点</w:t>
      </w:r>
      <w:r w:rsidR="00896C36">
        <w:rPr>
          <w:rFonts w:ascii="宋体" w:eastAsia="宋体" w:hAnsi="宋体" w:hint="eastAsia"/>
          <w:b/>
        </w:rPr>
        <w:t>和</w:t>
      </w:r>
      <w:proofErr w:type="gramStart"/>
      <w:r w:rsidR="00896C36">
        <w:rPr>
          <w:rFonts w:ascii="宋体" w:eastAsia="宋体" w:hAnsi="宋体" w:hint="eastAsia"/>
          <w:b/>
        </w:rPr>
        <w:t>典型错因</w:t>
      </w:r>
      <w:proofErr w:type="gramEnd"/>
    </w:p>
    <w:p w:rsidR="00247529" w:rsidRDefault="00DC0A99" w:rsidP="00D14548">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noProof/>
        </w:rPr>
        <w:pict>
          <v:shapetype id="_x0000_t202" coordsize="21600,21600" o:spt="202" path="m,l,21600r21600,l21600,xe">
            <v:stroke joinstyle="miter"/>
            <v:path gradientshapeok="t" o:connecttype="rect"/>
          </v:shapetype>
          <v:shape id="_x0000_s1035" type="#_x0000_t202" style="position:absolute;margin-left:0;margin-top:0;width:412.5pt;height:96.45pt;z-index:251660288;mso-position-horizontal:center;mso-width-relative:margin;mso-height-relative:margin">
            <v:textbox>
              <w:txbxContent>
                <w:p w:rsidR="00BB290A" w:rsidRDefault="00BB290A"/>
                <w:p w:rsidR="00BB290A" w:rsidRDefault="00BB290A"/>
              </w:txbxContent>
            </v:textbox>
          </v:shape>
        </w:pict>
      </w:r>
    </w:p>
    <w:p w:rsidR="00247529" w:rsidRDefault="00247529" w:rsidP="00D14548">
      <w:pPr>
        <w:adjustRightInd w:val="0"/>
        <w:snapToGrid w:val="0"/>
        <w:spacing w:line="360" w:lineRule="auto"/>
        <w:jc w:val="left"/>
        <w:rPr>
          <w:rFonts w:ascii="Times New Roman" w:eastAsia="宋体" w:hAnsi="Times New Roman" w:cs="Times New Roman"/>
        </w:rPr>
      </w:pPr>
    </w:p>
    <w:p w:rsidR="00247529" w:rsidRDefault="00247529" w:rsidP="00D14548">
      <w:pPr>
        <w:adjustRightInd w:val="0"/>
        <w:snapToGrid w:val="0"/>
        <w:spacing w:line="360" w:lineRule="auto"/>
        <w:jc w:val="left"/>
        <w:rPr>
          <w:rFonts w:ascii="Times New Roman" w:eastAsia="宋体" w:hAnsi="Times New Roman" w:cs="Times New Roman"/>
        </w:rPr>
      </w:pPr>
    </w:p>
    <w:p w:rsidR="00247529" w:rsidRDefault="00247529" w:rsidP="00D14548">
      <w:pPr>
        <w:adjustRightInd w:val="0"/>
        <w:snapToGrid w:val="0"/>
        <w:spacing w:line="360" w:lineRule="auto"/>
        <w:jc w:val="left"/>
        <w:rPr>
          <w:rFonts w:ascii="Times New Roman" w:eastAsia="宋体" w:hAnsi="Times New Roman" w:cs="Times New Roman"/>
        </w:rPr>
      </w:pPr>
    </w:p>
    <w:p w:rsidR="00A46AEA" w:rsidRDefault="00A46AEA" w:rsidP="00D14548">
      <w:pPr>
        <w:adjustRightInd w:val="0"/>
        <w:snapToGrid w:val="0"/>
        <w:spacing w:line="360" w:lineRule="auto"/>
        <w:jc w:val="left"/>
        <w:rPr>
          <w:rFonts w:ascii="Times New Roman" w:eastAsia="宋体" w:hAnsi="Times New Roman" w:cs="Times New Roman"/>
          <w:b/>
        </w:rPr>
      </w:pPr>
    </w:p>
    <w:p w:rsidR="00A46AEA" w:rsidRDefault="00A46AEA" w:rsidP="00D14548">
      <w:pPr>
        <w:adjustRightInd w:val="0"/>
        <w:snapToGrid w:val="0"/>
        <w:spacing w:line="360" w:lineRule="auto"/>
        <w:jc w:val="left"/>
        <w:rPr>
          <w:rFonts w:ascii="Times New Roman" w:eastAsia="宋体" w:hAnsi="Times New Roman" w:cs="Times New Roman"/>
          <w:b/>
        </w:rPr>
      </w:pPr>
    </w:p>
    <w:p w:rsidR="007A21D8" w:rsidRDefault="007A21D8" w:rsidP="00D14548">
      <w:pPr>
        <w:adjustRightInd w:val="0"/>
        <w:snapToGrid w:val="0"/>
        <w:spacing w:line="360" w:lineRule="auto"/>
        <w:jc w:val="left"/>
        <w:rPr>
          <w:rFonts w:ascii="Times New Roman" w:eastAsia="宋体" w:hAnsi="Times New Roman" w:cs="Times New Roman"/>
          <w:b/>
        </w:rPr>
      </w:pPr>
    </w:p>
    <w:p w:rsidR="002341CA" w:rsidRPr="00A46AEA" w:rsidRDefault="001E4F56" w:rsidP="00D14548">
      <w:pPr>
        <w:adjustRightInd w:val="0"/>
        <w:snapToGrid w:val="0"/>
        <w:spacing w:line="360" w:lineRule="auto"/>
        <w:jc w:val="left"/>
        <w:rPr>
          <w:rFonts w:ascii="宋体" w:eastAsia="宋体" w:hAnsi="宋体"/>
          <w:b/>
        </w:rPr>
      </w:pPr>
      <w:r w:rsidRPr="00A46AEA">
        <w:rPr>
          <w:rFonts w:ascii="Times New Roman" w:eastAsia="宋体" w:hAnsi="Times New Roman" w:cs="Times New Roman"/>
          <w:b/>
        </w:rPr>
        <w:t>【任务</w:t>
      </w:r>
      <w:r w:rsidRPr="00A46AEA">
        <w:rPr>
          <w:rFonts w:ascii="Times New Roman" w:eastAsia="宋体" w:hAnsi="Times New Roman" w:cs="Times New Roman" w:hint="eastAsia"/>
          <w:b/>
        </w:rPr>
        <w:t>三</w:t>
      </w:r>
      <w:r w:rsidRPr="00A46AEA">
        <w:rPr>
          <w:rFonts w:ascii="Times New Roman" w:eastAsia="宋体" w:hAnsi="Times New Roman" w:cs="Times New Roman"/>
          <w:b/>
        </w:rPr>
        <w:t>】</w:t>
      </w:r>
      <w:r w:rsidR="00F650AB" w:rsidRPr="00A46AEA">
        <w:rPr>
          <w:rFonts w:ascii="Times New Roman" w:eastAsia="宋体" w:hAnsi="Times New Roman" w:cs="Times New Roman" w:hint="eastAsia"/>
          <w:b/>
        </w:rPr>
        <w:t>根据命题特点</w:t>
      </w:r>
      <w:r w:rsidR="000A5BF1" w:rsidRPr="00A46AEA">
        <w:rPr>
          <w:rFonts w:ascii="Times New Roman" w:eastAsia="宋体" w:hAnsi="Times New Roman" w:cs="Times New Roman" w:hint="eastAsia"/>
          <w:b/>
        </w:rPr>
        <w:t>，通过分析下面典型示例，</w:t>
      </w:r>
      <w:r w:rsidR="000A5BF1" w:rsidRPr="00A46AEA">
        <w:rPr>
          <w:rFonts w:ascii="宋体" w:eastAsia="宋体" w:hAnsi="宋体" w:hint="eastAsia"/>
          <w:b/>
          <w:bCs/>
        </w:rPr>
        <w:t>归纳出语句翻译选择题</w:t>
      </w:r>
      <w:r w:rsidR="00863D5A">
        <w:rPr>
          <w:rFonts w:ascii="宋体" w:eastAsia="宋体" w:hAnsi="宋体" w:hint="eastAsia"/>
          <w:b/>
          <w:bCs/>
        </w:rPr>
        <w:t>理解</w:t>
      </w:r>
      <w:r w:rsidR="000A5BF1" w:rsidRPr="00A46AEA">
        <w:rPr>
          <w:rFonts w:ascii="宋体" w:eastAsia="宋体" w:hAnsi="宋体" w:hint="eastAsia"/>
          <w:b/>
          <w:bCs/>
        </w:rPr>
        <w:t>、辨析的方法</w:t>
      </w:r>
    </w:p>
    <w:p w:rsidR="002341CA" w:rsidRDefault="00247529" w:rsidP="00247529">
      <w:pPr>
        <w:adjustRightInd w:val="0"/>
        <w:snapToGrid w:val="0"/>
        <w:spacing w:line="360" w:lineRule="auto"/>
        <w:jc w:val="left"/>
        <w:rPr>
          <w:rFonts w:ascii="宋体" w:eastAsia="宋体" w:hAnsi="宋体"/>
        </w:rPr>
      </w:pPr>
      <w:r>
        <w:rPr>
          <w:rFonts w:ascii="宋体" w:eastAsia="宋体" w:hAnsi="宋体" w:hint="eastAsia"/>
        </w:rPr>
        <w:t>（一）</w:t>
      </w:r>
      <w:r w:rsidR="00F650AB">
        <w:rPr>
          <w:rFonts w:ascii="宋体" w:eastAsia="宋体" w:hAnsi="宋体" w:hint="eastAsia"/>
        </w:rPr>
        <w:t>.阅读下面第一组文段</w:t>
      </w:r>
      <w:r>
        <w:rPr>
          <w:rFonts w:ascii="宋体" w:eastAsia="宋体" w:hAnsi="宋体" w:hint="eastAsia"/>
        </w:rPr>
        <w:t>——</w:t>
      </w:r>
      <w:r w:rsidR="00F650AB">
        <w:rPr>
          <w:rFonts w:ascii="宋体" w:eastAsia="宋体" w:hAnsi="宋体" w:hint="eastAsia"/>
        </w:rPr>
        <w:t>完成练习，归纳</w:t>
      </w:r>
      <w:r>
        <w:rPr>
          <w:rFonts w:ascii="宋体" w:eastAsia="宋体" w:hAnsi="宋体" w:hint="eastAsia"/>
        </w:rPr>
        <w:t>解题方法</w:t>
      </w:r>
      <w:r w:rsidR="00F650AB">
        <w:rPr>
          <w:rFonts w:ascii="宋体" w:eastAsia="宋体" w:hAnsi="宋体" w:hint="eastAsia"/>
        </w:rPr>
        <w:t>。</w:t>
      </w:r>
    </w:p>
    <w:p w:rsidR="00567EB0" w:rsidRDefault="00DB1DD1" w:rsidP="00DB1DD1">
      <w:pPr>
        <w:adjustRightInd w:val="0"/>
        <w:snapToGrid w:val="0"/>
        <w:spacing w:line="360" w:lineRule="auto"/>
        <w:jc w:val="left"/>
        <w:rPr>
          <w:rFonts w:ascii="宋体" w:eastAsia="宋体" w:hAnsi="宋体"/>
        </w:rPr>
      </w:pPr>
      <w:r>
        <w:rPr>
          <w:rFonts w:ascii="宋体" w:eastAsia="宋体" w:hAnsi="宋体" w:hint="eastAsia"/>
        </w:rPr>
        <w:t>例3</w:t>
      </w:r>
      <w:r w:rsidRPr="00D14548">
        <w:rPr>
          <w:rFonts w:ascii="宋体" w:eastAsia="宋体" w:hAnsi="宋体"/>
        </w:rPr>
        <w:t>.</w:t>
      </w:r>
      <w:r>
        <w:rPr>
          <w:rFonts w:ascii="宋体" w:eastAsia="宋体" w:hAnsi="宋体" w:hint="eastAsia"/>
        </w:rPr>
        <w:t xml:space="preserve">   </w:t>
      </w:r>
      <w:r w:rsidR="00567EB0" w:rsidRPr="00567EB0">
        <w:rPr>
          <w:rFonts w:ascii="宋体" w:eastAsia="宋体" w:hAnsi="宋体" w:hint="eastAsia"/>
        </w:rPr>
        <w:t>予为童子时，则知有吴纯甫先生。长而</w:t>
      </w:r>
      <w:proofErr w:type="gramStart"/>
      <w:r w:rsidR="00567EB0" w:rsidRPr="00567EB0">
        <w:rPr>
          <w:rFonts w:ascii="宋体" w:eastAsia="宋体" w:hAnsi="宋体" w:hint="eastAsia"/>
        </w:rPr>
        <w:t>登先生</w:t>
      </w:r>
      <w:proofErr w:type="gramEnd"/>
      <w:r w:rsidR="00567EB0" w:rsidRPr="00567EB0">
        <w:rPr>
          <w:rFonts w:ascii="宋体" w:eastAsia="宋体" w:hAnsi="宋体" w:hint="eastAsia"/>
        </w:rPr>
        <w:t>之门，悦而忘其归也。盖世之所谓慷慨魁</w:t>
      </w:r>
      <w:proofErr w:type="gramStart"/>
      <w:r w:rsidR="00567EB0" w:rsidRPr="00567EB0">
        <w:rPr>
          <w:rFonts w:ascii="宋体" w:eastAsia="宋体" w:hAnsi="宋体" w:hint="eastAsia"/>
        </w:rPr>
        <w:t>磊</w:t>
      </w:r>
      <w:proofErr w:type="gramEnd"/>
      <w:r w:rsidR="00567EB0" w:rsidRPr="00567EB0">
        <w:rPr>
          <w:rFonts w:ascii="宋体" w:eastAsia="宋体" w:hAnsi="宋体" w:hint="eastAsia"/>
        </w:rPr>
        <w:t>之士，</w:t>
      </w:r>
      <w:proofErr w:type="gramStart"/>
      <w:r w:rsidR="00567EB0" w:rsidRPr="00567EB0">
        <w:rPr>
          <w:rFonts w:ascii="宋体" w:eastAsia="宋体" w:hAnsi="宋体" w:hint="eastAsia"/>
        </w:rPr>
        <w:t>吾必曰先生焉</w:t>
      </w:r>
      <w:proofErr w:type="gramEnd"/>
      <w:r w:rsidR="00567EB0" w:rsidRPr="00567EB0">
        <w:rPr>
          <w:rFonts w:ascii="宋体" w:eastAsia="宋体" w:hAnsi="宋体" w:hint="eastAsia"/>
        </w:rPr>
        <w:t>。先生精于学，</w:t>
      </w:r>
      <w:proofErr w:type="gramStart"/>
      <w:r w:rsidR="00567EB0" w:rsidRPr="00567EB0">
        <w:rPr>
          <w:rFonts w:ascii="宋体" w:eastAsia="宋体" w:hAnsi="宋体" w:hint="eastAsia"/>
        </w:rPr>
        <w:t>邃</w:t>
      </w:r>
      <w:proofErr w:type="gramEnd"/>
      <w:r w:rsidR="00567EB0" w:rsidRPr="00567EB0">
        <w:rPr>
          <w:rFonts w:ascii="宋体" w:eastAsia="宋体" w:hAnsi="宋体" w:hint="eastAsia"/>
        </w:rPr>
        <w:t>于文，熟于事。少时，为县大夫郡</w:t>
      </w:r>
      <w:proofErr w:type="gramStart"/>
      <w:r w:rsidR="00567EB0" w:rsidRPr="00567EB0">
        <w:rPr>
          <w:rFonts w:ascii="宋体" w:eastAsia="宋体" w:hAnsi="宋体" w:hint="eastAsia"/>
        </w:rPr>
        <w:t>邑</w:t>
      </w:r>
      <w:proofErr w:type="gramEnd"/>
      <w:r w:rsidR="00567EB0" w:rsidRPr="00567EB0">
        <w:rPr>
          <w:rFonts w:ascii="宋体" w:eastAsia="宋体" w:hAnsi="宋体" w:hint="eastAsia"/>
        </w:rPr>
        <w:t>长者所推重。当道者往往叹息，期以大用，指日以望。</w:t>
      </w:r>
      <w:r w:rsidR="00567EB0" w:rsidRPr="001705EA">
        <w:rPr>
          <w:rFonts w:ascii="宋体" w:eastAsia="宋体" w:hAnsi="宋体" w:hint="eastAsia"/>
          <w:u w:val="single"/>
        </w:rPr>
        <w:t>既而摧抑顿挫者几三十年</w:t>
      </w:r>
      <w:r w:rsidR="00567EB0" w:rsidRPr="00567EB0">
        <w:rPr>
          <w:rFonts w:ascii="宋体" w:eastAsia="宋体" w:hAnsi="宋体" w:hint="eastAsia"/>
        </w:rPr>
        <w:t>。</w:t>
      </w:r>
    </w:p>
    <w:p w:rsidR="00567EB0" w:rsidRDefault="00147001" w:rsidP="00567EB0">
      <w:pPr>
        <w:adjustRightInd w:val="0"/>
        <w:snapToGrid w:val="0"/>
        <w:spacing w:line="360" w:lineRule="auto"/>
        <w:jc w:val="left"/>
        <w:rPr>
          <w:rFonts w:ascii="宋体" w:eastAsia="宋体" w:hAnsi="宋体"/>
        </w:rPr>
      </w:pPr>
      <w:r>
        <w:rPr>
          <w:rFonts w:ascii="宋体" w:eastAsia="宋体" w:hAnsi="宋体" w:hint="eastAsia"/>
        </w:rPr>
        <w:t>3</w:t>
      </w:r>
      <w:r w:rsidR="00E4184C" w:rsidRPr="00863D0F">
        <w:rPr>
          <w:rFonts w:ascii="宋体" w:eastAsia="宋体" w:hAnsi="宋体" w:hint="eastAsia"/>
        </w:rPr>
        <w:t>．</w:t>
      </w:r>
      <w:r w:rsidR="00567EB0" w:rsidRPr="00567EB0">
        <w:rPr>
          <w:rFonts w:ascii="宋体" w:eastAsia="宋体" w:hAnsi="宋体" w:hint="eastAsia"/>
        </w:rPr>
        <w:t>既而摧抑顿挫者几三十年</w:t>
      </w:r>
      <w:r w:rsidR="00567EB0" w:rsidRPr="00567EB0">
        <w:rPr>
          <w:rFonts w:ascii="宋体" w:eastAsia="宋体" w:hAnsi="宋体"/>
        </w:rPr>
        <w:t xml:space="preserve"> </w:t>
      </w:r>
      <w:r w:rsidR="00F650AB" w:rsidRPr="00D14548">
        <w:rPr>
          <w:rFonts w:ascii="宋体" w:eastAsia="宋体" w:hAnsi="宋体" w:cs="Arial"/>
          <w:color w:val="000000" w:themeColor="text1"/>
          <w:kern w:val="0"/>
          <w:szCs w:val="21"/>
        </w:rPr>
        <w:t>——</w:t>
      </w:r>
      <w:r w:rsidR="00567EB0" w:rsidRPr="00567EB0">
        <w:rPr>
          <w:rFonts w:ascii="宋体" w:eastAsia="宋体" w:hAnsi="宋体"/>
        </w:rPr>
        <w:t>之后遭遇失意与得意的情况将近三十年</w:t>
      </w:r>
    </w:p>
    <w:p w:rsidR="00147001" w:rsidRPr="00863D5A" w:rsidRDefault="00F650AB" w:rsidP="001705EA">
      <w:pPr>
        <w:adjustRightInd w:val="0"/>
        <w:snapToGrid w:val="0"/>
        <w:spacing w:line="360" w:lineRule="auto"/>
        <w:ind w:firstLineChars="245" w:firstLine="517"/>
        <w:jc w:val="left"/>
        <w:rPr>
          <w:rFonts w:ascii="宋体" w:eastAsia="宋体" w:hAnsi="宋体"/>
          <w:b/>
          <w:u w:val="single"/>
        </w:rPr>
      </w:pPr>
      <w:r>
        <w:rPr>
          <w:rFonts w:ascii="宋体" w:eastAsia="宋体" w:hAnsi="宋体" w:hint="eastAsia"/>
          <w:b/>
        </w:rPr>
        <w:t>错因：</w:t>
      </w:r>
      <w:r>
        <w:rPr>
          <w:rFonts w:ascii="宋体" w:eastAsia="宋体" w:hAnsi="宋体" w:hint="eastAsia"/>
          <w:b/>
          <w:u w:val="single"/>
        </w:rPr>
        <w:t xml:space="preserve">                  </w:t>
      </w:r>
    </w:p>
    <w:p w:rsidR="0018083C" w:rsidRDefault="00DB1DD1" w:rsidP="00DB1DD1">
      <w:pPr>
        <w:adjustRightInd w:val="0"/>
        <w:snapToGrid w:val="0"/>
        <w:spacing w:line="360" w:lineRule="auto"/>
        <w:jc w:val="left"/>
        <w:rPr>
          <w:rFonts w:ascii="宋体" w:eastAsia="宋体" w:hAnsi="宋体"/>
        </w:rPr>
      </w:pPr>
      <w:r>
        <w:rPr>
          <w:rFonts w:ascii="宋体" w:eastAsia="宋体" w:hAnsi="宋体" w:hint="eastAsia"/>
        </w:rPr>
        <w:t>例4</w:t>
      </w:r>
      <w:r w:rsidRPr="00863D0F">
        <w:rPr>
          <w:rFonts w:ascii="宋体" w:eastAsia="宋体" w:hAnsi="宋体" w:hint="eastAsia"/>
        </w:rPr>
        <w:t>．</w:t>
      </w:r>
      <w:r>
        <w:rPr>
          <w:rFonts w:ascii="宋体" w:eastAsia="宋体" w:hAnsi="宋体" w:hint="eastAsia"/>
        </w:rPr>
        <w:t xml:space="preserve">    </w:t>
      </w:r>
      <w:r w:rsidR="0018083C">
        <w:rPr>
          <w:rFonts w:ascii="宋体" w:eastAsia="宋体" w:hAnsi="宋体" w:hint="eastAsia"/>
        </w:rPr>
        <w:t>五年时，某送别</w:t>
      </w:r>
      <w:proofErr w:type="gramStart"/>
      <w:r w:rsidR="0018083C">
        <w:rPr>
          <w:rFonts w:ascii="宋体" w:eastAsia="宋体" w:hAnsi="宋体" w:hint="eastAsia"/>
        </w:rPr>
        <w:t>介</w:t>
      </w:r>
      <w:proofErr w:type="gramEnd"/>
      <w:r w:rsidR="0018083C">
        <w:rPr>
          <w:rFonts w:ascii="宋体" w:eastAsia="宋体" w:hAnsi="宋体" w:hint="eastAsia"/>
        </w:rPr>
        <w:t>卿</w:t>
      </w:r>
      <w:r w:rsidR="0018083C" w:rsidRPr="00863D0F">
        <w:rPr>
          <w:rFonts w:ascii="宋体" w:eastAsia="宋体" w:hAnsi="宋体"/>
        </w:rPr>
        <w:t>于洪州。黄生年十四五，在舟中出入吾二人之间，与众童子无异。其时，从</w:t>
      </w:r>
      <w:proofErr w:type="gramStart"/>
      <w:r w:rsidR="0018083C" w:rsidRPr="00863D0F">
        <w:rPr>
          <w:rFonts w:ascii="宋体" w:eastAsia="宋体" w:hAnsi="宋体"/>
        </w:rPr>
        <w:t>介</w:t>
      </w:r>
      <w:proofErr w:type="gramEnd"/>
      <w:r w:rsidR="0018083C" w:rsidRPr="00863D0F">
        <w:rPr>
          <w:rFonts w:ascii="宋体" w:eastAsia="宋体" w:hAnsi="宋体"/>
        </w:rPr>
        <w:t>卿于淮南，至者独言黄</w:t>
      </w:r>
      <w:proofErr w:type="gramStart"/>
      <w:r w:rsidR="0018083C" w:rsidRPr="00863D0F">
        <w:rPr>
          <w:rFonts w:ascii="宋体" w:eastAsia="宋体" w:hAnsi="宋体"/>
        </w:rPr>
        <w:t>生敏且</w:t>
      </w:r>
      <w:proofErr w:type="gramEnd"/>
      <w:r w:rsidR="0018083C" w:rsidRPr="00863D0F">
        <w:rPr>
          <w:rFonts w:ascii="宋体" w:eastAsia="宋体" w:hAnsi="宋体"/>
        </w:rPr>
        <w:t>勤，自此，</w:t>
      </w:r>
      <w:r w:rsidR="0018083C" w:rsidRPr="00863D0F">
        <w:rPr>
          <w:rFonts w:ascii="宋体" w:eastAsia="宋体" w:hAnsi="宋体"/>
          <w:u w:val="single"/>
        </w:rPr>
        <w:t>黄生之能浸</w:t>
      </w:r>
      <w:proofErr w:type="gramStart"/>
      <w:r w:rsidR="0018083C" w:rsidRPr="00863D0F">
        <w:rPr>
          <w:rFonts w:ascii="宋体" w:eastAsia="宋体" w:hAnsi="宋体"/>
          <w:u w:val="single"/>
        </w:rPr>
        <w:t>浸</w:t>
      </w:r>
      <w:proofErr w:type="gramEnd"/>
      <w:r w:rsidR="0018083C" w:rsidRPr="00863D0F">
        <w:rPr>
          <w:rFonts w:ascii="宋体" w:eastAsia="宋体" w:hAnsi="宋体"/>
          <w:u w:val="single"/>
        </w:rPr>
        <w:t>闻</w:t>
      </w:r>
      <w:r w:rsidR="0018083C" w:rsidRPr="00863D0F">
        <w:rPr>
          <w:rFonts w:ascii="宋体" w:eastAsia="宋体" w:hAnsi="宋体"/>
        </w:rPr>
        <w:t>。至</w:t>
      </w:r>
      <w:proofErr w:type="gramStart"/>
      <w:r w:rsidR="0018083C" w:rsidRPr="00863D0F">
        <w:rPr>
          <w:rFonts w:ascii="宋体" w:eastAsia="宋体" w:hAnsi="宋体"/>
        </w:rPr>
        <w:t>介</w:t>
      </w:r>
      <w:proofErr w:type="gramEnd"/>
      <w:r w:rsidR="0018083C" w:rsidRPr="00863D0F">
        <w:rPr>
          <w:rFonts w:ascii="宋体" w:eastAsia="宋体" w:hAnsi="宋体"/>
        </w:rPr>
        <w:t>卿之门者，归，莫不爱其为人，</w:t>
      </w:r>
      <w:r w:rsidR="0018083C" w:rsidRPr="00863D0F">
        <w:rPr>
          <w:rFonts w:ascii="宋体" w:eastAsia="宋体" w:hAnsi="宋体"/>
          <w:u w:val="single"/>
        </w:rPr>
        <w:t>而异其业之进</w:t>
      </w:r>
      <w:r w:rsidR="0018083C" w:rsidRPr="00863D0F">
        <w:rPr>
          <w:rFonts w:ascii="宋体" w:eastAsia="宋体" w:hAnsi="宋体"/>
        </w:rPr>
        <w:t>。</w:t>
      </w:r>
    </w:p>
    <w:p w:rsidR="0018083C" w:rsidRPr="00863D0F" w:rsidRDefault="00E4184C" w:rsidP="0018083C">
      <w:pPr>
        <w:adjustRightInd w:val="0"/>
        <w:snapToGrid w:val="0"/>
        <w:spacing w:line="360" w:lineRule="auto"/>
        <w:jc w:val="left"/>
        <w:rPr>
          <w:rFonts w:ascii="宋体" w:eastAsia="宋体" w:hAnsi="宋体"/>
        </w:rPr>
      </w:pPr>
      <w:r>
        <w:rPr>
          <w:rFonts w:ascii="宋体" w:eastAsia="宋体" w:hAnsi="宋体" w:hint="eastAsia"/>
        </w:rPr>
        <w:t>4</w:t>
      </w:r>
      <w:r w:rsidR="0018083C" w:rsidRPr="00863D0F">
        <w:rPr>
          <w:rFonts w:ascii="宋体" w:eastAsia="宋体" w:hAnsi="宋体" w:hint="eastAsia"/>
        </w:rPr>
        <w:t>．下列对文中语句的理解，不正确的一项是（3分）</w:t>
      </w:r>
    </w:p>
    <w:p w:rsidR="0018083C" w:rsidRPr="00863D0F" w:rsidRDefault="0018083C" w:rsidP="0018083C">
      <w:pPr>
        <w:adjustRightInd w:val="0"/>
        <w:snapToGrid w:val="0"/>
        <w:spacing w:line="360" w:lineRule="auto"/>
        <w:jc w:val="left"/>
        <w:rPr>
          <w:rFonts w:ascii="宋体" w:eastAsia="宋体" w:hAnsi="宋体"/>
        </w:rPr>
      </w:pPr>
      <w:r w:rsidRPr="00863D0F">
        <w:rPr>
          <w:rFonts w:ascii="宋体" w:eastAsia="宋体" w:hAnsi="宋体" w:hint="eastAsia"/>
        </w:rPr>
        <w:t>A．黄生之能浸</w:t>
      </w:r>
      <w:proofErr w:type="gramStart"/>
      <w:r w:rsidRPr="00863D0F">
        <w:rPr>
          <w:rFonts w:ascii="宋体" w:eastAsia="宋体" w:hAnsi="宋体" w:hint="eastAsia"/>
        </w:rPr>
        <w:t>浸</w:t>
      </w:r>
      <w:proofErr w:type="gramEnd"/>
      <w:r w:rsidRPr="00863D0F">
        <w:rPr>
          <w:rFonts w:ascii="宋体" w:eastAsia="宋体" w:hAnsi="宋体" w:hint="eastAsia"/>
        </w:rPr>
        <w:t>闻</w:t>
      </w:r>
      <w:r w:rsidRPr="00863D0F">
        <w:rPr>
          <w:rFonts w:ascii="宋体" w:eastAsia="宋体" w:hAnsi="宋体" w:hint="eastAsia"/>
        </w:rPr>
        <w:tab/>
      </w:r>
      <w:r w:rsidRPr="00863D0F">
        <w:rPr>
          <w:rFonts w:ascii="宋体" w:eastAsia="宋体" w:hAnsi="宋体" w:hint="eastAsia"/>
        </w:rPr>
        <w:tab/>
      </w:r>
      <w:r w:rsidRPr="00863D0F">
        <w:rPr>
          <w:rFonts w:ascii="宋体" w:eastAsia="宋体" w:hAnsi="宋体" w:hint="eastAsia"/>
        </w:rPr>
        <w:tab/>
        <w:t>黄生能够渐渐被人知道</w:t>
      </w:r>
    </w:p>
    <w:p w:rsidR="0018083C" w:rsidRPr="00863D0F" w:rsidRDefault="0018083C" w:rsidP="0018083C">
      <w:pPr>
        <w:adjustRightInd w:val="0"/>
        <w:snapToGrid w:val="0"/>
        <w:spacing w:line="360" w:lineRule="auto"/>
        <w:jc w:val="left"/>
        <w:rPr>
          <w:rFonts w:ascii="宋体" w:eastAsia="宋体" w:hAnsi="宋体"/>
        </w:rPr>
      </w:pPr>
      <w:r w:rsidRPr="00863D0F">
        <w:rPr>
          <w:rFonts w:ascii="宋体" w:eastAsia="宋体" w:hAnsi="宋体" w:hint="eastAsia"/>
        </w:rPr>
        <w:t>B．而异其业之进</w:t>
      </w:r>
      <w:r w:rsidRPr="00863D0F">
        <w:rPr>
          <w:rFonts w:ascii="宋体" w:eastAsia="宋体" w:hAnsi="宋体" w:hint="eastAsia"/>
        </w:rPr>
        <w:tab/>
      </w:r>
      <w:r w:rsidRPr="00863D0F">
        <w:rPr>
          <w:rFonts w:ascii="宋体" w:eastAsia="宋体" w:hAnsi="宋体" w:hint="eastAsia"/>
        </w:rPr>
        <w:tab/>
      </w:r>
      <w:r w:rsidRPr="00863D0F">
        <w:rPr>
          <w:rFonts w:ascii="宋体" w:eastAsia="宋体" w:hAnsi="宋体" w:hint="eastAsia"/>
        </w:rPr>
        <w:tab/>
      </w:r>
      <w:r w:rsidRPr="00863D0F">
        <w:rPr>
          <w:rFonts w:ascii="宋体" w:eastAsia="宋体" w:hAnsi="宋体" w:hint="eastAsia"/>
        </w:rPr>
        <w:tab/>
        <w:t>而且为黄生学业长进感到惊奇</w:t>
      </w:r>
    </w:p>
    <w:p w:rsidR="00F650AB" w:rsidRDefault="00DC0A99" w:rsidP="00D14548">
      <w:pPr>
        <w:adjustRightInd w:val="0"/>
        <w:snapToGrid w:val="0"/>
        <w:spacing w:line="360" w:lineRule="auto"/>
        <w:jc w:val="left"/>
        <w:rPr>
          <w:rFonts w:ascii="宋体" w:eastAsia="宋体" w:hAnsi="宋体"/>
        </w:rPr>
      </w:pPr>
      <w:r>
        <w:rPr>
          <w:rFonts w:ascii="宋体" w:eastAsia="宋体" w:hAnsi="宋体"/>
          <w:b/>
          <w:noProof/>
        </w:rPr>
        <w:pict>
          <v:shape id="_x0000_s1036" type="#_x0000_t202" style="position:absolute;margin-left:103.25pt;margin-top:13.05pt;width:251.5pt;height:35.55pt;z-index:251661312;mso-width-relative:margin;mso-height-relative:margin">
            <v:textbox>
              <w:txbxContent>
                <w:p w:rsidR="00BB290A" w:rsidRDefault="00BB290A" w:rsidP="00DB1DD1"/>
              </w:txbxContent>
            </v:textbox>
          </v:shape>
        </w:pict>
      </w:r>
    </w:p>
    <w:p w:rsidR="00567EB0" w:rsidRDefault="00247529" w:rsidP="00247529">
      <w:pPr>
        <w:adjustRightInd w:val="0"/>
        <w:snapToGrid w:val="0"/>
        <w:spacing w:line="360" w:lineRule="auto"/>
        <w:jc w:val="left"/>
        <w:rPr>
          <w:rFonts w:ascii="宋体" w:eastAsia="宋体" w:hAnsi="宋体"/>
          <w:b/>
          <w:u w:val="single"/>
        </w:rPr>
      </w:pPr>
      <w:r>
        <w:rPr>
          <w:rFonts w:ascii="宋体" w:eastAsia="宋体" w:hAnsi="宋体" w:hint="eastAsia"/>
          <w:b/>
        </w:rPr>
        <w:t>方法总结：1.要关注</w:t>
      </w:r>
    </w:p>
    <w:p w:rsidR="00F650AB" w:rsidRDefault="00F650AB" w:rsidP="00D14548">
      <w:pPr>
        <w:adjustRightInd w:val="0"/>
        <w:snapToGrid w:val="0"/>
        <w:spacing w:line="360" w:lineRule="auto"/>
        <w:jc w:val="left"/>
        <w:rPr>
          <w:rFonts w:ascii="宋体" w:eastAsia="宋体" w:hAnsi="宋体"/>
        </w:rPr>
      </w:pPr>
    </w:p>
    <w:p w:rsidR="003F123A" w:rsidRPr="00C14BE6" w:rsidRDefault="00247529" w:rsidP="003F123A">
      <w:pPr>
        <w:adjustRightInd w:val="0"/>
        <w:snapToGrid w:val="0"/>
        <w:spacing w:line="360" w:lineRule="auto"/>
        <w:jc w:val="left"/>
        <w:rPr>
          <w:rFonts w:ascii="宋体" w:eastAsia="宋体" w:hAnsi="宋体"/>
        </w:rPr>
      </w:pPr>
      <w:r>
        <w:rPr>
          <w:rFonts w:ascii="宋体" w:eastAsia="宋体" w:hAnsi="宋体" w:hint="eastAsia"/>
        </w:rPr>
        <w:t>（二）.阅读下面第二组文段——完成练习，归纳解题方法。</w:t>
      </w:r>
    </w:p>
    <w:p w:rsidR="003F123A" w:rsidRDefault="00DB1DD1" w:rsidP="00DB1DD1">
      <w:pPr>
        <w:adjustRightInd w:val="0"/>
        <w:snapToGrid w:val="0"/>
        <w:spacing w:line="360" w:lineRule="auto"/>
        <w:jc w:val="left"/>
        <w:rPr>
          <w:rFonts w:ascii="Times New Roman" w:eastAsia="宋体" w:hAnsi="Times New Roman" w:cs="Times New Roman"/>
        </w:rPr>
      </w:pPr>
      <w:r>
        <w:rPr>
          <w:rFonts w:ascii="宋体" w:eastAsia="宋体" w:hAnsi="宋体" w:hint="eastAsia"/>
        </w:rPr>
        <w:t>例5</w:t>
      </w:r>
      <w:r w:rsidRPr="00863D0F">
        <w:rPr>
          <w:rFonts w:ascii="宋体" w:eastAsia="宋体" w:hAnsi="宋体" w:hint="eastAsia"/>
        </w:rPr>
        <w:t>．</w:t>
      </w:r>
      <w:r>
        <w:rPr>
          <w:rFonts w:ascii="宋体" w:eastAsia="宋体" w:hAnsi="宋体" w:hint="eastAsia"/>
        </w:rPr>
        <w:t xml:space="preserve">    </w:t>
      </w:r>
      <w:r w:rsidR="002068BD" w:rsidRPr="002068BD">
        <w:rPr>
          <w:rFonts w:ascii="Times New Roman" w:eastAsia="宋体" w:hAnsi="Times New Roman" w:cs="Times New Roman" w:hint="eastAsia"/>
        </w:rPr>
        <w:t>成而</w:t>
      </w:r>
      <w:proofErr w:type="gramStart"/>
      <w:r w:rsidR="002068BD" w:rsidRPr="002068BD">
        <w:rPr>
          <w:rFonts w:ascii="Times New Roman" w:eastAsia="宋体" w:hAnsi="Times New Roman" w:cs="Times New Roman" w:hint="eastAsia"/>
        </w:rPr>
        <w:t>不</w:t>
      </w:r>
      <w:proofErr w:type="gramEnd"/>
      <w:r w:rsidR="002068BD" w:rsidRPr="002068BD">
        <w:rPr>
          <w:rFonts w:ascii="Times New Roman" w:eastAsia="宋体" w:hAnsi="Times New Roman" w:cs="Times New Roman" w:hint="eastAsia"/>
        </w:rPr>
        <w:t>倾，败而不亡，存乎其量之所持而已，智非所及也。</w:t>
      </w:r>
      <w:r w:rsidR="002068BD" w:rsidRPr="00E4184C">
        <w:rPr>
          <w:rFonts w:ascii="Times New Roman" w:eastAsia="宋体" w:hAnsi="Times New Roman" w:cs="Times New Roman" w:hint="eastAsia"/>
          <w:u w:val="single"/>
        </w:rPr>
        <w:t>量者心之体，智者心之用</w:t>
      </w:r>
      <w:r w:rsidR="002068BD" w:rsidRPr="002068BD">
        <w:rPr>
          <w:rFonts w:ascii="Times New Roman" w:eastAsia="宋体" w:hAnsi="Times New Roman" w:cs="Times New Roman" w:hint="eastAsia"/>
        </w:rPr>
        <w:t>。用者用其体，体不定，则用不足以行；体不定而用或有所当，</w:t>
      </w:r>
      <w:proofErr w:type="gramStart"/>
      <w:r w:rsidR="002068BD" w:rsidRPr="002068BD">
        <w:rPr>
          <w:rFonts w:ascii="Times New Roman" w:eastAsia="宋体" w:hAnsi="Times New Roman" w:cs="Times New Roman" w:hint="eastAsia"/>
        </w:rPr>
        <w:t>惟其机</w:t>
      </w:r>
      <w:proofErr w:type="gramEnd"/>
      <w:r w:rsidR="002068BD" w:rsidRPr="002068BD">
        <w:rPr>
          <w:rFonts w:ascii="Times New Roman" w:eastAsia="宋体" w:hAnsi="Times New Roman" w:cs="Times New Roman" w:hint="eastAsia"/>
        </w:rPr>
        <w:t>也。机者发而可中，而不足以持久，</w:t>
      </w:r>
      <w:r w:rsidR="002068BD" w:rsidRPr="00E4184C">
        <w:rPr>
          <w:rFonts w:ascii="Times New Roman" w:eastAsia="宋体" w:hAnsi="Times New Roman" w:cs="Times New Roman" w:hint="eastAsia"/>
        </w:rPr>
        <w:t>虽成必败，</w:t>
      </w:r>
      <w:proofErr w:type="gramStart"/>
      <w:r w:rsidR="002068BD" w:rsidRPr="00E4184C">
        <w:rPr>
          <w:rFonts w:ascii="Times New Roman" w:eastAsia="宋体" w:hAnsi="Times New Roman" w:cs="Times New Roman" w:hint="eastAsia"/>
        </w:rPr>
        <w:t>苟</w:t>
      </w:r>
      <w:proofErr w:type="gramEnd"/>
      <w:r w:rsidR="002068BD" w:rsidRPr="00E4184C">
        <w:rPr>
          <w:rFonts w:ascii="Times New Roman" w:eastAsia="宋体" w:hAnsi="Times New Roman" w:cs="Times New Roman" w:hint="eastAsia"/>
        </w:rPr>
        <w:t>败必亡</w:t>
      </w:r>
      <w:r w:rsidR="002068BD" w:rsidRPr="002068BD">
        <w:rPr>
          <w:rFonts w:ascii="Times New Roman" w:eastAsia="宋体" w:hAnsi="Times New Roman" w:cs="Times New Roman" w:hint="eastAsia"/>
        </w:rPr>
        <w:t>。故</w:t>
      </w:r>
      <w:proofErr w:type="gramStart"/>
      <w:r w:rsidR="002068BD" w:rsidRPr="002068BD">
        <w:rPr>
          <w:rFonts w:ascii="Times New Roman" w:eastAsia="宋体" w:hAnsi="Times New Roman" w:cs="Times New Roman" w:hint="eastAsia"/>
        </w:rPr>
        <w:t>曰非智</w:t>
      </w:r>
      <w:proofErr w:type="gramEnd"/>
      <w:r w:rsidR="002068BD" w:rsidRPr="002068BD">
        <w:rPr>
          <w:rFonts w:ascii="Times New Roman" w:eastAsia="宋体" w:hAnsi="Times New Roman" w:cs="Times New Roman" w:hint="eastAsia"/>
        </w:rPr>
        <w:t>所及也。</w:t>
      </w:r>
      <w:r w:rsidR="002068BD">
        <w:rPr>
          <w:rFonts w:ascii="Times New Roman" w:eastAsia="宋体" w:hAnsi="Times New Roman" w:cs="Times New Roman" w:hint="eastAsia"/>
        </w:rPr>
        <w:t>……</w:t>
      </w:r>
    </w:p>
    <w:p w:rsidR="00E4184C" w:rsidRPr="00E4184C" w:rsidRDefault="00E4184C" w:rsidP="002068BD">
      <w:pPr>
        <w:adjustRightInd w:val="0"/>
        <w:snapToGrid w:val="0"/>
        <w:spacing w:line="360" w:lineRule="auto"/>
        <w:ind w:firstLineChars="200" w:firstLine="420"/>
        <w:jc w:val="left"/>
        <w:rPr>
          <w:rFonts w:ascii="Times New Roman" w:eastAsia="宋体" w:hAnsi="Times New Roman" w:cs="Times New Roman"/>
        </w:rPr>
      </w:pPr>
      <w:r w:rsidRPr="00E4184C">
        <w:rPr>
          <w:rFonts w:ascii="Times New Roman" w:eastAsia="宋体" w:hAnsi="Times New Roman" w:cs="Times New Roman" w:hint="eastAsia"/>
        </w:rPr>
        <w:t>项羽不足以持败，</w:t>
      </w:r>
      <w:proofErr w:type="gramStart"/>
      <w:r w:rsidRPr="00E4184C">
        <w:rPr>
          <w:rFonts w:ascii="Times New Roman" w:eastAsia="宋体" w:hAnsi="Times New Roman" w:cs="Times New Roman" w:hint="eastAsia"/>
          <w:u w:val="single"/>
        </w:rPr>
        <w:t>一</w:t>
      </w:r>
      <w:proofErr w:type="gramEnd"/>
      <w:r w:rsidRPr="00E4184C">
        <w:rPr>
          <w:rFonts w:ascii="Times New Roman" w:eastAsia="宋体" w:hAnsi="Times New Roman" w:cs="Times New Roman" w:hint="eastAsia"/>
          <w:u w:val="single"/>
        </w:rPr>
        <w:t>摧垓下</w:t>
      </w:r>
      <w:r w:rsidRPr="00E4184C">
        <w:rPr>
          <w:rFonts w:ascii="Times New Roman" w:eastAsia="宋体" w:hAnsi="Times New Roman" w:cs="Times New Roman" w:hint="eastAsia"/>
        </w:rPr>
        <w:t>，遂愤</w:t>
      </w:r>
      <w:proofErr w:type="gramStart"/>
      <w:r w:rsidRPr="00E4184C">
        <w:rPr>
          <w:rFonts w:ascii="Times New Roman" w:eastAsia="宋体" w:hAnsi="Times New Roman" w:cs="Times New Roman" w:hint="eastAsia"/>
        </w:rPr>
        <w:t>恚</w:t>
      </w:r>
      <w:proofErr w:type="gramEnd"/>
      <w:r w:rsidRPr="00E4184C">
        <w:rPr>
          <w:rFonts w:ascii="Times New Roman" w:eastAsia="宋体" w:hAnsi="Times New Roman" w:cs="Times New Roman" w:hint="eastAsia"/>
        </w:rPr>
        <w:t>失守而自刭，量不足以胜之也。</w:t>
      </w:r>
      <w:r w:rsidRPr="00E4184C">
        <w:rPr>
          <w:rFonts w:ascii="Times New Roman" w:eastAsia="宋体" w:hAnsi="Times New Roman" w:cs="Times New Roman" w:hint="eastAsia"/>
          <w:u w:val="single"/>
        </w:rPr>
        <w:t>藉令</w:t>
      </w:r>
      <w:proofErr w:type="gramStart"/>
      <w:r w:rsidRPr="00E4184C">
        <w:rPr>
          <w:rFonts w:ascii="Times New Roman" w:eastAsia="宋体" w:hAnsi="Times New Roman" w:cs="Times New Roman" w:hint="eastAsia"/>
          <w:u w:val="single"/>
        </w:rPr>
        <w:t>戢</w:t>
      </w:r>
      <w:proofErr w:type="gramEnd"/>
      <w:r w:rsidRPr="00E4184C">
        <w:rPr>
          <w:rFonts w:ascii="Times New Roman" w:eastAsia="宋体" w:hAnsi="Times New Roman" w:cs="Times New Roman" w:hint="eastAsia"/>
          <w:u w:val="single"/>
        </w:rPr>
        <w:t>悻悻之怒</w:t>
      </w:r>
      <w:r w:rsidRPr="00E4184C">
        <w:rPr>
          <w:rFonts w:ascii="Times New Roman" w:eastAsia="宋体" w:hAnsi="Times New Roman" w:cs="Times New Roman" w:hint="eastAsia"/>
        </w:rPr>
        <w:t>，渡江</w:t>
      </w:r>
      <w:proofErr w:type="gramStart"/>
      <w:r w:rsidRPr="00E4184C">
        <w:rPr>
          <w:rFonts w:ascii="Times New Roman" w:eastAsia="宋体" w:hAnsi="Times New Roman" w:cs="Times New Roman" w:hint="eastAsia"/>
        </w:rPr>
        <w:t>东以为</w:t>
      </w:r>
      <w:proofErr w:type="gramEnd"/>
      <w:r w:rsidRPr="00E4184C">
        <w:rPr>
          <w:rFonts w:ascii="Times New Roman" w:eastAsia="宋体" w:hAnsi="Times New Roman" w:cs="Times New Roman" w:hint="eastAsia"/>
        </w:rPr>
        <w:t>后图，韩、</w:t>
      </w:r>
      <w:proofErr w:type="gramStart"/>
      <w:r w:rsidRPr="00E4184C">
        <w:rPr>
          <w:rFonts w:ascii="Times New Roman" w:eastAsia="宋体" w:hAnsi="Times New Roman" w:cs="Times New Roman" w:hint="eastAsia"/>
        </w:rPr>
        <w:t>彭</w:t>
      </w:r>
      <w:proofErr w:type="gramEnd"/>
      <w:r w:rsidRPr="00E4184C">
        <w:rPr>
          <w:rFonts w:ascii="Times New Roman" w:eastAsia="宋体" w:hAnsi="Times New Roman" w:cs="Times New Roman" w:hint="eastAsia"/>
        </w:rPr>
        <w:t>、英布非不可移易而必忠于汉者，</w:t>
      </w:r>
      <w:proofErr w:type="gramStart"/>
      <w:r w:rsidRPr="00E4184C">
        <w:rPr>
          <w:rFonts w:ascii="Times New Roman" w:eastAsia="宋体" w:hAnsi="Times New Roman" w:cs="Times New Roman" w:hint="eastAsia"/>
        </w:rPr>
        <w:t>收余众</w:t>
      </w:r>
      <w:proofErr w:type="gramEnd"/>
      <w:r w:rsidRPr="00E4184C">
        <w:rPr>
          <w:rFonts w:ascii="Times New Roman" w:eastAsia="宋体" w:hAnsi="Times New Roman" w:cs="Times New Roman" w:hint="eastAsia"/>
        </w:rPr>
        <w:t>，间群雄，更起而角死力，</w:t>
      </w:r>
      <w:r w:rsidRPr="00E4184C">
        <w:rPr>
          <w:rFonts w:ascii="Times New Roman" w:eastAsia="宋体" w:hAnsi="Times New Roman" w:cs="Times New Roman" w:hint="eastAsia"/>
        </w:rPr>
        <w:lastRenderedPageBreak/>
        <w:t>汉亦疲矣。</w:t>
      </w:r>
    </w:p>
    <w:p w:rsidR="00031AA7" w:rsidRPr="00031AA7" w:rsidRDefault="00031AA7" w:rsidP="002068BD">
      <w:pPr>
        <w:adjustRightInd w:val="0"/>
        <w:snapToGrid w:val="0"/>
        <w:spacing w:line="360" w:lineRule="auto"/>
        <w:ind w:firstLineChars="200" w:firstLine="420"/>
        <w:jc w:val="left"/>
        <w:rPr>
          <w:rFonts w:ascii="Times New Roman" w:eastAsia="宋体" w:hAnsi="Times New Roman" w:cs="Times New Roman"/>
        </w:rPr>
      </w:pPr>
      <w:r w:rsidRPr="00031AA7">
        <w:rPr>
          <w:rFonts w:ascii="Times New Roman" w:eastAsia="宋体" w:hAnsi="Times New Roman" w:cs="Times New Roman" w:hint="eastAsia"/>
        </w:rPr>
        <w:t>生之与死，成之与败，皆理势之必有，</w:t>
      </w:r>
      <w:r w:rsidRPr="00031AA7">
        <w:rPr>
          <w:rFonts w:ascii="Times New Roman" w:eastAsia="宋体" w:hAnsi="Times New Roman" w:cs="Times New Roman" w:hint="eastAsia"/>
          <w:u w:val="single"/>
        </w:rPr>
        <w:t>相为</w:t>
      </w:r>
      <w:proofErr w:type="gramStart"/>
      <w:r w:rsidRPr="00031AA7">
        <w:rPr>
          <w:rFonts w:ascii="Times New Roman" w:eastAsia="宋体" w:hAnsi="Times New Roman" w:cs="Times New Roman" w:hint="eastAsia"/>
          <w:u w:val="single"/>
        </w:rPr>
        <w:t>圜</w:t>
      </w:r>
      <w:proofErr w:type="gramEnd"/>
      <w:r w:rsidRPr="00031AA7">
        <w:rPr>
          <w:rFonts w:ascii="Times New Roman" w:eastAsia="宋体" w:hAnsi="Times New Roman" w:cs="Times New Roman" w:hint="eastAsia"/>
          <w:u w:val="single"/>
        </w:rPr>
        <w:t>转而不可测者也</w:t>
      </w:r>
      <w:r w:rsidRPr="00031AA7">
        <w:rPr>
          <w:rFonts w:ascii="Times New Roman" w:eastAsia="宋体" w:hAnsi="Times New Roman" w:cs="Times New Roman" w:hint="eastAsia"/>
        </w:rPr>
        <w:t>。既以身任天下，则死之与败，非意外之凶危；生之与成，抑</w:t>
      </w:r>
      <w:proofErr w:type="gramStart"/>
      <w:r w:rsidRPr="00031AA7">
        <w:rPr>
          <w:rFonts w:ascii="Times New Roman" w:eastAsia="宋体" w:hAnsi="Times New Roman" w:cs="Times New Roman" w:hint="eastAsia"/>
        </w:rPr>
        <w:t>固然之筹画</w:t>
      </w:r>
      <w:proofErr w:type="gramEnd"/>
      <w:r w:rsidRPr="00031AA7">
        <w:rPr>
          <w:rFonts w:ascii="Times New Roman" w:eastAsia="宋体" w:hAnsi="Times New Roman" w:cs="Times New Roman" w:hint="eastAsia"/>
        </w:rPr>
        <w:t>。生而知其或死，则死而知其固可以生；败而知有可成，则成而</w:t>
      </w:r>
      <w:proofErr w:type="gramStart"/>
      <w:r w:rsidRPr="00031AA7">
        <w:rPr>
          <w:rFonts w:ascii="Times New Roman" w:eastAsia="宋体" w:hAnsi="Times New Roman" w:cs="Times New Roman" w:hint="eastAsia"/>
        </w:rPr>
        <w:t>抑思其且</w:t>
      </w:r>
      <w:proofErr w:type="gramEnd"/>
      <w:r w:rsidRPr="00031AA7">
        <w:rPr>
          <w:rFonts w:ascii="Times New Roman" w:eastAsia="宋体" w:hAnsi="Times New Roman" w:cs="Times New Roman" w:hint="eastAsia"/>
        </w:rPr>
        <w:t>可以败。生死死生，成败</w:t>
      </w:r>
      <w:proofErr w:type="gramStart"/>
      <w:r w:rsidRPr="00031AA7">
        <w:rPr>
          <w:rFonts w:ascii="Times New Roman" w:eastAsia="宋体" w:hAnsi="Times New Roman" w:cs="Times New Roman" w:hint="eastAsia"/>
        </w:rPr>
        <w:t>败</w:t>
      </w:r>
      <w:proofErr w:type="gramEnd"/>
      <w:r w:rsidRPr="00031AA7">
        <w:rPr>
          <w:rFonts w:ascii="Times New Roman" w:eastAsia="宋体" w:hAnsi="Times New Roman" w:cs="Times New Roman" w:hint="eastAsia"/>
        </w:rPr>
        <w:t>成，流转于时势，而皆有量以受之，如丸善走，不能踰越于盘中。其不动也如山，</w:t>
      </w:r>
      <w:proofErr w:type="gramStart"/>
      <w:r w:rsidRPr="00031AA7">
        <w:rPr>
          <w:rFonts w:ascii="Times New Roman" w:eastAsia="宋体" w:hAnsi="Times New Roman" w:cs="Times New Roman" w:hint="eastAsia"/>
        </w:rPr>
        <w:t>其决机</w:t>
      </w:r>
      <w:proofErr w:type="gramEnd"/>
      <w:r w:rsidRPr="00031AA7">
        <w:rPr>
          <w:rFonts w:ascii="Times New Roman" w:eastAsia="宋体" w:hAnsi="Times New Roman" w:cs="Times New Roman" w:hint="eastAsia"/>
        </w:rPr>
        <w:t>也如水，此所谓守气也。气守而心不动，乃以得百里之地而观诸侯、有天下，传世长久而</w:t>
      </w:r>
      <w:proofErr w:type="gramStart"/>
      <w:r w:rsidRPr="00031AA7">
        <w:rPr>
          <w:rFonts w:ascii="Times New Roman" w:eastAsia="宋体" w:hAnsi="Times New Roman" w:cs="Times New Roman" w:hint="eastAsia"/>
        </w:rPr>
        <w:t>不</w:t>
      </w:r>
      <w:proofErr w:type="gramEnd"/>
      <w:r w:rsidRPr="00031AA7">
        <w:rPr>
          <w:rFonts w:ascii="Times New Roman" w:eastAsia="宋体" w:hAnsi="Times New Roman" w:cs="Times New Roman" w:hint="eastAsia"/>
        </w:rPr>
        <w:t>危。岂徒</w:t>
      </w:r>
      <w:proofErr w:type="gramStart"/>
      <w:r w:rsidRPr="00031AA7">
        <w:rPr>
          <w:rFonts w:ascii="Times New Roman" w:eastAsia="宋体" w:hAnsi="Times New Roman" w:cs="Times New Roman" w:hint="eastAsia"/>
        </w:rPr>
        <w:t>介</w:t>
      </w:r>
      <w:proofErr w:type="gramEnd"/>
      <w:r w:rsidRPr="00031AA7">
        <w:rPr>
          <w:rFonts w:ascii="Times New Roman" w:eastAsia="宋体" w:hAnsi="Times New Roman" w:cs="Times New Roman" w:hint="eastAsia"/>
        </w:rPr>
        <w:t>然之勇，再鼓而衰，不足恃哉？智足以制胜，而俄顷之间，大忧大喜之所乘，</w:t>
      </w:r>
      <w:r w:rsidRPr="00031AA7">
        <w:rPr>
          <w:rFonts w:ascii="Times New Roman" w:eastAsia="宋体" w:hAnsi="Times New Roman" w:cs="Times New Roman" w:hint="eastAsia"/>
          <w:u w:val="single"/>
        </w:rPr>
        <w:t>声音笑貌传其摇荡无主之</w:t>
      </w:r>
      <w:proofErr w:type="gramStart"/>
      <w:r w:rsidRPr="00031AA7">
        <w:rPr>
          <w:rFonts w:ascii="Times New Roman" w:eastAsia="宋体" w:hAnsi="Times New Roman" w:cs="Times New Roman" w:hint="eastAsia"/>
          <w:u w:val="single"/>
        </w:rPr>
        <w:t>衷</w:t>
      </w:r>
      <w:proofErr w:type="gramEnd"/>
      <w:r w:rsidRPr="00031AA7">
        <w:rPr>
          <w:rFonts w:ascii="Times New Roman" w:eastAsia="宋体" w:hAnsi="Times New Roman" w:cs="Times New Roman" w:hint="eastAsia"/>
        </w:rPr>
        <w:t>，倾败即成</w:t>
      </w:r>
      <w:proofErr w:type="gramStart"/>
      <w:r w:rsidRPr="00031AA7">
        <w:rPr>
          <w:rFonts w:ascii="Times New Roman" w:eastAsia="宋体" w:hAnsi="Times New Roman" w:cs="Times New Roman" w:hint="eastAsia"/>
        </w:rPr>
        <w:t>乎莫挽</w:t>
      </w:r>
      <w:proofErr w:type="gramEnd"/>
      <w:r w:rsidRPr="00031AA7">
        <w:rPr>
          <w:rFonts w:ascii="Times New Roman" w:eastAsia="宋体" w:hAnsi="Times New Roman" w:cs="Times New Roman" w:hint="eastAsia"/>
        </w:rPr>
        <w:t>。豪杰之与凡民，</w:t>
      </w:r>
      <w:proofErr w:type="gramStart"/>
      <w:r w:rsidRPr="00031AA7">
        <w:rPr>
          <w:rFonts w:ascii="Times New Roman" w:eastAsia="宋体" w:hAnsi="Times New Roman" w:cs="Times New Roman" w:hint="eastAsia"/>
        </w:rPr>
        <w:t>其大辨也</w:t>
      </w:r>
      <w:proofErr w:type="gramEnd"/>
      <w:r w:rsidRPr="00031AA7">
        <w:rPr>
          <w:rFonts w:ascii="Times New Roman" w:eastAsia="宋体" w:hAnsi="Times New Roman" w:cs="Times New Roman" w:hint="eastAsia"/>
        </w:rPr>
        <w:t>在此夫！</w:t>
      </w:r>
    </w:p>
    <w:p w:rsidR="003F123A" w:rsidRDefault="00031AA7" w:rsidP="002068BD">
      <w:pPr>
        <w:adjustRightInd w:val="0"/>
        <w:snapToGrid w:val="0"/>
        <w:spacing w:line="360" w:lineRule="auto"/>
        <w:ind w:firstLineChars="2100" w:firstLine="4410"/>
        <w:jc w:val="left"/>
        <w:rPr>
          <w:rFonts w:ascii="Times New Roman" w:eastAsia="宋体" w:hAnsi="Times New Roman" w:cs="Times New Roman"/>
        </w:rPr>
      </w:pPr>
      <w:r w:rsidRPr="00031AA7">
        <w:rPr>
          <w:rFonts w:ascii="Times New Roman" w:eastAsia="宋体" w:hAnsi="Times New Roman" w:cs="Times New Roman" w:hint="eastAsia"/>
        </w:rPr>
        <w:t>（取材于清•王夫之《读通鉴论》）</w:t>
      </w:r>
    </w:p>
    <w:p w:rsidR="00F650AB" w:rsidRPr="00F650AB" w:rsidRDefault="00C14BE6" w:rsidP="00F650AB">
      <w:pPr>
        <w:adjustRightInd w:val="0"/>
        <w:snapToGrid w:val="0"/>
        <w:spacing w:line="360" w:lineRule="auto"/>
        <w:jc w:val="left"/>
        <w:rPr>
          <w:rFonts w:ascii="Times New Roman" w:eastAsia="宋体" w:hAnsi="Times New Roman" w:cs="Times New Roman"/>
        </w:rPr>
      </w:pPr>
      <w:r>
        <w:rPr>
          <w:rFonts w:ascii="宋体" w:eastAsia="宋体" w:hAnsi="宋体" w:hint="eastAsia"/>
        </w:rPr>
        <w:t>5</w:t>
      </w:r>
      <w:r w:rsidR="00E4184C" w:rsidRPr="00863D0F">
        <w:rPr>
          <w:rFonts w:ascii="宋体" w:eastAsia="宋体" w:hAnsi="宋体" w:hint="eastAsia"/>
        </w:rPr>
        <w:t>．</w:t>
      </w:r>
      <w:r w:rsidR="00F650AB" w:rsidRPr="00F650AB">
        <w:rPr>
          <w:rFonts w:ascii="Times New Roman" w:eastAsia="宋体" w:hAnsi="Times New Roman" w:cs="Times New Roman" w:hint="eastAsia"/>
        </w:rPr>
        <w:t>下列对文中语句的理解，不正确</w:t>
      </w:r>
      <w:r w:rsidR="00F650AB" w:rsidRPr="00F650AB">
        <w:rPr>
          <w:rFonts w:ascii="Times New Roman" w:eastAsia="宋体" w:hAnsi="Times New Roman" w:cs="Times New Roman"/>
        </w:rPr>
        <w:t>的一项是（</w:t>
      </w:r>
      <w:r w:rsidR="00F650AB" w:rsidRPr="00F650AB">
        <w:rPr>
          <w:rFonts w:ascii="Times New Roman" w:eastAsia="宋体" w:hAnsi="Times New Roman" w:cs="Times New Roman"/>
          <w:bCs/>
        </w:rPr>
        <w:t>3</w:t>
      </w:r>
      <w:r w:rsidR="00F650AB" w:rsidRPr="00F650AB">
        <w:rPr>
          <w:rFonts w:ascii="Times New Roman" w:eastAsia="宋体" w:hAnsi="Times New Roman" w:cs="Times New Roman"/>
        </w:rPr>
        <w:t>分）</w:t>
      </w:r>
    </w:p>
    <w:p w:rsidR="00F650AB" w:rsidRPr="00F650AB" w:rsidRDefault="00F650AB" w:rsidP="00F650AB">
      <w:pPr>
        <w:adjustRightInd w:val="0"/>
        <w:snapToGrid w:val="0"/>
        <w:spacing w:line="360" w:lineRule="auto"/>
        <w:jc w:val="left"/>
        <w:rPr>
          <w:rFonts w:ascii="Times New Roman" w:eastAsia="宋体" w:hAnsi="Times New Roman" w:cs="Times New Roman"/>
        </w:rPr>
      </w:pPr>
      <w:r w:rsidRPr="00F650AB">
        <w:rPr>
          <w:rFonts w:ascii="Times New Roman" w:eastAsia="宋体" w:hAnsi="Times New Roman" w:cs="Times New Roman" w:hint="eastAsia"/>
        </w:rPr>
        <w:t>A</w:t>
      </w:r>
      <w:r w:rsidRPr="00F650AB">
        <w:rPr>
          <w:rFonts w:ascii="Times New Roman" w:eastAsia="宋体" w:hAnsi="Times New Roman" w:cs="Times New Roman" w:hint="eastAsia"/>
        </w:rPr>
        <w:t>．量者心之体，智者心之用</w:t>
      </w:r>
    </w:p>
    <w:p w:rsidR="00F650AB" w:rsidRPr="00F650AB" w:rsidRDefault="00F650AB" w:rsidP="003F58BE">
      <w:pPr>
        <w:adjustRightInd w:val="0"/>
        <w:snapToGrid w:val="0"/>
        <w:spacing w:line="360" w:lineRule="auto"/>
        <w:ind w:firstLineChars="150" w:firstLine="315"/>
        <w:jc w:val="left"/>
        <w:rPr>
          <w:rFonts w:ascii="Times New Roman" w:eastAsia="宋体" w:hAnsi="Times New Roman" w:cs="Times New Roman"/>
        </w:rPr>
      </w:pPr>
      <w:r w:rsidRPr="00F650AB">
        <w:rPr>
          <w:rFonts w:ascii="Times New Roman" w:eastAsia="宋体" w:hAnsi="Times New Roman" w:cs="Times New Roman" w:hint="eastAsia"/>
        </w:rPr>
        <w:t>气量是心的内在根本，才智是心的外在表象</w:t>
      </w:r>
    </w:p>
    <w:p w:rsidR="00F650AB" w:rsidRPr="00F650AB" w:rsidRDefault="00F650AB" w:rsidP="00F650AB">
      <w:pPr>
        <w:adjustRightInd w:val="0"/>
        <w:snapToGrid w:val="0"/>
        <w:spacing w:line="360" w:lineRule="auto"/>
        <w:jc w:val="left"/>
        <w:rPr>
          <w:rFonts w:ascii="Times New Roman" w:eastAsia="宋体" w:hAnsi="Times New Roman" w:cs="Times New Roman"/>
        </w:rPr>
      </w:pPr>
      <w:r w:rsidRPr="00F650AB">
        <w:rPr>
          <w:rFonts w:ascii="Times New Roman" w:eastAsia="宋体" w:hAnsi="Times New Roman" w:cs="Times New Roman" w:hint="eastAsia"/>
        </w:rPr>
        <w:t>B</w:t>
      </w:r>
      <w:r w:rsidRPr="00F650AB">
        <w:rPr>
          <w:rFonts w:ascii="Times New Roman" w:eastAsia="宋体" w:hAnsi="Times New Roman" w:cs="Times New Roman" w:hint="eastAsia"/>
        </w:rPr>
        <w:t>．藉令</w:t>
      </w:r>
      <w:proofErr w:type="gramStart"/>
      <w:r w:rsidRPr="00F650AB">
        <w:rPr>
          <w:rFonts w:ascii="Times New Roman" w:eastAsia="宋体" w:hAnsi="Times New Roman" w:cs="Times New Roman" w:hint="eastAsia"/>
        </w:rPr>
        <w:t>戢</w:t>
      </w:r>
      <w:proofErr w:type="gramEnd"/>
      <w:r w:rsidRPr="00F650AB">
        <w:rPr>
          <w:rFonts w:ascii="Times New Roman" w:eastAsia="宋体" w:hAnsi="Times New Roman" w:cs="Times New Roman" w:hint="eastAsia"/>
        </w:rPr>
        <w:t>悻悻之怒</w:t>
      </w:r>
    </w:p>
    <w:p w:rsidR="00F650AB" w:rsidRPr="00F650AB" w:rsidRDefault="00F650AB" w:rsidP="003F58BE">
      <w:pPr>
        <w:adjustRightInd w:val="0"/>
        <w:snapToGrid w:val="0"/>
        <w:spacing w:line="360" w:lineRule="auto"/>
        <w:ind w:firstLineChars="150" w:firstLine="315"/>
        <w:jc w:val="left"/>
        <w:rPr>
          <w:rFonts w:ascii="Times New Roman" w:eastAsia="宋体" w:hAnsi="Times New Roman" w:cs="Times New Roman"/>
        </w:rPr>
      </w:pPr>
      <w:r w:rsidRPr="00F650AB">
        <w:rPr>
          <w:rFonts w:ascii="Times New Roman" w:eastAsia="宋体" w:hAnsi="Times New Roman" w:cs="Times New Roman" w:hint="eastAsia"/>
        </w:rPr>
        <w:t>假如让他克制住</w:t>
      </w:r>
      <w:proofErr w:type="gramStart"/>
      <w:r w:rsidRPr="00F650AB">
        <w:rPr>
          <w:rFonts w:ascii="Times New Roman" w:eastAsia="宋体" w:hAnsi="Times New Roman" w:cs="Times New Roman" w:hint="eastAsia"/>
        </w:rPr>
        <w:t>愤愤的</w:t>
      </w:r>
      <w:proofErr w:type="gramEnd"/>
      <w:r w:rsidRPr="00F650AB">
        <w:rPr>
          <w:rFonts w:ascii="Times New Roman" w:eastAsia="宋体" w:hAnsi="Times New Roman" w:cs="Times New Roman" w:hint="eastAsia"/>
        </w:rPr>
        <w:t>怒气</w:t>
      </w:r>
    </w:p>
    <w:p w:rsidR="00F650AB" w:rsidRPr="00F650AB" w:rsidRDefault="00F650AB" w:rsidP="00F650AB">
      <w:pPr>
        <w:adjustRightInd w:val="0"/>
        <w:snapToGrid w:val="0"/>
        <w:spacing w:line="360" w:lineRule="auto"/>
        <w:jc w:val="left"/>
        <w:rPr>
          <w:rFonts w:ascii="Times New Roman" w:eastAsia="宋体" w:hAnsi="Times New Roman" w:cs="Times New Roman"/>
        </w:rPr>
      </w:pPr>
      <w:r w:rsidRPr="00F650AB">
        <w:rPr>
          <w:rFonts w:ascii="Times New Roman" w:eastAsia="宋体" w:hAnsi="Times New Roman" w:cs="Times New Roman" w:hint="eastAsia"/>
        </w:rPr>
        <w:t>C</w:t>
      </w:r>
      <w:r w:rsidRPr="00F650AB">
        <w:rPr>
          <w:rFonts w:ascii="Times New Roman" w:eastAsia="宋体" w:hAnsi="Times New Roman" w:cs="Times New Roman" w:hint="eastAsia"/>
        </w:rPr>
        <w:t>．相为</w:t>
      </w:r>
      <w:proofErr w:type="gramStart"/>
      <w:r w:rsidRPr="00F650AB">
        <w:rPr>
          <w:rFonts w:ascii="Times New Roman" w:eastAsia="宋体" w:hAnsi="Times New Roman" w:cs="Times New Roman" w:hint="eastAsia"/>
        </w:rPr>
        <w:t>圜</w:t>
      </w:r>
      <w:proofErr w:type="gramEnd"/>
      <w:r w:rsidRPr="00F650AB">
        <w:rPr>
          <w:rFonts w:ascii="Times New Roman" w:eastAsia="宋体" w:hAnsi="Times New Roman" w:cs="Times New Roman" w:hint="eastAsia"/>
        </w:rPr>
        <w:t>转而不可测者也</w:t>
      </w:r>
    </w:p>
    <w:p w:rsidR="00F650AB" w:rsidRPr="00F650AB" w:rsidRDefault="00F650AB" w:rsidP="003F58BE">
      <w:pPr>
        <w:adjustRightInd w:val="0"/>
        <w:snapToGrid w:val="0"/>
        <w:spacing w:line="360" w:lineRule="auto"/>
        <w:ind w:firstLineChars="150" w:firstLine="315"/>
        <w:jc w:val="left"/>
        <w:rPr>
          <w:rFonts w:ascii="Times New Roman" w:eastAsia="宋体" w:hAnsi="Times New Roman" w:cs="Times New Roman"/>
        </w:rPr>
      </w:pPr>
      <w:r w:rsidRPr="00F650AB">
        <w:rPr>
          <w:rFonts w:ascii="Times New Roman" w:eastAsia="宋体" w:hAnsi="Times New Roman" w:cs="Times New Roman" w:hint="eastAsia"/>
        </w:rPr>
        <w:t>是相互转化不能预测的</w:t>
      </w:r>
    </w:p>
    <w:p w:rsidR="00F650AB" w:rsidRPr="00F650AB" w:rsidRDefault="00F650AB" w:rsidP="00F650AB">
      <w:pPr>
        <w:adjustRightInd w:val="0"/>
        <w:snapToGrid w:val="0"/>
        <w:spacing w:line="360" w:lineRule="auto"/>
        <w:jc w:val="left"/>
        <w:rPr>
          <w:rFonts w:ascii="Times New Roman" w:eastAsia="宋体" w:hAnsi="Times New Roman" w:cs="Times New Roman"/>
        </w:rPr>
      </w:pPr>
      <w:r w:rsidRPr="00F650AB">
        <w:rPr>
          <w:rFonts w:ascii="Times New Roman" w:eastAsia="宋体" w:hAnsi="Times New Roman" w:cs="Times New Roman" w:hint="eastAsia"/>
        </w:rPr>
        <w:t>D</w:t>
      </w:r>
      <w:r w:rsidRPr="00F650AB">
        <w:rPr>
          <w:rFonts w:ascii="Times New Roman" w:eastAsia="宋体" w:hAnsi="Times New Roman" w:cs="Times New Roman" w:hint="eastAsia"/>
        </w:rPr>
        <w:t>．声音笑貌传其摇荡无主之</w:t>
      </w:r>
      <w:proofErr w:type="gramStart"/>
      <w:r w:rsidRPr="00F650AB">
        <w:rPr>
          <w:rFonts w:ascii="Times New Roman" w:eastAsia="宋体" w:hAnsi="Times New Roman" w:cs="Times New Roman" w:hint="eastAsia"/>
        </w:rPr>
        <w:t>衷</w:t>
      </w:r>
      <w:proofErr w:type="gramEnd"/>
    </w:p>
    <w:p w:rsidR="00F650AB" w:rsidRPr="00F650AB" w:rsidRDefault="00F650AB" w:rsidP="003F58BE">
      <w:pPr>
        <w:adjustRightInd w:val="0"/>
        <w:snapToGrid w:val="0"/>
        <w:spacing w:line="360" w:lineRule="auto"/>
        <w:ind w:firstLineChars="150" w:firstLine="315"/>
        <w:jc w:val="left"/>
        <w:rPr>
          <w:rFonts w:ascii="Times New Roman" w:eastAsia="宋体" w:hAnsi="Times New Roman" w:cs="Times New Roman"/>
        </w:rPr>
      </w:pPr>
      <w:r w:rsidRPr="00F650AB">
        <w:rPr>
          <w:rFonts w:ascii="Times New Roman" w:eastAsia="宋体" w:hAnsi="Times New Roman" w:cs="Times New Roman" w:hint="eastAsia"/>
        </w:rPr>
        <w:t>声音表情随着他起伏的命运而变化</w:t>
      </w:r>
    </w:p>
    <w:p w:rsidR="0073126C" w:rsidRDefault="00DC0A99" w:rsidP="0073126C">
      <w:pPr>
        <w:adjustRightInd w:val="0"/>
        <w:snapToGrid w:val="0"/>
        <w:spacing w:line="360" w:lineRule="auto"/>
        <w:jc w:val="left"/>
        <w:rPr>
          <w:rFonts w:ascii="宋体" w:eastAsia="宋体" w:hAnsi="宋体"/>
          <w:b/>
        </w:rPr>
      </w:pPr>
      <w:r>
        <w:rPr>
          <w:rFonts w:ascii="宋体" w:eastAsia="宋体" w:hAnsi="宋体"/>
          <w:b/>
          <w:noProof/>
        </w:rPr>
        <w:pict>
          <v:shape id="_x0000_s1037" type="#_x0000_t202" style="position:absolute;margin-left:101.75pt;margin-top:9.9pt;width:251.5pt;height:35.55pt;z-index:251662336;mso-width-relative:margin;mso-height-relative:margin">
            <v:textbox>
              <w:txbxContent>
                <w:p w:rsidR="00BB290A" w:rsidRDefault="00BB290A" w:rsidP="00DB1DD1"/>
              </w:txbxContent>
            </v:textbox>
          </v:shape>
        </w:pict>
      </w:r>
    </w:p>
    <w:p w:rsidR="003F123A" w:rsidRDefault="0073126C">
      <w:pPr>
        <w:adjustRightInd w:val="0"/>
        <w:snapToGrid w:val="0"/>
        <w:spacing w:line="360" w:lineRule="auto"/>
        <w:jc w:val="left"/>
        <w:rPr>
          <w:rFonts w:ascii="宋体" w:eastAsia="宋体" w:hAnsi="宋体"/>
          <w:b/>
          <w:u w:val="single"/>
        </w:rPr>
      </w:pPr>
      <w:r>
        <w:rPr>
          <w:rFonts w:ascii="宋体" w:eastAsia="宋体" w:hAnsi="宋体" w:hint="eastAsia"/>
          <w:b/>
        </w:rPr>
        <w:t>方法总结：2.要关注</w:t>
      </w:r>
    </w:p>
    <w:p w:rsidR="00DB1DD1" w:rsidRPr="00DB1DD1" w:rsidRDefault="00DB1DD1">
      <w:pPr>
        <w:adjustRightInd w:val="0"/>
        <w:snapToGrid w:val="0"/>
        <w:spacing w:line="360" w:lineRule="auto"/>
        <w:jc w:val="left"/>
        <w:rPr>
          <w:rFonts w:ascii="宋体" w:eastAsia="宋体" w:hAnsi="宋体"/>
          <w:b/>
          <w:u w:val="single"/>
        </w:rPr>
      </w:pPr>
    </w:p>
    <w:p w:rsidR="00147001" w:rsidRPr="00DB1DD1" w:rsidRDefault="00247529">
      <w:pPr>
        <w:adjustRightInd w:val="0"/>
        <w:snapToGrid w:val="0"/>
        <w:spacing w:line="360" w:lineRule="auto"/>
        <w:jc w:val="left"/>
        <w:rPr>
          <w:rFonts w:ascii="宋体" w:eastAsia="宋体" w:hAnsi="宋体"/>
        </w:rPr>
      </w:pPr>
      <w:r>
        <w:rPr>
          <w:rFonts w:ascii="宋体" w:eastAsia="宋体" w:hAnsi="宋体" w:hint="eastAsia"/>
        </w:rPr>
        <w:t>（三）.阅读下面</w:t>
      </w:r>
      <w:r w:rsidR="00F64538">
        <w:rPr>
          <w:rFonts w:ascii="宋体" w:eastAsia="宋体" w:hAnsi="宋体" w:hint="eastAsia"/>
        </w:rPr>
        <w:t>一</w:t>
      </w:r>
      <w:r>
        <w:rPr>
          <w:rFonts w:ascii="宋体" w:eastAsia="宋体" w:hAnsi="宋体" w:hint="eastAsia"/>
        </w:rPr>
        <w:t>组文段——完成练习，归纳解题方法。</w:t>
      </w:r>
    </w:p>
    <w:p w:rsidR="009F13EC" w:rsidRPr="009F13EC" w:rsidRDefault="00E4184C" w:rsidP="009F13EC">
      <w:pPr>
        <w:adjustRightInd w:val="0"/>
        <w:snapToGrid w:val="0"/>
        <w:spacing w:line="360" w:lineRule="auto"/>
        <w:jc w:val="left"/>
        <w:rPr>
          <w:rFonts w:ascii="Times New Roman" w:eastAsia="宋体" w:hAnsi="Times New Roman" w:cs="Times New Roman"/>
        </w:rPr>
      </w:pPr>
      <w:r>
        <w:rPr>
          <w:rFonts w:ascii="宋体" w:eastAsia="宋体" w:hAnsi="宋体" w:hint="eastAsia"/>
        </w:rPr>
        <w:t>例</w:t>
      </w:r>
      <w:r w:rsidR="00F64538">
        <w:rPr>
          <w:rFonts w:ascii="宋体" w:eastAsia="宋体" w:hAnsi="宋体" w:hint="eastAsia"/>
        </w:rPr>
        <w:t>6</w:t>
      </w:r>
      <w:r w:rsidRPr="00863D0F">
        <w:rPr>
          <w:rFonts w:ascii="宋体" w:eastAsia="宋体" w:hAnsi="宋体" w:hint="eastAsia"/>
        </w:rPr>
        <w:t>．</w:t>
      </w:r>
      <w:r w:rsidR="009F13EC">
        <w:rPr>
          <w:rFonts w:ascii="Times New Roman" w:eastAsia="宋体" w:hAnsi="Times New Roman" w:cs="Times New Roman" w:hint="eastAsia"/>
        </w:rPr>
        <w:t>原句：</w:t>
      </w:r>
      <w:r w:rsidR="009F13EC" w:rsidRPr="009F13EC">
        <w:rPr>
          <w:rFonts w:ascii="Times New Roman" w:eastAsia="宋体" w:hAnsi="Times New Roman" w:cs="Times New Roman" w:hint="eastAsia"/>
        </w:rPr>
        <w:t>我鞠躬不敢</w:t>
      </w:r>
      <w:proofErr w:type="gramStart"/>
      <w:r w:rsidR="009F13EC" w:rsidRPr="009F13EC">
        <w:rPr>
          <w:rFonts w:ascii="Times New Roman" w:eastAsia="宋体" w:hAnsi="Times New Roman" w:cs="Times New Roman" w:hint="eastAsia"/>
        </w:rPr>
        <w:t>息</w:t>
      </w:r>
      <w:proofErr w:type="gramEnd"/>
    </w:p>
    <w:p w:rsidR="009F13EC" w:rsidRDefault="009F13EC" w:rsidP="00F64538">
      <w:pPr>
        <w:adjustRightInd w:val="0"/>
        <w:snapToGrid w:val="0"/>
        <w:spacing w:line="360" w:lineRule="auto"/>
        <w:ind w:firstLineChars="300" w:firstLine="630"/>
        <w:jc w:val="left"/>
        <w:rPr>
          <w:rFonts w:ascii="Times New Roman" w:eastAsia="宋体" w:hAnsi="Times New Roman" w:cs="Times New Roman"/>
        </w:rPr>
      </w:pPr>
      <w:r>
        <w:rPr>
          <w:rFonts w:ascii="Times New Roman" w:eastAsia="宋体" w:hAnsi="Times New Roman" w:cs="Times New Roman" w:hint="eastAsia"/>
        </w:rPr>
        <w:t>翻译：</w:t>
      </w:r>
      <w:r w:rsidRPr="009F13EC">
        <w:rPr>
          <w:rFonts w:ascii="Times New Roman" w:eastAsia="宋体" w:hAnsi="Times New Roman" w:cs="Times New Roman" w:hint="eastAsia"/>
        </w:rPr>
        <w:t>我（一直）鞠躬求饶不敢停止</w:t>
      </w:r>
    </w:p>
    <w:p w:rsidR="00C24655" w:rsidRDefault="009F13EC" w:rsidP="00DB1DD1">
      <w:pPr>
        <w:adjustRightInd w:val="0"/>
        <w:snapToGrid w:val="0"/>
        <w:spacing w:line="360" w:lineRule="auto"/>
        <w:ind w:firstLineChars="300" w:firstLine="630"/>
        <w:jc w:val="left"/>
        <w:rPr>
          <w:rFonts w:ascii="Times New Roman" w:eastAsia="宋体" w:hAnsi="Times New Roman" w:cs="Times New Roman"/>
        </w:rPr>
      </w:pPr>
      <w:r>
        <w:rPr>
          <w:rFonts w:ascii="Times New Roman" w:eastAsia="宋体" w:hAnsi="Times New Roman" w:cs="Times New Roman" w:hint="eastAsia"/>
        </w:rPr>
        <w:t>语境：</w:t>
      </w:r>
      <w:r w:rsidRPr="009F13EC">
        <w:rPr>
          <w:rFonts w:ascii="Times New Roman" w:eastAsia="宋体" w:hAnsi="Times New Roman" w:cs="Times New Roman" w:hint="eastAsia"/>
        </w:rPr>
        <w:t>狼曰：“初，先生救我时，束缚我足，闭我囊中，压以诗书，</w:t>
      </w:r>
      <w:r w:rsidRPr="009F13EC">
        <w:rPr>
          <w:rFonts w:ascii="Times New Roman" w:eastAsia="宋体" w:hAnsi="Times New Roman" w:cs="Times New Roman" w:hint="eastAsia"/>
          <w:u w:val="single"/>
        </w:rPr>
        <w:t>我鞠躬不敢息</w:t>
      </w:r>
      <w:r w:rsidRPr="009F13EC">
        <w:rPr>
          <w:rFonts w:ascii="Times New Roman" w:eastAsia="宋体" w:hAnsi="Times New Roman" w:cs="Times New Roman" w:hint="eastAsia"/>
        </w:rPr>
        <w:t>。是安可不咥？”丈人曰：“是不足以执信也。试再囊之，吾观其状果困苦否。”狼欣然从之。</w:t>
      </w:r>
      <w:r w:rsidR="00C24655">
        <w:rPr>
          <w:rFonts w:ascii="Times New Roman" w:eastAsia="宋体" w:hAnsi="Times New Roman" w:cs="Times New Roman" w:hint="eastAsia"/>
        </w:rPr>
        <w:t xml:space="preserve">  </w:t>
      </w:r>
    </w:p>
    <w:p w:rsidR="00C24655" w:rsidRDefault="00C24655" w:rsidP="00C24655">
      <w:pPr>
        <w:adjustRightInd w:val="0"/>
        <w:snapToGrid w:val="0"/>
        <w:spacing w:line="360" w:lineRule="auto"/>
        <w:ind w:firstLineChars="850" w:firstLine="1785"/>
        <w:jc w:val="left"/>
        <w:rPr>
          <w:rFonts w:ascii="Times New Roman" w:eastAsia="宋体" w:hAnsi="Times New Roman" w:cs="Times New Roman"/>
        </w:rPr>
      </w:pPr>
      <w:r>
        <w:rPr>
          <w:rFonts w:ascii="Times New Roman" w:eastAsia="宋体" w:hAnsi="Times New Roman" w:cs="Times New Roman" w:hint="eastAsia"/>
        </w:rPr>
        <w:t xml:space="preserve">                                </w:t>
      </w:r>
      <w:r w:rsidR="009F13EC" w:rsidRPr="009F13EC">
        <w:rPr>
          <w:rFonts w:ascii="Times New Roman" w:eastAsia="宋体" w:hAnsi="Times New Roman" w:cs="Times New Roman" w:hint="eastAsia"/>
        </w:rPr>
        <w:t>（取材于马中锡《中山狼传》）</w:t>
      </w:r>
    </w:p>
    <w:p w:rsidR="00C24655" w:rsidRDefault="00DB1DD1" w:rsidP="00DB1DD1">
      <w:pPr>
        <w:adjustRightInd w:val="0"/>
        <w:snapToGrid w:val="0"/>
        <w:spacing w:line="360" w:lineRule="auto"/>
        <w:jc w:val="left"/>
        <w:rPr>
          <w:rFonts w:ascii="宋体" w:eastAsia="宋体" w:hAnsi="宋体"/>
        </w:rPr>
      </w:pPr>
      <w:r>
        <w:rPr>
          <w:rFonts w:ascii="宋体" w:eastAsia="宋体" w:hAnsi="宋体" w:hint="eastAsia"/>
        </w:rPr>
        <w:t>例7</w:t>
      </w:r>
      <w:r w:rsidRPr="00863D0F">
        <w:rPr>
          <w:rFonts w:ascii="宋体" w:eastAsia="宋体" w:hAnsi="宋体" w:hint="eastAsia"/>
        </w:rPr>
        <w:t>．</w:t>
      </w:r>
      <w:r>
        <w:rPr>
          <w:rFonts w:ascii="宋体" w:eastAsia="宋体" w:hAnsi="宋体" w:hint="eastAsia"/>
        </w:rPr>
        <w:t xml:space="preserve">    </w:t>
      </w:r>
      <w:r w:rsidR="00C24655" w:rsidRPr="00F73432">
        <w:rPr>
          <w:rFonts w:ascii="宋体" w:eastAsia="宋体" w:hAnsi="宋体" w:cs="宋体" w:hint="eastAsia"/>
          <w:color w:val="000000" w:themeColor="text1"/>
          <w:kern w:val="0"/>
          <w:szCs w:val="21"/>
        </w:rPr>
        <w:t>鲁国之法，鲁人为</w:t>
      </w:r>
      <w:proofErr w:type="gramStart"/>
      <w:r w:rsidR="00C24655" w:rsidRPr="00F73432">
        <w:rPr>
          <w:rFonts w:ascii="宋体" w:eastAsia="宋体" w:hAnsi="宋体" w:cs="宋体" w:hint="eastAsia"/>
          <w:color w:val="000000" w:themeColor="text1"/>
          <w:kern w:val="0"/>
          <w:szCs w:val="21"/>
        </w:rPr>
        <w:t>人臣妾于诸侯</w:t>
      </w:r>
      <w:proofErr w:type="gramEnd"/>
      <w:r w:rsidR="00C24655" w:rsidRPr="00F73432">
        <w:rPr>
          <w:rFonts w:ascii="宋体" w:eastAsia="宋体" w:hAnsi="宋体" w:cs="宋体" w:hint="eastAsia"/>
          <w:color w:val="000000" w:themeColor="text1"/>
          <w:kern w:val="0"/>
          <w:szCs w:val="21"/>
        </w:rPr>
        <w:t>，有能赎之者，取其金于府。</w:t>
      </w:r>
      <w:proofErr w:type="gramStart"/>
      <w:r w:rsidR="00C24655" w:rsidRPr="00F73432">
        <w:rPr>
          <w:rFonts w:ascii="宋体" w:eastAsia="宋体" w:hAnsi="宋体" w:cs="宋体" w:hint="eastAsia"/>
          <w:color w:val="000000" w:themeColor="text1"/>
          <w:kern w:val="0"/>
          <w:szCs w:val="21"/>
        </w:rPr>
        <w:t>子贡赎鲁人</w:t>
      </w:r>
      <w:proofErr w:type="gramEnd"/>
      <w:r w:rsidR="00C24655" w:rsidRPr="00F73432">
        <w:rPr>
          <w:rFonts w:ascii="宋体" w:eastAsia="宋体" w:hAnsi="宋体" w:cs="宋体" w:hint="eastAsia"/>
          <w:color w:val="000000" w:themeColor="text1"/>
          <w:kern w:val="0"/>
          <w:szCs w:val="21"/>
        </w:rPr>
        <w:t>于诸侯，来而让，不取其金。孔子曰：“</w:t>
      </w:r>
      <w:r w:rsidR="00C24655" w:rsidRPr="00F73432">
        <w:rPr>
          <w:rFonts w:ascii="宋体" w:eastAsia="宋体" w:hAnsi="宋体" w:cs="宋体" w:hint="eastAsia"/>
          <w:color w:val="000000" w:themeColor="text1"/>
          <w:kern w:val="0"/>
          <w:szCs w:val="21"/>
          <w:u w:val="single"/>
        </w:rPr>
        <w:t>赐失之矣</w:t>
      </w:r>
      <w:r w:rsidR="00C24655" w:rsidRPr="00F73432">
        <w:rPr>
          <w:rFonts w:ascii="宋体" w:eastAsia="宋体" w:hAnsi="宋体" w:cs="宋体" w:hint="eastAsia"/>
          <w:color w:val="000000" w:themeColor="text1"/>
          <w:kern w:val="0"/>
          <w:szCs w:val="21"/>
        </w:rPr>
        <w:t>。自今以往，鲁人不赎人矣。”取其金，则无损于行；</w:t>
      </w:r>
      <w:r w:rsidR="00C24655" w:rsidRPr="00DA5427">
        <w:rPr>
          <w:rFonts w:ascii="宋体" w:eastAsia="宋体" w:hAnsi="宋体" w:cs="宋体" w:hint="eastAsia"/>
          <w:color w:val="000000" w:themeColor="text1"/>
          <w:kern w:val="0"/>
          <w:szCs w:val="21"/>
        </w:rPr>
        <w:t>不取其金，则不复赎人矣。</w:t>
      </w:r>
    </w:p>
    <w:p w:rsidR="00C24655" w:rsidRDefault="00C24655" w:rsidP="00C24655">
      <w:pPr>
        <w:adjustRightInd w:val="0"/>
        <w:snapToGrid w:val="0"/>
        <w:spacing w:line="360" w:lineRule="auto"/>
        <w:jc w:val="left"/>
        <w:rPr>
          <w:rFonts w:ascii="宋体" w:eastAsia="宋体" w:hAnsi="宋体" w:cs="Arial"/>
          <w:color w:val="000000" w:themeColor="text1"/>
          <w:kern w:val="0"/>
          <w:szCs w:val="21"/>
        </w:rPr>
      </w:pPr>
      <w:r>
        <w:rPr>
          <w:rFonts w:ascii="宋体" w:eastAsia="宋体" w:hAnsi="宋体" w:hint="eastAsia"/>
        </w:rPr>
        <w:t>7</w:t>
      </w:r>
      <w:r w:rsidRPr="00863D0F">
        <w:rPr>
          <w:rFonts w:ascii="宋体" w:eastAsia="宋体" w:hAnsi="宋体" w:hint="eastAsia"/>
        </w:rPr>
        <w:t>．</w:t>
      </w:r>
      <w:proofErr w:type="gramStart"/>
      <w:r w:rsidRPr="00D14548">
        <w:rPr>
          <w:rFonts w:ascii="宋体" w:eastAsia="宋体" w:hAnsi="宋体" w:cs="Arial"/>
          <w:color w:val="000000" w:themeColor="text1"/>
          <w:kern w:val="0"/>
          <w:szCs w:val="21"/>
        </w:rPr>
        <w:t>赐失之</w:t>
      </w:r>
      <w:proofErr w:type="gramEnd"/>
      <w:r w:rsidRPr="00D14548">
        <w:rPr>
          <w:rFonts w:ascii="宋体" w:eastAsia="宋体" w:hAnsi="宋体" w:cs="Arial"/>
          <w:color w:val="000000" w:themeColor="text1"/>
          <w:kern w:val="0"/>
          <w:szCs w:val="21"/>
        </w:rPr>
        <w:t>矣—— 赐，你丢失了机会啊</w:t>
      </w:r>
      <w:r>
        <w:rPr>
          <w:rFonts w:ascii="宋体" w:eastAsia="宋体" w:hAnsi="宋体" w:cs="Arial" w:hint="eastAsia"/>
          <w:color w:val="000000" w:themeColor="text1"/>
          <w:kern w:val="0"/>
          <w:szCs w:val="21"/>
        </w:rPr>
        <w:t xml:space="preserve">         </w:t>
      </w:r>
    </w:p>
    <w:p w:rsidR="002068BD" w:rsidRPr="00C71C64" w:rsidRDefault="00C24655" w:rsidP="00C71C64">
      <w:pPr>
        <w:adjustRightInd w:val="0"/>
        <w:snapToGrid w:val="0"/>
        <w:spacing w:line="360" w:lineRule="auto"/>
        <w:ind w:firstLineChars="196" w:firstLine="413"/>
        <w:jc w:val="left"/>
        <w:rPr>
          <w:rFonts w:ascii="宋体" w:eastAsia="宋体" w:hAnsi="宋体"/>
        </w:rPr>
      </w:pPr>
      <w:r>
        <w:rPr>
          <w:rFonts w:ascii="宋体" w:eastAsia="宋体" w:hAnsi="宋体" w:hint="eastAsia"/>
          <w:b/>
        </w:rPr>
        <w:t>错因：</w:t>
      </w:r>
      <w:r>
        <w:rPr>
          <w:rFonts w:ascii="宋体" w:eastAsia="宋体" w:hAnsi="宋体" w:hint="eastAsia"/>
          <w:b/>
          <w:u w:val="single"/>
        </w:rPr>
        <w:t xml:space="preserve">                       </w:t>
      </w:r>
    </w:p>
    <w:p w:rsidR="009F13EC" w:rsidRDefault="009F13EC" w:rsidP="00DB1DD1">
      <w:pPr>
        <w:adjustRightInd w:val="0"/>
        <w:snapToGrid w:val="0"/>
        <w:spacing w:line="360" w:lineRule="auto"/>
        <w:jc w:val="left"/>
        <w:rPr>
          <w:rFonts w:ascii="Times New Roman" w:eastAsia="宋体" w:hAnsi="Times New Roman" w:cs="Times New Roman"/>
        </w:rPr>
      </w:pPr>
    </w:p>
    <w:p w:rsidR="00567EB0" w:rsidRPr="00863D0F" w:rsidRDefault="00DB1DD1" w:rsidP="00DB1DD1">
      <w:pPr>
        <w:spacing w:line="400" w:lineRule="exact"/>
        <w:rPr>
          <w:rFonts w:ascii="宋体" w:eastAsia="宋体" w:hAnsi="宋体"/>
        </w:rPr>
      </w:pPr>
      <w:r>
        <w:rPr>
          <w:rFonts w:ascii="宋体" w:eastAsia="宋体" w:hAnsi="宋体" w:hint="eastAsia"/>
        </w:rPr>
        <w:t>例8</w:t>
      </w:r>
      <w:r w:rsidRPr="00863D0F">
        <w:rPr>
          <w:rFonts w:ascii="宋体" w:eastAsia="宋体" w:hAnsi="宋体" w:hint="eastAsia"/>
        </w:rPr>
        <w:t>．</w:t>
      </w:r>
      <w:r>
        <w:rPr>
          <w:rFonts w:ascii="宋体" w:eastAsia="宋体" w:hAnsi="宋体" w:hint="eastAsia"/>
        </w:rPr>
        <w:t xml:space="preserve">    </w:t>
      </w:r>
      <w:r w:rsidR="00567EB0" w:rsidRPr="00863D0F">
        <w:rPr>
          <w:rFonts w:ascii="宋体" w:eastAsia="宋体" w:hAnsi="宋体" w:hint="eastAsia"/>
        </w:rPr>
        <w:t>兵之所取胜者，谋也、勇也，二者尽之矣。以勇，则锋镝</w:t>
      </w:r>
      <w:proofErr w:type="gramStart"/>
      <w:r w:rsidR="00567EB0" w:rsidRPr="00863D0F">
        <w:rPr>
          <w:rFonts w:ascii="宋体" w:eastAsia="宋体" w:hAnsi="宋体" w:hint="eastAsia"/>
        </w:rPr>
        <w:t>雨集车驰</w:t>
      </w:r>
      <w:proofErr w:type="gramEnd"/>
      <w:r w:rsidR="00567EB0" w:rsidRPr="00863D0F">
        <w:rPr>
          <w:rFonts w:ascii="宋体" w:eastAsia="宋体" w:hAnsi="宋体" w:hint="eastAsia"/>
        </w:rPr>
        <w:t>骑骤之下，</w:t>
      </w:r>
      <w:proofErr w:type="gramStart"/>
      <w:r w:rsidR="00567EB0" w:rsidRPr="00863D0F">
        <w:rPr>
          <w:rFonts w:ascii="宋体" w:eastAsia="宋体" w:hAnsi="宋体" w:hint="eastAsia"/>
        </w:rPr>
        <w:t>一</w:t>
      </w:r>
      <w:proofErr w:type="gramEnd"/>
      <w:r w:rsidR="00567EB0" w:rsidRPr="00863D0F">
        <w:rPr>
          <w:rFonts w:ascii="宋体" w:eastAsia="宋体" w:hAnsi="宋体" w:hint="eastAsia"/>
        </w:rPr>
        <w:lastRenderedPageBreak/>
        <w:t>与</w:t>
      </w:r>
      <w:proofErr w:type="gramStart"/>
      <w:r w:rsidR="00567EB0" w:rsidRPr="00863D0F">
        <w:rPr>
          <w:rFonts w:ascii="宋体" w:eastAsia="宋体" w:hAnsi="宋体" w:hint="eastAsia"/>
        </w:rPr>
        <w:t>一</w:t>
      </w:r>
      <w:proofErr w:type="gramEnd"/>
      <w:r w:rsidR="00567EB0" w:rsidRPr="00863D0F">
        <w:rPr>
          <w:rFonts w:ascii="宋体" w:eastAsia="宋体" w:hAnsi="宋体" w:hint="eastAsia"/>
        </w:rPr>
        <w:t>相当，而后</w:t>
      </w:r>
      <w:proofErr w:type="gramStart"/>
      <w:r w:rsidR="00567EB0" w:rsidRPr="00863D0F">
        <w:rPr>
          <w:rFonts w:ascii="宋体" w:eastAsia="宋体" w:hAnsi="宋体" w:hint="eastAsia"/>
        </w:rPr>
        <w:t>勇怯见焉</w:t>
      </w:r>
      <w:proofErr w:type="gramEnd"/>
      <w:r w:rsidR="00567EB0" w:rsidRPr="00863D0F">
        <w:rPr>
          <w:rFonts w:ascii="宋体" w:eastAsia="宋体" w:hAnsi="宋体" w:hint="eastAsia"/>
        </w:rPr>
        <w:t>。以言说勇者，气之浮也，</w:t>
      </w:r>
      <w:proofErr w:type="gramStart"/>
      <w:r w:rsidR="00567EB0" w:rsidRPr="00863D0F">
        <w:rPr>
          <w:rFonts w:ascii="宋体" w:eastAsia="宋体" w:hAnsi="宋体" w:hint="eastAsia"/>
        </w:rPr>
        <w:t>侈</w:t>
      </w:r>
      <w:proofErr w:type="gramEnd"/>
      <w:r w:rsidR="00567EB0" w:rsidRPr="00863D0F">
        <w:rPr>
          <w:rFonts w:ascii="宋体" w:eastAsia="宋体" w:hAnsi="宋体" w:hint="eastAsia"/>
        </w:rPr>
        <w:t>于口而</w:t>
      </w:r>
      <w:proofErr w:type="gramStart"/>
      <w:r w:rsidR="00567EB0" w:rsidRPr="00863D0F">
        <w:rPr>
          <w:rFonts w:ascii="宋体" w:eastAsia="宋体" w:hAnsi="宋体" w:hint="eastAsia"/>
        </w:rPr>
        <w:t>馁</w:t>
      </w:r>
      <w:proofErr w:type="gramEnd"/>
      <w:r w:rsidR="00567EB0" w:rsidRPr="00863D0F">
        <w:rPr>
          <w:rFonts w:ascii="宋体" w:eastAsia="宋体" w:hAnsi="宋体" w:hint="eastAsia"/>
        </w:rPr>
        <w:t>于心，见敌而</w:t>
      </w:r>
      <w:proofErr w:type="gramStart"/>
      <w:r w:rsidR="00567EB0" w:rsidRPr="00863D0F">
        <w:rPr>
          <w:rFonts w:ascii="宋体" w:eastAsia="宋体" w:hAnsi="宋体" w:hint="eastAsia"/>
        </w:rPr>
        <w:t>必奔矣</w:t>
      </w:r>
      <w:proofErr w:type="gramEnd"/>
      <w:r w:rsidR="00567EB0" w:rsidRPr="00863D0F">
        <w:rPr>
          <w:rFonts w:ascii="宋体" w:eastAsia="宋体" w:hAnsi="宋体" w:hint="eastAsia"/>
        </w:rPr>
        <w:t>。</w:t>
      </w:r>
      <w:r w:rsidR="00567EB0" w:rsidRPr="00863D0F">
        <w:rPr>
          <w:rFonts w:ascii="宋体" w:eastAsia="宋体" w:hAnsi="宋体" w:hint="eastAsia"/>
          <w:u w:val="single"/>
        </w:rPr>
        <w:t>若谋，则</w:t>
      </w:r>
      <w:proofErr w:type="gramStart"/>
      <w:r w:rsidR="00567EB0" w:rsidRPr="00863D0F">
        <w:rPr>
          <w:rFonts w:ascii="宋体" w:eastAsia="宋体" w:hAnsi="宋体" w:hint="eastAsia"/>
          <w:u w:val="single"/>
        </w:rPr>
        <w:t>疑可以豫筹者</w:t>
      </w:r>
      <w:proofErr w:type="gramEnd"/>
      <w:r w:rsidR="00567EB0" w:rsidRPr="00863D0F">
        <w:rPr>
          <w:rFonts w:ascii="宋体" w:eastAsia="宋体" w:hAnsi="宋体" w:hint="eastAsia"/>
          <w:u w:val="single"/>
        </w:rPr>
        <w:t>也。</w:t>
      </w:r>
      <w:proofErr w:type="gramStart"/>
      <w:r w:rsidR="00567EB0" w:rsidRPr="00863D0F">
        <w:rPr>
          <w:rFonts w:ascii="宋体" w:eastAsia="宋体" w:hAnsi="宋体" w:hint="eastAsia"/>
        </w:rPr>
        <w:t>而豫筹者</w:t>
      </w:r>
      <w:proofErr w:type="gramEnd"/>
      <w:r w:rsidR="00567EB0" w:rsidRPr="00863D0F">
        <w:rPr>
          <w:rFonts w:ascii="宋体" w:eastAsia="宋体" w:hAnsi="宋体" w:hint="eastAsia"/>
        </w:rPr>
        <w:t>，进退之大纲而已。两相敌而两相谋，扼</w:t>
      </w:r>
      <w:proofErr w:type="gramStart"/>
      <w:r w:rsidR="00567EB0" w:rsidRPr="00863D0F">
        <w:rPr>
          <w:rFonts w:ascii="宋体" w:eastAsia="宋体" w:hAnsi="宋体" w:hint="eastAsia"/>
        </w:rPr>
        <w:t>吭抵虚，声左击</w:t>
      </w:r>
      <w:proofErr w:type="gramEnd"/>
      <w:r w:rsidR="00567EB0" w:rsidRPr="00863D0F">
        <w:rPr>
          <w:rFonts w:ascii="宋体" w:eastAsia="宋体" w:hAnsi="宋体" w:hint="eastAsia"/>
        </w:rPr>
        <w:t>右，阳进阴退之术，皎然于心目者，皆</w:t>
      </w:r>
      <w:proofErr w:type="gramStart"/>
      <w:r w:rsidR="00567EB0" w:rsidRPr="00863D0F">
        <w:rPr>
          <w:rFonts w:ascii="宋体" w:eastAsia="宋体" w:hAnsi="宋体" w:hint="eastAsia"/>
        </w:rPr>
        <w:t>不可恃前定</w:t>
      </w:r>
      <w:proofErr w:type="gramEnd"/>
      <w:r w:rsidR="00567EB0" w:rsidRPr="00863D0F">
        <w:rPr>
          <w:rFonts w:ascii="宋体" w:eastAsia="宋体" w:hAnsi="宋体" w:hint="eastAsia"/>
        </w:rPr>
        <w:t>以为用。唯夫呼吸之顷，或</w:t>
      </w:r>
      <w:proofErr w:type="gramStart"/>
      <w:r w:rsidR="00567EB0" w:rsidRPr="00863D0F">
        <w:rPr>
          <w:rFonts w:ascii="宋体" w:eastAsia="宋体" w:hAnsi="宋体" w:hint="eastAsia"/>
        </w:rPr>
        <w:t>敛</w:t>
      </w:r>
      <w:proofErr w:type="gramEnd"/>
      <w:r w:rsidR="00567EB0" w:rsidRPr="00863D0F">
        <w:rPr>
          <w:rFonts w:ascii="宋体" w:eastAsia="宋体" w:hAnsi="宋体" w:hint="eastAsia"/>
        </w:rPr>
        <w:t>、或纵、或虚、或实，念有其萌芽，</w:t>
      </w:r>
      <w:r w:rsidR="00567EB0" w:rsidRPr="00863D0F">
        <w:rPr>
          <w:rFonts w:ascii="宋体" w:eastAsia="宋体" w:hAnsi="宋体" w:hint="eastAsia"/>
          <w:u w:val="single"/>
        </w:rPr>
        <w:t>而机操于转</w:t>
      </w:r>
      <w:proofErr w:type="gramStart"/>
      <w:r w:rsidR="00567EB0" w:rsidRPr="00863D0F">
        <w:rPr>
          <w:rFonts w:ascii="宋体" w:eastAsia="宋体" w:hAnsi="宋体" w:hint="eastAsia"/>
          <w:u w:val="single"/>
        </w:rPr>
        <w:t>眄</w:t>
      </w:r>
      <w:proofErr w:type="gramEnd"/>
      <w:r w:rsidR="00567EB0" w:rsidRPr="00863D0F">
        <w:rPr>
          <w:rFonts w:ascii="宋体" w:eastAsia="宋体" w:hAnsi="宋体" w:hint="eastAsia"/>
        </w:rPr>
        <w:t>。非凝神聚气以内营，则目</w:t>
      </w:r>
      <w:proofErr w:type="gramStart"/>
      <w:r w:rsidR="00567EB0" w:rsidRPr="00863D0F">
        <w:rPr>
          <w:rFonts w:ascii="宋体" w:eastAsia="宋体" w:hAnsi="宋体" w:hint="eastAsia"/>
        </w:rPr>
        <w:t>荧</w:t>
      </w:r>
      <w:proofErr w:type="gramEnd"/>
      <w:r w:rsidR="00567EB0" w:rsidRPr="00863D0F">
        <w:rPr>
          <w:rFonts w:ascii="宋体" w:eastAsia="宋体" w:hAnsi="宋体" w:hint="eastAsia"/>
        </w:rPr>
        <w:t>而心不及动，</w:t>
      </w:r>
      <w:proofErr w:type="gramStart"/>
      <w:r w:rsidR="00567EB0" w:rsidRPr="00863D0F">
        <w:rPr>
          <w:rFonts w:ascii="宋体" w:eastAsia="宋体" w:hAnsi="宋体" w:hint="eastAsia"/>
        </w:rPr>
        <w:t>辨起而</w:t>
      </w:r>
      <w:proofErr w:type="gramEnd"/>
      <w:r w:rsidR="00567EB0" w:rsidRPr="00863D0F">
        <w:rPr>
          <w:rFonts w:ascii="宋体" w:eastAsia="宋体" w:hAnsi="宋体" w:hint="eastAsia"/>
        </w:rPr>
        <w:t>智不能决。故善谋者，未有能言其谋者也。指天画地，</w:t>
      </w:r>
      <w:proofErr w:type="gramStart"/>
      <w:r w:rsidR="00567EB0" w:rsidRPr="00863D0F">
        <w:rPr>
          <w:rFonts w:ascii="宋体" w:eastAsia="宋体" w:hAnsi="宋体" w:hint="eastAsia"/>
        </w:rPr>
        <w:t>度彼参此，</w:t>
      </w:r>
      <w:r w:rsidR="00567EB0" w:rsidRPr="00863D0F">
        <w:rPr>
          <w:rFonts w:ascii="宋体" w:eastAsia="宋体" w:hAnsi="宋体" w:hint="eastAsia"/>
          <w:u w:val="single"/>
        </w:rPr>
        <w:t>规</w:t>
      </w:r>
      <w:proofErr w:type="gramEnd"/>
      <w:r w:rsidR="00567EB0" w:rsidRPr="00863D0F">
        <w:rPr>
          <w:rFonts w:ascii="宋体" w:eastAsia="宋体" w:hAnsi="宋体" w:hint="eastAsia"/>
          <w:u w:val="single"/>
        </w:rPr>
        <w:t>无穷之变于数端</w:t>
      </w:r>
      <w:r w:rsidR="00567EB0" w:rsidRPr="00863D0F">
        <w:rPr>
          <w:rFonts w:ascii="宋体" w:eastAsia="宋体" w:hAnsi="宋体" w:hint="eastAsia"/>
        </w:rPr>
        <w:t>，而揣之于未事，则临机之束手，</w:t>
      </w:r>
      <w:proofErr w:type="gramStart"/>
      <w:r w:rsidR="00567EB0" w:rsidRPr="00863D0F">
        <w:rPr>
          <w:rFonts w:ascii="宋体" w:eastAsia="宋体" w:hAnsi="宋体" w:hint="eastAsia"/>
        </w:rPr>
        <w:t>瞀</w:t>
      </w:r>
      <w:proofErr w:type="gramEnd"/>
      <w:r w:rsidR="00567EB0" w:rsidRPr="00863D0F">
        <w:rPr>
          <w:rFonts w:ascii="宋体" w:eastAsia="宋体" w:hAnsi="宋体" w:hint="eastAsia"/>
        </w:rPr>
        <w:t>于死生而</w:t>
      </w:r>
      <w:proofErr w:type="gramStart"/>
      <w:r w:rsidR="00567EB0" w:rsidRPr="00863D0F">
        <w:rPr>
          <w:rFonts w:ascii="宋体" w:eastAsia="宋体" w:hAnsi="宋体" w:hint="eastAsia"/>
        </w:rPr>
        <w:t>噤</w:t>
      </w:r>
      <w:proofErr w:type="gramEnd"/>
      <w:r w:rsidR="00567EB0" w:rsidRPr="00863D0F">
        <w:rPr>
          <w:rFonts w:ascii="宋体" w:eastAsia="宋体" w:hAnsi="宋体" w:hint="eastAsia"/>
        </w:rPr>
        <w:t>无一语也，必矣。</w:t>
      </w:r>
    </w:p>
    <w:p w:rsidR="00567EB0" w:rsidRPr="00863D0F" w:rsidRDefault="00690796" w:rsidP="00567EB0">
      <w:pPr>
        <w:spacing w:line="400" w:lineRule="exact"/>
        <w:rPr>
          <w:rFonts w:ascii="宋体" w:eastAsia="宋体" w:hAnsi="宋体"/>
        </w:rPr>
      </w:pPr>
      <w:r>
        <w:rPr>
          <w:rFonts w:ascii="宋体" w:eastAsia="宋体" w:hAnsi="宋体" w:hint="eastAsia"/>
        </w:rPr>
        <w:t>8</w:t>
      </w:r>
      <w:r w:rsidR="00567EB0" w:rsidRPr="00863D0F">
        <w:rPr>
          <w:rFonts w:ascii="宋体" w:eastAsia="宋体" w:hAnsi="宋体" w:hint="eastAsia"/>
        </w:rPr>
        <w:t>．</w:t>
      </w:r>
      <w:r w:rsidR="00567EB0" w:rsidRPr="00863D0F">
        <w:rPr>
          <w:rFonts w:ascii="宋体" w:eastAsia="宋体" w:hAnsi="宋体"/>
        </w:rPr>
        <w:t>下列对文中语句的理解，不正确的一项是（3分）</w:t>
      </w:r>
    </w:p>
    <w:p w:rsidR="00567EB0" w:rsidRPr="00863D0F" w:rsidRDefault="00567EB0" w:rsidP="00567EB0">
      <w:pPr>
        <w:spacing w:line="400" w:lineRule="exact"/>
        <w:ind w:firstLineChars="135" w:firstLine="283"/>
        <w:rPr>
          <w:rFonts w:ascii="宋体" w:eastAsia="宋体" w:hAnsi="宋体"/>
        </w:rPr>
      </w:pPr>
      <w:r w:rsidRPr="00863D0F">
        <w:rPr>
          <w:rFonts w:ascii="宋体" w:eastAsia="宋体" w:hAnsi="宋体" w:hint="eastAsia"/>
        </w:rPr>
        <w:t>A．若谋，则</w:t>
      </w:r>
      <w:proofErr w:type="gramStart"/>
      <w:r w:rsidRPr="00863D0F">
        <w:rPr>
          <w:rFonts w:ascii="宋体" w:eastAsia="宋体" w:hAnsi="宋体" w:hint="eastAsia"/>
        </w:rPr>
        <w:t>疑可以豫筹者</w:t>
      </w:r>
      <w:proofErr w:type="gramEnd"/>
      <w:r w:rsidRPr="00863D0F">
        <w:rPr>
          <w:rFonts w:ascii="宋体" w:eastAsia="宋体" w:hAnsi="宋体" w:hint="eastAsia"/>
        </w:rPr>
        <w:t>也</w:t>
      </w:r>
    </w:p>
    <w:p w:rsidR="00567EB0" w:rsidRPr="00863D0F" w:rsidRDefault="00567EB0" w:rsidP="00567EB0">
      <w:pPr>
        <w:spacing w:line="400" w:lineRule="exact"/>
        <w:ind w:leftChars="269" w:left="565" w:firstLine="1"/>
        <w:rPr>
          <w:rFonts w:ascii="宋体" w:eastAsia="宋体" w:hAnsi="宋体"/>
        </w:rPr>
      </w:pPr>
      <w:r w:rsidRPr="00863D0F">
        <w:rPr>
          <w:rFonts w:ascii="宋体" w:eastAsia="宋体" w:hAnsi="宋体" w:hint="eastAsia"/>
        </w:rPr>
        <w:t>至于谋略，或许是可以预先筹划的</w:t>
      </w:r>
    </w:p>
    <w:p w:rsidR="00567EB0" w:rsidRPr="00863D0F" w:rsidRDefault="00567EB0" w:rsidP="00567EB0">
      <w:pPr>
        <w:spacing w:line="400" w:lineRule="exact"/>
        <w:ind w:firstLineChars="135" w:firstLine="283"/>
        <w:rPr>
          <w:rFonts w:ascii="宋体" w:eastAsia="宋体" w:hAnsi="宋体"/>
        </w:rPr>
      </w:pPr>
      <w:r w:rsidRPr="00863D0F">
        <w:rPr>
          <w:rFonts w:ascii="宋体" w:eastAsia="宋体" w:hAnsi="宋体" w:hint="eastAsia"/>
        </w:rPr>
        <w:t>B</w:t>
      </w:r>
      <w:r w:rsidRPr="00863D0F">
        <w:rPr>
          <w:rFonts w:ascii="宋体" w:eastAsia="宋体" w:hAnsi="宋体"/>
        </w:rPr>
        <w:t>．</w:t>
      </w:r>
      <w:r w:rsidRPr="00863D0F">
        <w:rPr>
          <w:rFonts w:ascii="宋体" w:eastAsia="宋体" w:hAnsi="宋体" w:hint="eastAsia"/>
        </w:rPr>
        <w:t>机操于转</w:t>
      </w:r>
      <w:proofErr w:type="gramStart"/>
      <w:r w:rsidRPr="00863D0F">
        <w:rPr>
          <w:rFonts w:ascii="宋体" w:eastAsia="宋体" w:hAnsi="宋体" w:hint="eastAsia"/>
        </w:rPr>
        <w:t>眄</w:t>
      </w:r>
      <w:proofErr w:type="gramEnd"/>
    </w:p>
    <w:p w:rsidR="00567EB0" w:rsidRPr="00863D0F" w:rsidRDefault="00567EB0" w:rsidP="00567EB0">
      <w:pPr>
        <w:spacing w:line="400" w:lineRule="exact"/>
        <w:ind w:firstLineChars="270" w:firstLine="567"/>
        <w:rPr>
          <w:rFonts w:ascii="宋体" w:eastAsia="宋体" w:hAnsi="宋体"/>
        </w:rPr>
      </w:pPr>
      <w:r w:rsidRPr="00863D0F">
        <w:rPr>
          <w:rFonts w:ascii="宋体" w:eastAsia="宋体" w:hAnsi="宋体" w:hint="eastAsia"/>
        </w:rPr>
        <w:t>在转眼之间机械操作</w:t>
      </w:r>
    </w:p>
    <w:p w:rsidR="00567EB0" w:rsidRPr="00863D0F" w:rsidRDefault="00567EB0" w:rsidP="00567EB0">
      <w:pPr>
        <w:spacing w:line="400" w:lineRule="exact"/>
        <w:ind w:firstLineChars="135" w:firstLine="283"/>
        <w:rPr>
          <w:rFonts w:ascii="宋体" w:eastAsia="宋体" w:hAnsi="宋体"/>
        </w:rPr>
      </w:pPr>
      <w:r w:rsidRPr="00863D0F">
        <w:rPr>
          <w:rFonts w:ascii="宋体" w:eastAsia="宋体" w:hAnsi="宋体" w:hint="eastAsia"/>
        </w:rPr>
        <w:t>C</w:t>
      </w:r>
      <w:r w:rsidRPr="00863D0F">
        <w:rPr>
          <w:rFonts w:ascii="宋体" w:eastAsia="宋体" w:hAnsi="宋体"/>
        </w:rPr>
        <w:t>．</w:t>
      </w:r>
      <w:proofErr w:type="gramStart"/>
      <w:r w:rsidRPr="00863D0F">
        <w:rPr>
          <w:rFonts w:ascii="宋体" w:eastAsia="宋体" w:hAnsi="宋体" w:hint="eastAsia"/>
        </w:rPr>
        <w:t>规</w:t>
      </w:r>
      <w:proofErr w:type="gramEnd"/>
      <w:r w:rsidRPr="00863D0F">
        <w:rPr>
          <w:rFonts w:ascii="宋体" w:eastAsia="宋体" w:hAnsi="宋体" w:hint="eastAsia"/>
        </w:rPr>
        <w:t>无穷之变于数端</w:t>
      </w:r>
    </w:p>
    <w:p w:rsidR="00567EB0" w:rsidRPr="00863D0F" w:rsidRDefault="00567EB0" w:rsidP="00567EB0">
      <w:pPr>
        <w:spacing w:line="400" w:lineRule="exact"/>
        <w:ind w:firstLineChars="270" w:firstLine="567"/>
        <w:rPr>
          <w:rFonts w:ascii="宋体" w:eastAsia="宋体" w:hAnsi="宋体"/>
        </w:rPr>
      </w:pPr>
      <w:r w:rsidRPr="00863D0F">
        <w:rPr>
          <w:rFonts w:ascii="宋体" w:eastAsia="宋体" w:hAnsi="宋体" w:hint="eastAsia"/>
        </w:rPr>
        <w:t>（把战争）无穷的变化谋划为几种方案</w:t>
      </w:r>
    </w:p>
    <w:p w:rsidR="00DB1DD1" w:rsidRDefault="00DC0A99" w:rsidP="00DB1DD1">
      <w:pPr>
        <w:adjustRightInd w:val="0"/>
        <w:snapToGrid w:val="0"/>
        <w:spacing w:line="360" w:lineRule="auto"/>
        <w:jc w:val="left"/>
        <w:rPr>
          <w:rFonts w:ascii="宋体" w:eastAsia="宋体" w:hAnsi="宋体"/>
          <w:b/>
        </w:rPr>
      </w:pPr>
      <w:r>
        <w:rPr>
          <w:rFonts w:ascii="宋体" w:eastAsia="宋体" w:hAnsi="宋体"/>
          <w:noProof/>
        </w:rPr>
        <w:pict>
          <v:shape id="_x0000_s1038" type="#_x0000_t202" style="position:absolute;margin-left:103.25pt;margin-top:16pt;width:251.5pt;height:35.55pt;z-index:251663360;mso-width-relative:margin;mso-height-relative:margin">
            <v:textbox>
              <w:txbxContent>
                <w:p w:rsidR="00BB290A" w:rsidRDefault="00BB290A" w:rsidP="00DB1DD1"/>
              </w:txbxContent>
            </v:textbox>
          </v:shape>
        </w:pict>
      </w:r>
    </w:p>
    <w:p w:rsidR="00DB1DD1" w:rsidRPr="00F64538" w:rsidRDefault="00DB1DD1" w:rsidP="00DB1DD1">
      <w:pPr>
        <w:adjustRightInd w:val="0"/>
        <w:snapToGrid w:val="0"/>
        <w:spacing w:line="360" w:lineRule="auto"/>
        <w:jc w:val="left"/>
        <w:rPr>
          <w:rFonts w:ascii="宋体" w:eastAsia="宋体" w:hAnsi="宋体"/>
          <w:b/>
          <w:u w:val="single"/>
        </w:rPr>
      </w:pPr>
      <w:r>
        <w:rPr>
          <w:rFonts w:ascii="宋体" w:eastAsia="宋体" w:hAnsi="宋体" w:hint="eastAsia"/>
          <w:b/>
        </w:rPr>
        <w:t>方法总结：3.要关注</w:t>
      </w:r>
    </w:p>
    <w:p w:rsidR="003E0275" w:rsidRDefault="003E0275" w:rsidP="00247529">
      <w:pPr>
        <w:adjustRightInd w:val="0"/>
        <w:snapToGrid w:val="0"/>
        <w:spacing w:line="360" w:lineRule="auto"/>
        <w:jc w:val="left"/>
        <w:rPr>
          <w:rFonts w:ascii="宋体" w:eastAsia="宋体" w:hAnsi="宋体"/>
        </w:rPr>
      </w:pPr>
    </w:p>
    <w:p w:rsidR="00DB1DD1" w:rsidRDefault="00DB1DD1" w:rsidP="00247529">
      <w:pPr>
        <w:adjustRightInd w:val="0"/>
        <w:snapToGrid w:val="0"/>
        <w:spacing w:line="360" w:lineRule="auto"/>
        <w:jc w:val="left"/>
        <w:rPr>
          <w:rFonts w:ascii="宋体" w:eastAsia="宋体" w:hAnsi="宋体"/>
        </w:rPr>
      </w:pPr>
    </w:p>
    <w:p w:rsidR="003E0275" w:rsidRPr="00DB1DD1" w:rsidRDefault="00DB1DD1" w:rsidP="00247529">
      <w:pPr>
        <w:adjustRightInd w:val="0"/>
        <w:snapToGrid w:val="0"/>
        <w:spacing w:line="360" w:lineRule="auto"/>
        <w:jc w:val="left"/>
        <w:rPr>
          <w:rFonts w:ascii="宋体" w:eastAsia="宋体" w:hAnsi="宋体"/>
          <w:b/>
        </w:rPr>
      </w:pPr>
      <w:r>
        <w:rPr>
          <w:rFonts w:ascii="宋体" w:eastAsia="宋体" w:hAnsi="宋体" w:hint="eastAsia"/>
          <w:b/>
        </w:rPr>
        <w:t>【</w:t>
      </w:r>
      <w:r w:rsidR="00690796" w:rsidRPr="00DB1DD1">
        <w:rPr>
          <w:rFonts w:ascii="宋体" w:eastAsia="宋体" w:hAnsi="宋体" w:hint="eastAsia"/>
          <w:b/>
        </w:rPr>
        <w:t>课堂</w:t>
      </w:r>
      <w:r>
        <w:rPr>
          <w:rFonts w:ascii="宋体" w:eastAsia="宋体" w:hAnsi="宋体" w:hint="eastAsia"/>
          <w:b/>
        </w:rPr>
        <w:t>综合</w:t>
      </w:r>
      <w:r w:rsidR="00690796" w:rsidRPr="00DB1DD1">
        <w:rPr>
          <w:rFonts w:ascii="宋体" w:eastAsia="宋体" w:hAnsi="宋体" w:hint="eastAsia"/>
          <w:b/>
        </w:rPr>
        <w:t>检测</w:t>
      </w:r>
      <w:r>
        <w:rPr>
          <w:rFonts w:ascii="宋体" w:eastAsia="宋体" w:hAnsi="宋体" w:hint="eastAsia"/>
          <w:b/>
        </w:rPr>
        <w:t>】</w:t>
      </w:r>
    </w:p>
    <w:p w:rsidR="00690796" w:rsidRPr="009F5D07" w:rsidRDefault="00690796" w:rsidP="00690796">
      <w:pPr>
        <w:adjustRightInd w:val="0"/>
        <w:snapToGrid w:val="0"/>
        <w:spacing w:line="360" w:lineRule="auto"/>
        <w:ind w:firstLineChars="200" w:firstLine="420"/>
        <w:jc w:val="left"/>
        <w:rPr>
          <w:rFonts w:ascii="Times New Roman" w:eastAsia="宋体" w:hAnsi="Times New Roman" w:cs="Times New Roman"/>
        </w:rPr>
      </w:pPr>
      <w:r w:rsidRPr="009F5D07">
        <w:rPr>
          <w:rFonts w:ascii="Times New Roman" w:eastAsia="宋体" w:hAnsi="Times New Roman" w:cs="Times New Roman" w:hint="eastAsia"/>
        </w:rPr>
        <w:t>乡人管彦少有才而未知名。</w:t>
      </w:r>
      <w:r w:rsidRPr="009F5D07">
        <w:rPr>
          <w:rFonts w:ascii="Times New Roman" w:eastAsia="宋体" w:hAnsi="Times New Roman" w:cs="Times New Roman"/>
          <w:u w:val="single"/>
        </w:rPr>
        <w:t>王</w:t>
      </w:r>
      <w:proofErr w:type="gramStart"/>
      <w:r w:rsidRPr="009F5D07">
        <w:rPr>
          <w:rFonts w:ascii="Times New Roman" w:eastAsia="宋体" w:hAnsi="Times New Roman" w:cs="Times New Roman" w:hint="eastAsia"/>
          <w:u w:val="single"/>
        </w:rPr>
        <w:t>裒独以为</w:t>
      </w:r>
      <w:proofErr w:type="gramEnd"/>
      <w:r w:rsidRPr="009F5D07">
        <w:rPr>
          <w:rFonts w:ascii="Times New Roman" w:eastAsia="宋体" w:hAnsi="Times New Roman" w:cs="Times New Roman" w:hint="eastAsia"/>
          <w:u w:val="single"/>
        </w:rPr>
        <w:t>必当自达</w:t>
      </w:r>
      <w:r w:rsidRPr="009F5D07">
        <w:rPr>
          <w:rFonts w:ascii="Times New Roman" w:eastAsia="宋体" w:hAnsi="Times New Roman" w:cs="Times New Roman" w:hint="eastAsia"/>
        </w:rPr>
        <w:t>，拔而友之，</w:t>
      </w:r>
      <w:r w:rsidRPr="009F5D07">
        <w:rPr>
          <w:rFonts w:ascii="Times New Roman" w:eastAsia="宋体" w:hAnsi="Times New Roman" w:cs="Times New Roman" w:hint="eastAsia"/>
          <w:u w:val="single"/>
        </w:rPr>
        <w:t>男女各始生</w:t>
      </w:r>
      <w:r w:rsidRPr="009F5D07">
        <w:rPr>
          <w:rFonts w:ascii="Times New Roman" w:eastAsia="宋体" w:hAnsi="Times New Roman" w:cs="Times New Roman" w:hint="eastAsia"/>
        </w:rPr>
        <w:t>，</w:t>
      </w:r>
      <w:proofErr w:type="gramStart"/>
      <w:r w:rsidRPr="009F5D07">
        <w:rPr>
          <w:rFonts w:ascii="Times New Roman" w:eastAsia="宋体" w:hAnsi="Times New Roman" w:cs="Times New Roman" w:hint="eastAsia"/>
        </w:rPr>
        <w:t>便共许</w:t>
      </w:r>
      <w:proofErr w:type="gramEnd"/>
      <w:r w:rsidRPr="009F5D07">
        <w:rPr>
          <w:rFonts w:ascii="Times New Roman" w:eastAsia="宋体" w:hAnsi="Times New Roman" w:cs="Times New Roman" w:hint="eastAsia"/>
        </w:rPr>
        <w:t>为婚。</w:t>
      </w:r>
      <w:proofErr w:type="gramStart"/>
      <w:r w:rsidRPr="009F5D07">
        <w:rPr>
          <w:rFonts w:ascii="Times New Roman" w:eastAsia="宋体" w:hAnsi="Times New Roman" w:cs="Times New Roman" w:hint="eastAsia"/>
        </w:rPr>
        <w:t>彦</w:t>
      </w:r>
      <w:proofErr w:type="gramEnd"/>
      <w:r w:rsidRPr="009F5D07">
        <w:rPr>
          <w:rFonts w:ascii="Times New Roman" w:eastAsia="宋体" w:hAnsi="Times New Roman" w:cs="Times New Roman" w:hint="eastAsia"/>
        </w:rPr>
        <w:t>后为西夷校尉，卒而葬于洛阳，</w:t>
      </w:r>
      <w:r w:rsidRPr="009F5D07">
        <w:rPr>
          <w:rFonts w:ascii="Times New Roman" w:eastAsia="宋体" w:hAnsi="Times New Roman" w:cs="Times New Roman" w:hint="eastAsia"/>
          <w:u w:val="single"/>
        </w:rPr>
        <w:t>后更嫁其女</w:t>
      </w:r>
      <w:r w:rsidRPr="009F5D07">
        <w:rPr>
          <w:rFonts w:ascii="Times New Roman" w:eastAsia="宋体" w:hAnsi="Times New Roman" w:cs="Times New Roman" w:hint="eastAsia"/>
        </w:rPr>
        <w:t>。</w:t>
      </w:r>
      <w:proofErr w:type="gramStart"/>
      <w:r w:rsidRPr="009F5D07">
        <w:rPr>
          <w:rFonts w:ascii="Times New Roman" w:eastAsia="宋体" w:hAnsi="Times New Roman" w:cs="Times New Roman" w:hint="eastAsia"/>
        </w:rPr>
        <w:t>彦</w:t>
      </w:r>
      <w:proofErr w:type="gramEnd"/>
      <w:r w:rsidRPr="009F5D07">
        <w:rPr>
          <w:rFonts w:ascii="Times New Roman" w:eastAsia="宋体" w:hAnsi="Times New Roman" w:cs="Times New Roman" w:hint="eastAsia"/>
        </w:rPr>
        <w:t>弟</w:t>
      </w:r>
      <w:proofErr w:type="gramStart"/>
      <w:r w:rsidRPr="009F5D07">
        <w:rPr>
          <w:rFonts w:ascii="Times New Roman" w:eastAsia="宋体" w:hAnsi="Times New Roman" w:cs="Times New Roman" w:hint="eastAsia"/>
        </w:rPr>
        <w:t>馥</w:t>
      </w:r>
      <w:proofErr w:type="gramEnd"/>
      <w:r w:rsidRPr="009F5D07">
        <w:rPr>
          <w:rFonts w:ascii="Times New Roman" w:eastAsia="宋体" w:hAnsi="Times New Roman" w:cs="Times New Roman" w:hint="eastAsia"/>
        </w:rPr>
        <w:t>问</w:t>
      </w:r>
      <w:proofErr w:type="gramStart"/>
      <w:r w:rsidRPr="009F5D07">
        <w:rPr>
          <w:rFonts w:ascii="Times New Roman" w:eastAsia="宋体" w:hAnsi="Times New Roman" w:cs="Times New Roman" w:hint="eastAsia"/>
        </w:rPr>
        <w:t>裒</w:t>
      </w:r>
      <w:proofErr w:type="gramEnd"/>
      <w:r w:rsidRPr="009F5D07">
        <w:rPr>
          <w:rFonts w:ascii="Times New Roman" w:eastAsia="宋体" w:hAnsi="Times New Roman" w:cs="Times New Roman" w:hint="eastAsia"/>
        </w:rPr>
        <w:t>，曰：“</w:t>
      </w:r>
      <w:r w:rsidRPr="009F5D07">
        <w:rPr>
          <w:rFonts w:ascii="Times New Roman" w:eastAsia="宋体" w:hAnsi="Times New Roman" w:cs="Times New Roman" w:hint="eastAsia"/>
          <w:u w:val="single"/>
        </w:rPr>
        <w:t>吾薄志毕愿山薮</w:t>
      </w:r>
      <w:r w:rsidRPr="009F5D07">
        <w:rPr>
          <w:rFonts w:ascii="Times New Roman" w:eastAsia="宋体" w:hAnsi="Times New Roman" w:cs="Times New Roman" w:hint="eastAsia"/>
        </w:rPr>
        <w:t>（</w:t>
      </w:r>
      <w:proofErr w:type="spellStart"/>
      <w:r w:rsidRPr="009F5D07">
        <w:rPr>
          <w:rFonts w:ascii="Times New Roman" w:eastAsia="宋体" w:hAnsi="Times New Roman" w:cs="Times New Roman"/>
        </w:rPr>
        <w:t>sǒu</w:t>
      </w:r>
      <w:proofErr w:type="spellEnd"/>
      <w:r w:rsidRPr="009F5D07">
        <w:rPr>
          <w:rFonts w:ascii="Times New Roman" w:eastAsia="宋体" w:hAnsi="Times New Roman" w:cs="Times New Roman" w:hint="eastAsia"/>
        </w:rPr>
        <w:t>），昔嫁姊妹皆远，吉凶断绝，每以此自誓。今贤兄子葬父于洛阳，此则京</w:t>
      </w:r>
      <w:proofErr w:type="gramStart"/>
      <w:r w:rsidRPr="009F5D07">
        <w:rPr>
          <w:rFonts w:ascii="Times New Roman" w:eastAsia="宋体" w:hAnsi="Times New Roman" w:cs="Times New Roman" w:hint="eastAsia"/>
        </w:rPr>
        <w:t>邑</w:t>
      </w:r>
      <w:proofErr w:type="gramEnd"/>
      <w:r w:rsidRPr="009F5D07">
        <w:rPr>
          <w:rFonts w:ascii="Times New Roman" w:eastAsia="宋体" w:hAnsi="Times New Roman" w:cs="Times New Roman" w:hint="eastAsia"/>
        </w:rPr>
        <w:t>之人也，岂吾结好之本意哉！”（《晋书·孝友传》）</w:t>
      </w:r>
    </w:p>
    <w:p w:rsidR="00690796" w:rsidRDefault="00690796" w:rsidP="00690796">
      <w:pPr>
        <w:adjustRightInd w:val="0"/>
        <w:snapToGrid w:val="0"/>
        <w:spacing w:line="360" w:lineRule="auto"/>
        <w:jc w:val="left"/>
        <w:rPr>
          <w:rFonts w:ascii="Times New Roman" w:eastAsia="宋体" w:hAnsi="Times New Roman" w:cs="Times New Roman"/>
        </w:rPr>
      </w:pPr>
      <w:r w:rsidRPr="00F650AB">
        <w:rPr>
          <w:rFonts w:ascii="Times New Roman" w:eastAsia="宋体" w:hAnsi="Times New Roman" w:cs="Times New Roman" w:hint="eastAsia"/>
        </w:rPr>
        <w:t>下列对文中语句的理解，不正确</w:t>
      </w:r>
      <w:r w:rsidRPr="00F650AB">
        <w:rPr>
          <w:rFonts w:ascii="Times New Roman" w:eastAsia="宋体" w:hAnsi="Times New Roman" w:cs="Times New Roman"/>
        </w:rPr>
        <w:t>的一项是（</w:t>
      </w:r>
      <w:r w:rsidRPr="00F650AB">
        <w:rPr>
          <w:rFonts w:ascii="Times New Roman" w:eastAsia="宋体" w:hAnsi="Times New Roman" w:cs="Times New Roman"/>
          <w:bCs/>
        </w:rPr>
        <w:t>3</w:t>
      </w:r>
      <w:r w:rsidRPr="00F650AB">
        <w:rPr>
          <w:rFonts w:ascii="Times New Roman" w:eastAsia="宋体" w:hAnsi="Times New Roman" w:cs="Times New Roman"/>
        </w:rPr>
        <w:t>分）</w:t>
      </w:r>
    </w:p>
    <w:p w:rsidR="00690796" w:rsidRPr="009F5D07" w:rsidRDefault="00690796" w:rsidP="00690796">
      <w:pPr>
        <w:adjustRightInd w:val="0"/>
        <w:snapToGrid w:val="0"/>
        <w:spacing w:line="360" w:lineRule="auto"/>
        <w:jc w:val="left"/>
        <w:rPr>
          <w:rFonts w:ascii="Times New Roman" w:eastAsia="宋体" w:hAnsi="Times New Roman" w:cs="Times New Roman"/>
        </w:rPr>
      </w:pPr>
      <w:r w:rsidRPr="009F5D07">
        <w:rPr>
          <w:rFonts w:ascii="Times New Roman" w:eastAsia="宋体" w:hAnsi="Times New Roman" w:cs="Times New Roman" w:hint="eastAsia"/>
        </w:rPr>
        <w:t>A</w:t>
      </w:r>
      <w:r w:rsidRPr="009F5D07">
        <w:rPr>
          <w:rFonts w:ascii="Times New Roman" w:eastAsia="宋体" w:hAnsi="Times New Roman" w:cs="Times New Roman" w:hint="eastAsia"/>
        </w:rPr>
        <w:t>．</w:t>
      </w:r>
      <w:r w:rsidRPr="009F5D07">
        <w:rPr>
          <w:rFonts w:ascii="Times New Roman" w:eastAsia="宋体" w:hAnsi="Times New Roman" w:cs="Times New Roman"/>
        </w:rPr>
        <w:t>王</w:t>
      </w:r>
      <w:proofErr w:type="gramStart"/>
      <w:r w:rsidRPr="009F5D07">
        <w:rPr>
          <w:rFonts w:ascii="Times New Roman" w:eastAsia="宋体" w:hAnsi="Times New Roman" w:cs="Times New Roman" w:hint="eastAsia"/>
        </w:rPr>
        <w:t>裒独以为</w:t>
      </w:r>
      <w:proofErr w:type="gramEnd"/>
      <w:r w:rsidRPr="009F5D07">
        <w:rPr>
          <w:rFonts w:ascii="Times New Roman" w:eastAsia="宋体" w:hAnsi="Times New Roman" w:cs="Times New Roman" w:hint="eastAsia"/>
        </w:rPr>
        <w:t>必当自达</w:t>
      </w:r>
      <w:r>
        <w:rPr>
          <w:rFonts w:ascii="Times New Roman" w:eastAsia="宋体" w:hAnsi="Times New Roman" w:cs="Times New Roman" w:hint="eastAsia"/>
        </w:rPr>
        <w:t xml:space="preserve">                    </w:t>
      </w:r>
      <w:r w:rsidRPr="009F5D07">
        <w:rPr>
          <w:rFonts w:ascii="Times New Roman" w:eastAsia="宋体" w:hAnsi="Times New Roman" w:cs="Times New Roman" w:hint="eastAsia"/>
        </w:rPr>
        <w:t>只有王</w:t>
      </w:r>
      <w:proofErr w:type="gramStart"/>
      <w:r w:rsidRPr="009F5D07">
        <w:rPr>
          <w:rFonts w:ascii="Times New Roman" w:eastAsia="宋体" w:hAnsi="Times New Roman" w:cs="Times New Roman" w:hint="eastAsia"/>
        </w:rPr>
        <w:t>裒</w:t>
      </w:r>
      <w:proofErr w:type="gramEnd"/>
      <w:r w:rsidRPr="009F5D07">
        <w:rPr>
          <w:rFonts w:ascii="Times New Roman" w:eastAsia="宋体" w:hAnsi="Times New Roman" w:cs="Times New Roman" w:hint="eastAsia"/>
        </w:rPr>
        <w:t>认为他必将</w:t>
      </w:r>
      <w:proofErr w:type="gramStart"/>
      <w:r w:rsidRPr="009F5D07">
        <w:rPr>
          <w:rFonts w:ascii="Times New Roman" w:eastAsia="宋体" w:hAnsi="Times New Roman" w:cs="Times New Roman" w:hint="eastAsia"/>
        </w:rPr>
        <w:t>宦</w:t>
      </w:r>
      <w:proofErr w:type="gramEnd"/>
      <w:r w:rsidRPr="009F5D07">
        <w:rPr>
          <w:rFonts w:ascii="Times New Roman" w:eastAsia="宋体" w:hAnsi="Times New Roman" w:cs="Times New Roman" w:hint="eastAsia"/>
        </w:rPr>
        <w:t>达</w:t>
      </w:r>
    </w:p>
    <w:p w:rsidR="00690796" w:rsidRPr="009F5D07" w:rsidRDefault="00690796" w:rsidP="00690796">
      <w:pPr>
        <w:adjustRightInd w:val="0"/>
        <w:snapToGrid w:val="0"/>
        <w:spacing w:line="360" w:lineRule="auto"/>
        <w:jc w:val="left"/>
        <w:rPr>
          <w:rFonts w:ascii="Times New Roman" w:eastAsia="宋体" w:hAnsi="Times New Roman" w:cs="Times New Roman"/>
        </w:rPr>
      </w:pPr>
      <w:r w:rsidRPr="009F5D07">
        <w:rPr>
          <w:rFonts w:ascii="Times New Roman" w:eastAsia="宋体" w:hAnsi="Times New Roman" w:cs="Times New Roman" w:hint="eastAsia"/>
        </w:rPr>
        <w:t>B</w:t>
      </w:r>
      <w:r w:rsidRPr="009F5D07">
        <w:rPr>
          <w:rFonts w:ascii="Times New Roman" w:eastAsia="宋体" w:hAnsi="Times New Roman" w:cs="Times New Roman" w:hint="eastAsia"/>
        </w:rPr>
        <w:t>．男女各始生</w:t>
      </w:r>
      <w:r>
        <w:rPr>
          <w:rFonts w:ascii="Times New Roman" w:eastAsia="宋体" w:hAnsi="Times New Roman" w:cs="Times New Roman" w:hint="eastAsia"/>
        </w:rPr>
        <w:t xml:space="preserve">                             </w:t>
      </w:r>
      <w:r w:rsidRPr="009F5D07">
        <w:rPr>
          <w:rFonts w:ascii="Times New Roman" w:eastAsia="宋体" w:hAnsi="Times New Roman" w:cs="Times New Roman" w:hint="eastAsia"/>
        </w:rPr>
        <w:t>各人的子女刚出生</w:t>
      </w:r>
    </w:p>
    <w:p w:rsidR="00690796" w:rsidRPr="009F5D07" w:rsidRDefault="00690796" w:rsidP="00690796">
      <w:pPr>
        <w:adjustRightInd w:val="0"/>
        <w:snapToGrid w:val="0"/>
        <w:spacing w:line="360" w:lineRule="auto"/>
        <w:jc w:val="left"/>
        <w:rPr>
          <w:rFonts w:ascii="Times New Roman" w:eastAsia="宋体" w:hAnsi="Times New Roman" w:cs="Times New Roman"/>
        </w:rPr>
      </w:pPr>
      <w:r w:rsidRPr="009F5D07">
        <w:rPr>
          <w:rFonts w:ascii="Times New Roman" w:eastAsia="宋体" w:hAnsi="Times New Roman" w:cs="Times New Roman" w:hint="eastAsia"/>
        </w:rPr>
        <w:t>C</w:t>
      </w:r>
      <w:r w:rsidRPr="009F5D07">
        <w:rPr>
          <w:rFonts w:ascii="Times New Roman" w:eastAsia="宋体" w:hAnsi="Times New Roman" w:cs="Times New Roman" w:hint="eastAsia"/>
        </w:rPr>
        <w:t>．后更嫁其女</w:t>
      </w:r>
      <w:r>
        <w:rPr>
          <w:rFonts w:ascii="Times New Roman" w:eastAsia="宋体" w:hAnsi="Times New Roman" w:cs="Times New Roman" w:hint="eastAsia"/>
        </w:rPr>
        <w:t xml:space="preserve">                             </w:t>
      </w:r>
      <w:r w:rsidR="009B2C68">
        <w:rPr>
          <w:rFonts w:ascii="Times New Roman" w:eastAsia="宋体" w:hAnsi="Times New Roman" w:cs="Times New Roman" w:hint="eastAsia"/>
        </w:rPr>
        <w:t>（</w:t>
      </w:r>
      <w:r>
        <w:rPr>
          <w:rFonts w:ascii="Times New Roman" w:eastAsia="宋体" w:hAnsi="Times New Roman" w:cs="Times New Roman" w:hint="eastAsia"/>
        </w:rPr>
        <w:t>管</w:t>
      </w:r>
      <w:r w:rsidRPr="009F5D07">
        <w:rPr>
          <w:rFonts w:ascii="Times New Roman" w:eastAsia="宋体" w:hAnsi="Times New Roman" w:cs="Times New Roman" w:hint="eastAsia"/>
        </w:rPr>
        <w:t>馥</w:t>
      </w:r>
      <w:r w:rsidR="009B2C68">
        <w:rPr>
          <w:rFonts w:ascii="Times New Roman" w:eastAsia="宋体" w:hAnsi="Times New Roman" w:cs="Times New Roman" w:hint="eastAsia"/>
        </w:rPr>
        <w:t>）</w:t>
      </w:r>
      <w:r w:rsidRPr="009F5D07">
        <w:rPr>
          <w:rFonts w:ascii="Times New Roman" w:eastAsia="宋体" w:hAnsi="Times New Roman" w:cs="Times New Roman" w:hint="eastAsia"/>
        </w:rPr>
        <w:t>后来改嫁</w:t>
      </w:r>
      <w:r>
        <w:rPr>
          <w:rFonts w:ascii="Times New Roman" w:eastAsia="宋体" w:hAnsi="Times New Roman" w:cs="Times New Roman" w:hint="eastAsia"/>
        </w:rPr>
        <w:t>了</w:t>
      </w:r>
      <w:r w:rsidRPr="009F5D07">
        <w:rPr>
          <w:rFonts w:ascii="Times New Roman" w:eastAsia="宋体" w:hAnsi="Times New Roman" w:cs="Times New Roman" w:hint="eastAsia"/>
        </w:rPr>
        <w:t>管彦</w:t>
      </w:r>
      <w:r>
        <w:rPr>
          <w:rFonts w:ascii="Times New Roman" w:eastAsia="宋体" w:hAnsi="Times New Roman" w:cs="Times New Roman" w:hint="eastAsia"/>
        </w:rPr>
        <w:t>的</w:t>
      </w:r>
      <w:r w:rsidRPr="009F5D07">
        <w:rPr>
          <w:rFonts w:ascii="Times New Roman" w:eastAsia="宋体" w:hAnsi="Times New Roman" w:cs="Times New Roman" w:hint="eastAsia"/>
        </w:rPr>
        <w:t>女儿</w:t>
      </w:r>
    </w:p>
    <w:p w:rsidR="00690796" w:rsidRPr="009F5D07" w:rsidRDefault="00690796" w:rsidP="00690796">
      <w:pPr>
        <w:adjustRightInd w:val="0"/>
        <w:snapToGrid w:val="0"/>
        <w:spacing w:line="360" w:lineRule="auto"/>
        <w:jc w:val="left"/>
        <w:rPr>
          <w:rFonts w:ascii="Times New Roman" w:eastAsia="宋体" w:hAnsi="Times New Roman" w:cs="Times New Roman"/>
        </w:rPr>
      </w:pPr>
      <w:r w:rsidRPr="009F5D07">
        <w:rPr>
          <w:rFonts w:ascii="Times New Roman" w:eastAsia="宋体" w:hAnsi="Times New Roman" w:cs="Times New Roman" w:hint="eastAsia"/>
        </w:rPr>
        <w:t>D</w:t>
      </w:r>
      <w:r w:rsidRPr="009F5D07">
        <w:rPr>
          <w:rFonts w:ascii="Times New Roman" w:eastAsia="宋体" w:hAnsi="Times New Roman" w:cs="Times New Roman" w:hint="eastAsia"/>
        </w:rPr>
        <w:t>．</w:t>
      </w:r>
      <w:proofErr w:type="gramStart"/>
      <w:r w:rsidRPr="009F5D07">
        <w:rPr>
          <w:rFonts w:ascii="Times New Roman" w:eastAsia="宋体" w:hAnsi="Times New Roman" w:cs="Times New Roman" w:hint="eastAsia"/>
        </w:rPr>
        <w:t>吾薄志毕愿山薮</w:t>
      </w:r>
      <w:proofErr w:type="gramEnd"/>
      <w:r>
        <w:rPr>
          <w:rFonts w:ascii="Times New Roman" w:eastAsia="宋体" w:hAnsi="Times New Roman" w:cs="Times New Roman" w:hint="eastAsia"/>
        </w:rPr>
        <w:t xml:space="preserve">                        </w:t>
      </w:r>
      <w:r w:rsidRPr="009F5D07">
        <w:rPr>
          <w:rFonts w:ascii="Times New Roman" w:eastAsia="宋体" w:hAnsi="Times New Roman" w:cs="Times New Roman" w:hint="eastAsia"/>
        </w:rPr>
        <w:t>我</w:t>
      </w:r>
      <w:proofErr w:type="gramStart"/>
      <w:r w:rsidRPr="009F5D07">
        <w:rPr>
          <w:rFonts w:ascii="Times New Roman" w:eastAsia="宋体" w:hAnsi="Times New Roman" w:cs="Times New Roman" w:hint="eastAsia"/>
        </w:rPr>
        <w:t>立薄志</w:t>
      </w:r>
      <w:proofErr w:type="gramEnd"/>
      <w:r w:rsidRPr="009F5D07">
        <w:rPr>
          <w:rFonts w:ascii="Times New Roman" w:eastAsia="宋体" w:hAnsi="Times New Roman" w:cs="Times New Roman" w:hint="eastAsia"/>
        </w:rPr>
        <w:t>心愿在山林中得到满足</w:t>
      </w:r>
    </w:p>
    <w:p w:rsidR="00763477" w:rsidRDefault="00763477" w:rsidP="00690796">
      <w:pPr>
        <w:adjustRightInd w:val="0"/>
        <w:snapToGrid w:val="0"/>
        <w:spacing w:line="360" w:lineRule="auto"/>
        <w:jc w:val="left"/>
        <w:rPr>
          <w:rFonts w:ascii="Times New Roman" w:eastAsia="宋体" w:hAnsi="Times New Roman" w:cs="Times New Roman"/>
        </w:rPr>
      </w:pPr>
    </w:p>
    <w:p w:rsidR="003E0275" w:rsidRDefault="003E0275" w:rsidP="00247529">
      <w:pPr>
        <w:adjustRightInd w:val="0"/>
        <w:snapToGrid w:val="0"/>
        <w:spacing w:line="360" w:lineRule="auto"/>
        <w:jc w:val="left"/>
        <w:rPr>
          <w:rFonts w:ascii="宋体" w:eastAsia="宋体" w:hAnsi="宋体"/>
        </w:rPr>
      </w:pPr>
    </w:p>
    <w:p w:rsidR="009F13EC" w:rsidRDefault="009F13EC">
      <w:pPr>
        <w:adjustRightInd w:val="0"/>
        <w:snapToGrid w:val="0"/>
        <w:spacing w:line="360" w:lineRule="auto"/>
        <w:jc w:val="left"/>
        <w:rPr>
          <w:rFonts w:ascii="Times New Roman" w:eastAsia="宋体" w:hAnsi="Times New Roman" w:cs="Times New Roman"/>
        </w:rPr>
      </w:pPr>
    </w:p>
    <w:p w:rsidR="00E4184C" w:rsidRDefault="00E4184C">
      <w:pPr>
        <w:adjustRightInd w:val="0"/>
        <w:snapToGrid w:val="0"/>
        <w:spacing w:line="360" w:lineRule="auto"/>
        <w:jc w:val="left"/>
        <w:rPr>
          <w:rFonts w:ascii="Times New Roman" w:eastAsia="宋体" w:hAnsi="Times New Roman" w:cs="Times New Roman"/>
        </w:rPr>
      </w:pPr>
    </w:p>
    <w:p w:rsidR="00E4184C" w:rsidRDefault="00E4184C">
      <w:pPr>
        <w:adjustRightInd w:val="0"/>
        <w:snapToGrid w:val="0"/>
        <w:spacing w:line="360" w:lineRule="auto"/>
        <w:jc w:val="left"/>
        <w:rPr>
          <w:rFonts w:ascii="Times New Roman" w:eastAsia="宋体" w:hAnsi="Times New Roman" w:cs="Times New Roman"/>
        </w:rPr>
      </w:pPr>
    </w:p>
    <w:p w:rsidR="009F13EC" w:rsidRDefault="009F13EC">
      <w:pPr>
        <w:adjustRightInd w:val="0"/>
        <w:snapToGrid w:val="0"/>
        <w:spacing w:line="360" w:lineRule="auto"/>
        <w:jc w:val="left"/>
        <w:rPr>
          <w:rFonts w:ascii="Times New Roman" w:eastAsia="宋体" w:hAnsi="Times New Roman" w:cs="Times New Roman"/>
        </w:rPr>
      </w:pPr>
    </w:p>
    <w:sectPr w:rsidR="009F13EC" w:rsidSect="00E262A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99" w:rsidRDefault="00DC0A99" w:rsidP="002B051F">
      <w:r>
        <w:separator/>
      </w:r>
    </w:p>
  </w:endnote>
  <w:endnote w:type="continuationSeparator" w:id="0">
    <w:p w:rsidR="00DC0A99" w:rsidRDefault="00DC0A99" w:rsidP="002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99" w:rsidRDefault="00DC0A99" w:rsidP="002B051F">
      <w:r>
        <w:separator/>
      </w:r>
    </w:p>
  </w:footnote>
  <w:footnote w:type="continuationSeparator" w:id="0">
    <w:p w:rsidR="00DC0A99" w:rsidRDefault="00DC0A99" w:rsidP="002B0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4ADA"/>
    <w:rsid w:val="00031AA7"/>
    <w:rsid w:val="000A5374"/>
    <w:rsid w:val="000A5BF1"/>
    <w:rsid w:val="00147001"/>
    <w:rsid w:val="001705EA"/>
    <w:rsid w:val="0018083C"/>
    <w:rsid w:val="001E4F56"/>
    <w:rsid w:val="00202DDF"/>
    <w:rsid w:val="002068BD"/>
    <w:rsid w:val="002174A3"/>
    <w:rsid w:val="00225F9F"/>
    <w:rsid w:val="002341CA"/>
    <w:rsid w:val="00247529"/>
    <w:rsid w:val="0028187E"/>
    <w:rsid w:val="00291386"/>
    <w:rsid w:val="002B051F"/>
    <w:rsid w:val="002C733B"/>
    <w:rsid w:val="00312886"/>
    <w:rsid w:val="00327AE2"/>
    <w:rsid w:val="003625BE"/>
    <w:rsid w:val="003B450C"/>
    <w:rsid w:val="003E0275"/>
    <w:rsid w:val="003F123A"/>
    <w:rsid w:val="003F58BE"/>
    <w:rsid w:val="004C777C"/>
    <w:rsid w:val="00567EB0"/>
    <w:rsid w:val="00604BA5"/>
    <w:rsid w:val="00690796"/>
    <w:rsid w:val="00697E93"/>
    <w:rsid w:val="00707CD8"/>
    <w:rsid w:val="00723A3A"/>
    <w:rsid w:val="0073126C"/>
    <w:rsid w:val="00763477"/>
    <w:rsid w:val="00777851"/>
    <w:rsid w:val="007A21D8"/>
    <w:rsid w:val="007C623A"/>
    <w:rsid w:val="00834ADA"/>
    <w:rsid w:val="00863D0F"/>
    <w:rsid w:val="00863D5A"/>
    <w:rsid w:val="00896C36"/>
    <w:rsid w:val="00933852"/>
    <w:rsid w:val="00965231"/>
    <w:rsid w:val="009B0C0F"/>
    <w:rsid w:val="009B2C68"/>
    <w:rsid w:val="009C23A7"/>
    <w:rsid w:val="009F13EC"/>
    <w:rsid w:val="009F5D07"/>
    <w:rsid w:val="00A06C5A"/>
    <w:rsid w:val="00A344EE"/>
    <w:rsid w:val="00A420EC"/>
    <w:rsid w:val="00A46AEA"/>
    <w:rsid w:val="00B53F6C"/>
    <w:rsid w:val="00B86D30"/>
    <w:rsid w:val="00BB290A"/>
    <w:rsid w:val="00BC1FB9"/>
    <w:rsid w:val="00C14BE6"/>
    <w:rsid w:val="00C24655"/>
    <w:rsid w:val="00C71C64"/>
    <w:rsid w:val="00CC7155"/>
    <w:rsid w:val="00D14548"/>
    <w:rsid w:val="00DA5427"/>
    <w:rsid w:val="00DB1DD1"/>
    <w:rsid w:val="00DC0A99"/>
    <w:rsid w:val="00E262A2"/>
    <w:rsid w:val="00E4184C"/>
    <w:rsid w:val="00EB63D1"/>
    <w:rsid w:val="00EF6826"/>
    <w:rsid w:val="00F64538"/>
    <w:rsid w:val="00F650AB"/>
    <w:rsid w:val="00FB5FBB"/>
    <w:rsid w:val="1664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2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2B0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B051F"/>
    <w:rPr>
      <w:kern w:val="2"/>
      <w:sz w:val="18"/>
      <w:szCs w:val="18"/>
    </w:rPr>
  </w:style>
  <w:style w:type="paragraph" w:styleId="a5">
    <w:name w:val="footer"/>
    <w:basedOn w:val="a"/>
    <w:link w:val="Char0"/>
    <w:uiPriority w:val="99"/>
    <w:semiHidden/>
    <w:unhideWhenUsed/>
    <w:rsid w:val="002B051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B051F"/>
    <w:rPr>
      <w:kern w:val="2"/>
      <w:sz w:val="18"/>
      <w:szCs w:val="18"/>
    </w:rPr>
  </w:style>
  <w:style w:type="paragraph" w:styleId="a6">
    <w:name w:val="Balloon Text"/>
    <w:basedOn w:val="a"/>
    <w:link w:val="Char1"/>
    <w:uiPriority w:val="99"/>
    <w:semiHidden/>
    <w:unhideWhenUsed/>
    <w:rsid w:val="00247529"/>
    <w:rPr>
      <w:sz w:val="18"/>
      <w:szCs w:val="18"/>
    </w:rPr>
  </w:style>
  <w:style w:type="character" w:customStyle="1" w:styleId="Char1">
    <w:name w:val="批注框文本 Char"/>
    <w:basedOn w:val="a0"/>
    <w:link w:val="a6"/>
    <w:uiPriority w:val="99"/>
    <w:semiHidden/>
    <w:rsid w:val="00247529"/>
    <w:rPr>
      <w:kern w:val="2"/>
      <w:sz w:val="18"/>
      <w:szCs w:val="18"/>
    </w:rPr>
  </w:style>
  <w:style w:type="paragraph" w:styleId="a7">
    <w:name w:val="Normal (Web)"/>
    <w:basedOn w:val="a"/>
    <w:uiPriority w:val="99"/>
    <w:semiHidden/>
    <w:unhideWhenUsed/>
    <w:rsid w:val="00B53F6C"/>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sid w:val="00B53F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DDE7E-6B4D-4920-97AD-7E45F76A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4</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方雪葳</cp:lastModifiedBy>
  <cp:revision>27</cp:revision>
  <dcterms:created xsi:type="dcterms:W3CDTF">2020-01-30T09:25:00Z</dcterms:created>
  <dcterms:modified xsi:type="dcterms:W3CDTF">2020-02-05T06:54:00Z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