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98E38" w14:textId="40932F44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554DE4"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946696">
        <w:rPr>
          <w:rFonts w:ascii="宋体" w:eastAsia="宋体" w:hAnsi="宋体" w:cs="Arial"/>
          <w:color w:val="333333"/>
        </w:rPr>
        <w:t>2.</w:t>
      </w:r>
      <w:r w:rsidR="00554DE4">
        <w:rPr>
          <w:rFonts w:ascii="宋体" w:eastAsia="宋体" w:hAnsi="宋体" w:cs="Arial"/>
          <w:color w:val="333333"/>
        </w:rPr>
        <w:t>26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554DE4">
        <w:rPr>
          <w:rFonts w:ascii="宋体" w:eastAsia="宋体" w:hAnsi="宋体" w:cs="Arial" w:hint="eastAsia"/>
          <w:color w:val="333333"/>
        </w:rPr>
        <w:t>八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5750C13C" w:rsidR="00092C4B" w:rsidRPr="00946696" w:rsidRDefault="00554DE4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bookmarkStart w:id="0" w:name="_GoBack"/>
      <w:bookmarkEnd w:id="0"/>
      <w:r>
        <w:rPr>
          <w:rFonts w:ascii="宋体" w:eastAsia="宋体" w:hAnsi="宋体" w:cs="Arial" w:hint="eastAsia"/>
          <w:color w:val="333333"/>
        </w:rPr>
        <w:t>《苏武牧羊》</w:t>
      </w:r>
      <w:r w:rsidR="002E75EB" w:rsidRPr="00946696">
        <w:rPr>
          <w:rFonts w:ascii="宋体" w:eastAsia="宋体" w:hAnsi="宋体" w:cs="Arial" w:hint="eastAsia"/>
          <w:color w:val="333333"/>
        </w:rPr>
        <w:t>测试题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4E79E316" w14:textId="79C86C9B" w:rsidR="00544D7B" w:rsidRPr="00544D7B" w:rsidRDefault="00544D7B" w:rsidP="00544D7B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544D7B">
        <w:rPr>
          <w:rFonts w:ascii="宋体" w:eastAsia="宋体" w:hAnsi="宋体" w:hint="eastAsia"/>
          <w:sz w:val="21"/>
          <w:szCs w:val="21"/>
        </w:rPr>
        <w:t>1、下列词语中加点字的注音完全正确的一组是（    ）</w:t>
      </w:r>
    </w:p>
    <w:p w14:paraId="6A618F61" w14:textId="433E471A" w:rsidR="00544D7B" w:rsidRPr="00544D7B" w:rsidRDefault="00544D7B" w:rsidP="00544D7B">
      <w:pPr>
        <w:widowControl w:val="0"/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A.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栘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（yí）中      </w:t>
      </w:r>
      <w:r>
        <w:rPr>
          <w:rFonts w:ascii="宋体" w:eastAsia="宋体" w:hAnsi="宋体" w:cs="宋体"/>
          <w:kern w:val="2"/>
          <w:sz w:val="21"/>
          <w:szCs w:val="21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厩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ji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ù）监   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数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sh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ù）通使   </w:t>
      </w:r>
      <w:r>
        <w:rPr>
          <w:rFonts w:ascii="宋体" w:eastAsia="宋体" w:hAnsi="宋体" w:cs="宋体"/>
          <w:kern w:val="2"/>
          <w:sz w:val="21"/>
          <w:szCs w:val="21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且鞮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（jū dī）侯</w:t>
      </w:r>
    </w:p>
    <w:p w14:paraId="3BC67F23" w14:textId="473A9500" w:rsidR="00544D7B" w:rsidRPr="00544D7B" w:rsidRDefault="00544D7B" w:rsidP="00544D7B">
      <w:pPr>
        <w:widowControl w:val="0"/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B.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缑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（gōu）王     </w:t>
      </w:r>
      <w:r>
        <w:rPr>
          <w:rFonts w:ascii="宋体" w:eastAsia="宋体" w:hAnsi="宋体" w:cs="宋体"/>
          <w:kern w:val="2"/>
          <w:sz w:val="21"/>
          <w:szCs w:val="21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煴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（yùn）火   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浞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zhu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ó）野侯  </w:t>
      </w:r>
      <w:r>
        <w:rPr>
          <w:rFonts w:ascii="宋体" w:eastAsia="宋体" w:hAnsi="宋体" w:cs="宋体"/>
          <w:kern w:val="2"/>
          <w:sz w:val="21"/>
          <w:szCs w:val="21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昆邪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（kūn yé）王</w:t>
      </w:r>
    </w:p>
    <w:p w14:paraId="49084811" w14:textId="2F66F7C5" w:rsidR="00544D7B" w:rsidRPr="00544D7B" w:rsidRDefault="00544D7B" w:rsidP="00544D7B">
      <w:pPr>
        <w:widowControl w:val="0"/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C.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阏氏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（yān </w:t>
      </w:r>
      <w:proofErr w:type="spellStart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zh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ī</w:t>
      </w:r>
      <w:proofErr w:type="gramStart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） </w:t>
      </w:r>
      <w:r>
        <w:rPr>
          <w:rFonts w:ascii="宋体" w:eastAsia="宋体" w:hAnsi="宋体" w:cs="宋体"/>
          <w:kern w:val="2"/>
          <w:sz w:val="21"/>
          <w:szCs w:val="21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斧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钺</w:t>
      </w:r>
      <w:proofErr w:type="gram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yu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è）    左伊秩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訾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（zī）  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棫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（yù）阳宫</w:t>
      </w:r>
    </w:p>
    <w:p w14:paraId="5DC192A9" w14:textId="09752CC5" w:rsidR="00544D7B" w:rsidRPr="00544D7B" w:rsidRDefault="00544D7B" w:rsidP="00544D7B">
      <w:pPr>
        <w:widowControl w:val="0"/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D. 牧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羝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（dī）     </w:t>
      </w:r>
      <w:r>
        <w:rPr>
          <w:rFonts w:ascii="宋体" w:eastAsia="宋体" w:hAnsi="宋体" w:cs="宋体"/>
          <w:kern w:val="2"/>
          <w:sz w:val="21"/>
          <w:szCs w:val="21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啮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ni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è）雪     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檠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（jìng）弓弩   汤</w:t>
      </w:r>
      <w:r w:rsidRPr="00544D7B">
        <w:rPr>
          <w:rFonts w:ascii="宋体" w:eastAsia="宋体" w:hAnsi="宋体" w:cs="宋体" w:hint="eastAsia"/>
          <w:kern w:val="2"/>
          <w:sz w:val="21"/>
          <w:szCs w:val="21"/>
          <w:em w:val="dot"/>
        </w:rPr>
        <w:t>镬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（huò）</w:t>
      </w:r>
    </w:p>
    <w:p w14:paraId="42192417" w14:textId="77777777" w:rsidR="00EA1786" w:rsidRPr="00544D7B" w:rsidRDefault="00EA1786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518C75A2" w14:textId="2217594B" w:rsidR="004573AF" w:rsidRPr="004573AF" w:rsidRDefault="001C1707" w:rsidP="004573AF">
      <w:pPr>
        <w:pStyle w:val="Normal0"/>
        <w:spacing w:line="180" w:lineRule="auto"/>
        <w:jc w:val="left"/>
        <w:textAlignment w:val="center"/>
        <w:rPr>
          <w:sz w:val="21"/>
          <w:szCs w:val="21"/>
        </w:rPr>
      </w:pPr>
      <w:r w:rsidRPr="004573AF">
        <w:rPr>
          <w:rFonts w:hint="eastAsia"/>
          <w:sz w:val="21"/>
          <w:szCs w:val="21"/>
        </w:rPr>
        <w:t>2</w:t>
      </w:r>
      <w:r w:rsidRPr="004573AF">
        <w:rPr>
          <w:sz w:val="21"/>
          <w:szCs w:val="21"/>
        </w:rPr>
        <w:t>.</w:t>
      </w:r>
      <w:r w:rsidR="004573AF" w:rsidRPr="004573AF">
        <w:rPr>
          <w:sz w:val="21"/>
          <w:szCs w:val="21"/>
        </w:rPr>
        <w:t xml:space="preserve"> 下列各组句子中，加点词的意义和用法相同的一项是（    ）</w:t>
      </w:r>
    </w:p>
    <w:p w14:paraId="1489BA6B" w14:textId="77777777" w:rsidR="004573AF" w:rsidRPr="004573AF" w:rsidRDefault="004573AF" w:rsidP="004573AF">
      <w:pPr>
        <w:widowControl w:val="0"/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4573AF">
        <w:rPr>
          <w:rFonts w:ascii="宋体" w:eastAsia="宋体" w:hAnsi="宋体" w:cs="宋体"/>
          <w:kern w:val="2"/>
          <w:sz w:val="21"/>
          <w:szCs w:val="21"/>
        </w:rPr>
        <w:t>A. 匈奴</w:t>
      </w:r>
      <w:r w:rsidRPr="004573AF">
        <w:rPr>
          <w:rFonts w:ascii="宋体" w:eastAsia="宋体" w:hAnsi="宋体" w:cs="宋体"/>
          <w:kern w:val="2"/>
          <w:sz w:val="21"/>
          <w:szCs w:val="21"/>
          <w:em w:val="dot"/>
        </w:rPr>
        <w:t>之</w:t>
      </w:r>
      <w:r w:rsidRPr="004573AF">
        <w:rPr>
          <w:rFonts w:ascii="宋体" w:eastAsia="宋体" w:hAnsi="宋体" w:cs="宋体"/>
          <w:kern w:val="2"/>
          <w:sz w:val="21"/>
          <w:szCs w:val="21"/>
        </w:rPr>
        <w:t>祸，从我始矣       久</w:t>
      </w:r>
      <w:r w:rsidRPr="004573AF">
        <w:rPr>
          <w:rFonts w:ascii="宋体" w:eastAsia="宋体" w:hAnsi="宋体" w:cs="宋体"/>
          <w:kern w:val="2"/>
          <w:sz w:val="21"/>
          <w:szCs w:val="21"/>
          <w:em w:val="dot"/>
        </w:rPr>
        <w:t>之</w:t>
      </w:r>
      <w:r w:rsidRPr="004573AF">
        <w:rPr>
          <w:rFonts w:ascii="宋体" w:eastAsia="宋体" w:hAnsi="宋体" w:cs="宋体"/>
          <w:kern w:val="2"/>
          <w:sz w:val="21"/>
          <w:szCs w:val="21"/>
        </w:rPr>
        <w:t>，</w:t>
      </w:r>
      <w:proofErr w:type="gramStart"/>
      <w:r w:rsidRPr="004573AF">
        <w:rPr>
          <w:rFonts w:ascii="宋体" w:eastAsia="宋体" w:hAnsi="宋体" w:cs="宋体"/>
          <w:kern w:val="2"/>
          <w:sz w:val="21"/>
          <w:szCs w:val="21"/>
        </w:rPr>
        <w:t>单于使陵至海上</w:t>
      </w:r>
      <w:r w:rsidRPr="004573AF">
        <w:rPr>
          <w:rFonts w:ascii="宋体" w:eastAsia="宋体" w:hAnsi="宋体" w:cs="宋体" w:hint="eastAsia"/>
          <w:color w:val="FFFFFF"/>
          <w:kern w:val="2"/>
          <w:sz w:val="21"/>
          <w:szCs w:val="21"/>
        </w:rPr>
        <w:t>[</w:t>
      </w:r>
      <w:proofErr w:type="gramEnd"/>
      <w:r w:rsidRPr="004573AF">
        <w:rPr>
          <w:rFonts w:ascii="宋体" w:eastAsia="宋体" w:hAnsi="宋体" w:cs="宋体" w:hint="eastAsia"/>
          <w:color w:val="FFFFFF"/>
          <w:kern w:val="2"/>
          <w:sz w:val="21"/>
          <w:szCs w:val="21"/>
        </w:rPr>
        <w:t>来源:学科网]</w:t>
      </w:r>
    </w:p>
    <w:p w14:paraId="02C16A4D" w14:textId="77777777" w:rsidR="004573AF" w:rsidRPr="004573AF" w:rsidRDefault="004573AF" w:rsidP="004573AF">
      <w:pPr>
        <w:widowControl w:val="0"/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4573AF">
        <w:rPr>
          <w:rFonts w:ascii="宋体" w:eastAsia="宋体" w:hAnsi="宋体" w:cs="宋体"/>
          <w:kern w:val="2"/>
          <w:sz w:val="21"/>
          <w:szCs w:val="21"/>
        </w:rPr>
        <w:t>B. 君</w:t>
      </w:r>
      <w:r w:rsidRPr="004573AF">
        <w:rPr>
          <w:rFonts w:ascii="宋体" w:eastAsia="宋体" w:hAnsi="宋体" w:cs="宋体"/>
          <w:kern w:val="2"/>
          <w:sz w:val="21"/>
          <w:szCs w:val="21"/>
          <w:em w:val="dot"/>
        </w:rPr>
        <w:t>因</w:t>
      </w:r>
      <w:r w:rsidRPr="004573AF">
        <w:rPr>
          <w:rFonts w:ascii="宋体" w:eastAsia="宋体" w:hAnsi="宋体" w:cs="宋体"/>
          <w:kern w:val="2"/>
          <w:sz w:val="21"/>
          <w:szCs w:val="21"/>
        </w:rPr>
        <w:t>我降，与君为兄弟     欲</w:t>
      </w:r>
      <w:r w:rsidRPr="004573AF">
        <w:rPr>
          <w:rFonts w:ascii="宋体" w:eastAsia="宋体" w:hAnsi="宋体" w:cs="宋体"/>
          <w:kern w:val="2"/>
          <w:sz w:val="21"/>
          <w:szCs w:val="21"/>
          <w:em w:val="dot"/>
        </w:rPr>
        <w:t>因</w:t>
      </w:r>
      <w:r w:rsidRPr="004573AF">
        <w:rPr>
          <w:rFonts w:ascii="宋体" w:eastAsia="宋体" w:hAnsi="宋体" w:cs="宋体"/>
          <w:kern w:val="2"/>
          <w:sz w:val="21"/>
          <w:szCs w:val="21"/>
        </w:rPr>
        <w:t>此时降武。</w:t>
      </w:r>
    </w:p>
    <w:p w14:paraId="5117ADC4" w14:textId="77777777" w:rsidR="004573AF" w:rsidRPr="004573AF" w:rsidRDefault="004573AF" w:rsidP="004573AF">
      <w:pPr>
        <w:widowControl w:val="0"/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4573AF">
        <w:rPr>
          <w:rFonts w:ascii="宋体" w:eastAsia="宋体" w:hAnsi="宋体" w:cs="宋体"/>
          <w:kern w:val="2"/>
          <w:sz w:val="21"/>
          <w:szCs w:val="21"/>
        </w:rPr>
        <w:t>C. 见犯</w:t>
      </w:r>
      <w:r w:rsidRPr="004573AF">
        <w:rPr>
          <w:rFonts w:ascii="宋体" w:eastAsia="宋体" w:hAnsi="宋体" w:cs="宋体"/>
          <w:kern w:val="2"/>
          <w:sz w:val="21"/>
          <w:szCs w:val="21"/>
          <w:em w:val="dot"/>
        </w:rPr>
        <w:t>乃</w:t>
      </w:r>
      <w:r w:rsidRPr="004573AF">
        <w:rPr>
          <w:rFonts w:ascii="宋体" w:eastAsia="宋体" w:hAnsi="宋体" w:cs="宋体"/>
          <w:kern w:val="2"/>
          <w:sz w:val="21"/>
          <w:szCs w:val="21"/>
        </w:rPr>
        <w:t>死，重负国         使牧羝，羝乳</w:t>
      </w:r>
      <w:r w:rsidRPr="004573AF">
        <w:rPr>
          <w:rFonts w:ascii="宋体" w:eastAsia="宋体" w:hAnsi="宋体" w:cs="宋体"/>
          <w:kern w:val="2"/>
          <w:sz w:val="21"/>
          <w:szCs w:val="21"/>
          <w:em w:val="dot"/>
        </w:rPr>
        <w:t>乃</w:t>
      </w:r>
      <w:r w:rsidRPr="004573AF">
        <w:rPr>
          <w:rFonts w:ascii="宋体" w:eastAsia="宋体" w:hAnsi="宋体" w:cs="宋体"/>
          <w:kern w:val="2"/>
          <w:sz w:val="21"/>
          <w:szCs w:val="21"/>
        </w:rPr>
        <w:t>得归</w:t>
      </w:r>
    </w:p>
    <w:p w14:paraId="14720EFA" w14:textId="77777777" w:rsidR="004573AF" w:rsidRPr="004573AF" w:rsidRDefault="004573AF" w:rsidP="004573AF">
      <w:pPr>
        <w:widowControl w:val="0"/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4573AF">
        <w:rPr>
          <w:rFonts w:ascii="宋体" w:eastAsia="宋体" w:hAnsi="宋体" w:cs="宋体"/>
          <w:kern w:val="2"/>
          <w:sz w:val="21"/>
          <w:szCs w:val="21"/>
        </w:rPr>
        <w:t>D. 少</w:t>
      </w:r>
      <w:r w:rsidRPr="004573AF">
        <w:rPr>
          <w:rFonts w:ascii="宋体" w:eastAsia="宋体" w:hAnsi="宋体" w:cs="宋体"/>
          <w:kern w:val="2"/>
          <w:sz w:val="21"/>
          <w:szCs w:val="21"/>
          <w:em w:val="dot"/>
        </w:rPr>
        <w:t>以</w:t>
      </w:r>
      <w:r w:rsidRPr="004573AF">
        <w:rPr>
          <w:rFonts w:ascii="宋体" w:eastAsia="宋体" w:hAnsi="宋体" w:cs="宋体"/>
          <w:kern w:val="2"/>
          <w:sz w:val="21"/>
          <w:szCs w:val="21"/>
        </w:rPr>
        <w:t>父任，兄弟并为郎     匈奴使来，汉亦留之</w:t>
      </w:r>
      <w:r w:rsidRPr="004573AF">
        <w:rPr>
          <w:rFonts w:ascii="宋体" w:eastAsia="宋体" w:hAnsi="宋体" w:cs="宋体"/>
          <w:kern w:val="2"/>
          <w:sz w:val="21"/>
          <w:szCs w:val="21"/>
          <w:em w:val="dot"/>
        </w:rPr>
        <w:t>以</w:t>
      </w:r>
      <w:r w:rsidRPr="004573AF">
        <w:rPr>
          <w:rFonts w:ascii="宋体" w:eastAsia="宋体" w:hAnsi="宋体" w:cs="宋体"/>
          <w:kern w:val="2"/>
          <w:sz w:val="21"/>
          <w:szCs w:val="21"/>
        </w:rPr>
        <w:t>相当</w:t>
      </w:r>
    </w:p>
    <w:p w14:paraId="494149D1" w14:textId="76B53DF8" w:rsidR="00D95554" w:rsidRPr="004573AF" w:rsidRDefault="00D95554" w:rsidP="004573AF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18125E65" w14:textId="65B5BDBC" w:rsidR="00142EAC" w:rsidRPr="00142EAC" w:rsidRDefault="001C1707" w:rsidP="00142EAC">
      <w:pPr>
        <w:pStyle w:val="Normal0"/>
        <w:spacing w:line="180" w:lineRule="auto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3</w:t>
      </w:r>
      <w:r w:rsidRPr="00142EAC">
        <w:rPr>
          <w:sz w:val="21"/>
          <w:szCs w:val="21"/>
        </w:rPr>
        <w:t>.</w:t>
      </w:r>
      <w:r w:rsidR="00142EAC" w:rsidRPr="00142EAC">
        <w:rPr>
          <w:sz w:val="21"/>
          <w:szCs w:val="21"/>
        </w:rPr>
        <w:t xml:space="preserve"> 对下列语句中加线的“食”字，判断正确的一项是（   ）</w:t>
      </w:r>
    </w:p>
    <w:p w14:paraId="13BC0337" w14:textId="77777777" w:rsidR="00142EAC" w:rsidRPr="00142EAC" w:rsidRDefault="00142EAC" w:rsidP="00142EAC">
      <w:pPr>
        <w:widowControl w:val="0"/>
        <w:spacing w:after="200" w:line="180" w:lineRule="auto"/>
        <w:ind w:firstLineChars="200" w:firstLine="420"/>
        <w:textAlignment w:val="center"/>
        <w:rPr>
          <w:rFonts w:ascii="宋体" w:eastAsia="宋体" w:hAnsi="宋体" w:cs="宋体"/>
          <w:kern w:val="2"/>
          <w:sz w:val="21"/>
          <w:szCs w:val="21"/>
          <w:u w:val="single"/>
        </w:rPr>
      </w:pPr>
      <w:r w:rsidRPr="00142EAC">
        <w:rPr>
          <w:rFonts w:ascii="宋体" w:eastAsia="宋体" w:hAnsi="宋体" w:cs="宋体"/>
          <w:kern w:val="2"/>
          <w:sz w:val="21"/>
          <w:szCs w:val="21"/>
        </w:rPr>
        <w:t>①绝不饮</w:t>
      </w:r>
      <w:r w:rsidRPr="00142EAC">
        <w:rPr>
          <w:rFonts w:ascii="宋体" w:eastAsia="宋体" w:hAnsi="宋体" w:cs="宋体"/>
          <w:kern w:val="2"/>
          <w:sz w:val="21"/>
          <w:szCs w:val="21"/>
          <w:u w:val="single"/>
        </w:rPr>
        <w:t>食</w:t>
      </w:r>
      <w:r w:rsidRPr="00142EAC">
        <w:rPr>
          <w:rFonts w:ascii="宋体" w:eastAsia="宋体" w:hAnsi="宋体" w:cs="宋体"/>
          <w:kern w:val="2"/>
          <w:sz w:val="21"/>
          <w:szCs w:val="21"/>
        </w:rPr>
        <w:t>②掘野鼠去草实而</w:t>
      </w:r>
      <w:r w:rsidRPr="00142EAC">
        <w:rPr>
          <w:rFonts w:ascii="宋体" w:eastAsia="宋体" w:hAnsi="宋体" w:cs="宋体"/>
          <w:kern w:val="2"/>
          <w:sz w:val="21"/>
          <w:szCs w:val="21"/>
          <w:u w:val="single"/>
        </w:rPr>
        <w:t>食</w:t>
      </w:r>
      <w:r w:rsidRPr="00142EAC">
        <w:rPr>
          <w:rFonts w:ascii="宋体" w:eastAsia="宋体" w:hAnsi="宋体" w:cs="宋体"/>
          <w:kern w:val="2"/>
          <w:sz w:val="21"/>
          <w:szCs w:val="21"/>
        </w:rPr>
        <w:t>之③</w:t>
      </w:r>
      <w:proofErr w:type="gramStart"/>
      <w:r w:rsidRPr="00142EAC">
        <w:rPr>
          <w:rFonts w:ascii="宋体" w:eastAsia="宋体" w:hAnsi="宋体" w:cs="宋体"/>
          <w:kern w:val="2"/>
          <w:sz w:val="21"/>
          <w:szCs w:val="21"/>
        </w:rPr>
        <w:t>廪</w:t>
      </w:r>
      <w:proofErr w:type="gramEnd"/>
      <w:r w:rsidRPr="00142EAC">
        <w:rPr>
          <w:rFonts w:ascii="宋体" w:eastAsia="宋体" w:hAnsi="宋体" w:cs="宋体"/>
          <w:kern w:val="2"/>
          <w:sz w:val="21"/>
          <w:szCs w:val="21"/>
          <w:u w:val="single"/>
        </w:rPr>
        <w:t>食</w:t>
      </w:r>
      <w:r w:rsidRPr="00142EAC">
        <w:rPr>
          <w:rFonts w:ascii="宋体" w:eastAsia="宋体" w:hAnsi="宋体" w:cs="宋体"/>
          <w:kern w:val="2"/>
          <w:sz w:val="21"/>
          <w:szCs w:val="21"/>
        </w:rPr>
        <w:t>不至④给其衣</w:t>
      </w:r>
      <w:r w:rsidRPr="00142EAC">
        <w:rPr>
          <w:rFonts w:ascii="宋体" w:eastAsia="宋体" w:hAnsi="宋体" w:cs="宋体"/>
          <w:kern w:val="2"/>
          <w:sz w:val="21"/>
          <w:szCs w:val="21"/>
          <w:u w:val="single"/>
        </w:rPr>
        <w:t>食</w:t>
      </w:r>
    </w:p>
    <w:p w14:paraId="2ED41A24" w14:textId="77777777" w:rsidR="00142EAC" w:rsidRPr="00142EAC" w:rsidRDefault="00142EAC" w:rsidP="00142EAC">
      <w:pPr>
        <w:widowControl w:val="0"/>
        <w:tabs>
          <w:tab w:val="left" w:pos="4153"/>
        </w:tabs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142EAC">
        <w:rPr>
          <w:rFonts w:ascii="宋体" w:eastAsia="宋体" w:hAnsi="宋体" w:cs="宋体"/>
          <w:kern w:val="2"/>
          <w:sz w:val="21"/>
          <w:szCs w:val="21"/>
        </w:rPr>
        <w:t>A. ①与②相同，③与④相同</w:t>
      </w:r>
      <w:r w:rsidRPr="00142EAC">
        <w:rPr>
          <w:rFonts w:ascii="宋体" w:eastAsia="宋体" w:hAnsi="宋体" w:cs="宋体"/>
          <w:kern w:val="2"/>
          <w:sz w:val="21"/>
          <w:szCs w:val="21"/>
        </w:rPr>
        <w:tab/>
        <w:t>B. ①与②相同，③与④不同</w:t>
      </w:r>
    </w:p>
    <w:p w14:paraId="19FBA3A8" w14:textId="77777777" w:rsidR="00142EAC" w:rsidRPr="00142EAC" w:rsidRDefault="00142EAC" w:rsidP="00142EAC">
      <w:pPr>
        <w:widowControl w:val="0"/>
        <w:tabs>
          <w:tab w:val="left" w:pos="4153"/>
        </w:tabs>
        <w:spacing w:after="200" w:line="180" w:lineRule="auto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142EAC">
        <w:rPr>
          <w:rFonts w:ascii="宋体" w:eastAsia="宋体" w:hAnsi="宋体" w:cs="宋体"/>
          <w:kern w:val="2"/>
          <w:sz w:val="21"/>
          <w:szCs w:val="21"/>
        </w:rPr>
        <w:t>C. ①与②不同，③与④相同</w:t>
      </w:r>
      <w:r w:rsidRPr="00142EAC">
        <w:rPr>
          <w:rFonts w:ascii="宋体" w:eastAsia="宋体" w:hAnsi="宋体" w:cs="宋体"/>
          <w:kern w:val="2"/>
          <w:sz w:val="21"/>
          <w:szCs w:val="21"/>
        </w:rPr>
        <w:tab/>
        <w:t>D. ①与②不同，③与④不同</w:t>
      </w:r>
    </w:p>
    <w:p w14:paraId="0C42B0F3" w14:textId="65C22FEE" w:rsidR="00EA1786" w:rsidRPr="00142EAC" w:rsidRDefault="00EA1786" w:rsidP="00142EAC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17A63CDE" w14:textId="76A751B6" w:rsidR="00C24046" w:rsidRPr="00C24046" w:rsidRDefault="00C24046" w:rsidP="00C24046">
      <w:pPr>
        <w:widowControl w:val="0"/>
        <w:jc w:val="both"/>
        <w:rPr>
          <w:rFonts w:ascii="宋体" w:eastAsia="宋体" w:hAnsi="宋体"/>
          <w:bCs/>
          <w:kern w:val="2"/>
          <w:sz w:val="21"/>
          <w:szCs w:val="22"/>
        </w:rPr>
      </w:pPr>
      <w:r w:rsidRPr="00C24046">
        <w:rPr>
          <w:rFonts w:ascii="宋体" w:eastAsia="宋体" w:hAnsi="宋体"/>
          <w:bCs/>
          <w:kern w:val="2"/>
          <w:sz w:val="21"/>
          <w:szCs w:val="22"/>
        </w:rPr>
        <w:t>4．对下列句子的翻译，不正确的一项是</w:t>
      </w:r>
      <w:r w:rsidRPr="00C24046">
        <w:rPr>
          <w:rFonts w:ascii="宋体" w:eastAsia="宋体" w:hAnsi="宋体" w:hint="eastAsia"/>
          <w:bCs/>
          <w:kern w:val="2"/>
          <w:sz w:val="21"/>
          <w:szCs w:val="22"/>
        </w:rPr>
        <w:t>（    ）</w:t>
      </w:r>
    </w:p>
    <w:p w14:paraId="5F79CE76" w14:textId="0DA8971D" w:rsidR="00C24046" w:rsidRPr="00C24046" w:rsidRDefault="00C24046" w:rsidP="00C24046">
      <w:pPr>
        <w:widowControl w:val="0"/>
        <w:ind w:firstLineChars="100" w:firstLine="210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lastRenderedPageBreak/>
        <w:t>A</w:t>
      </w:r>
      <w:r>
        <w:rPr>
          <w:rFonts w:ascii="Calibri" w:eastAsia="宋体" w:hAnsi="Calibri" w:hint="eastAsia"/>
          <w:kern w:val="2"/>
          <w:sz w:val="21"/>
          <w:szCs w:val="22"/>
        </w:rPr>
        <w:t>．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>武帝嘉其义，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乃遣武以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中郎将使持节送匈奴使留在汉者，因厚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赂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单于，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答其善意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。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 xml:space="preserve"> </w:t>
      </w:r>
    </w:p>
    <w:p w14:paraId="5EF27F73" w14:textId="77777777" w:rsidR="00C24046" w:rsidRPr="00C24046" w:rsidRDefault="00C24046" w:rsidP="00C24046">
      <w:pPr>
        <w:widowControl w:val="0"/>
        <w:ind w:firstLineChars="200" w:firstLine="420"/>
        <w:jc w:val="both"/>
        <w:rPr>
          <w:rFonts w:ascii="仿宋" w:eastAsia="仿宋" w:hAnsi="仿宋"/>
          <w:kern w:val="2"/>
          <w:sz w:val="21"/>
          <w:szCs w:val="22"/>
        </w:rPr>
      </w:pPr>
      <w:r w:rsidRPr="00C24046">
        <w:rPr>
          <w:rFonts w:ascii="仿宋" w:eastAsia="仿宋" w:hAnsi="仿宋"/>
          <w:kern w:val="2"/>
          <w:sz w:val="21"/>
          <w:szCs w:val="22"/>
        </w:rPr>
        <w:t>译文</w:t>
      </w:r>
      <w:r w:rsidRPr="00C24046">
        <w:rPr>
          <w:rFonts w:ascii="仿宋" w:eastAsia="仿宋" w:hAnsi="仿宋" w:hint="eastAsia"/>
          <w:kern w:val="2"/>
          <w:sz w:val="21"/>
          <w:szCs w:val="22"/>
        </w:rPr>
        <w:t>：汉武帝赞许他这种合乎情理的做法，就派苏武以中郎将的身份，让他持</w:t>
      </w:r>
      <w:proofErr w:type="gramStart"/>
      <w:r w:rsidRPr="00C24046">
        <w:rPr>
          <w:rFonts w:ascii="仿宋" w:eastAsia="仿宋" w:hAnsi="仿宋" w:hint="eastAsia"/>
          <w:kern w:val="2"/>
          <w:sz w:val="21"/>
          <w:szCs w:val="22"/>
        </w:rPr>
        <w:t>旄</w:t>
      </w:r>
      <w:proofErr w:type="gramEnd"/>
      <w:r w:rsidRPr="00C24046">
        <w:rPr>
          <w:rFonts w:ascii="仿宋" w:eastAsia="仿宋" w:hAnsi="仿宋" w:hint="eastAsia"/>
          <w:kern w:val="2"/>
          <w:sz w:val="21"/>
          <w:szCs w:val="22"/>
        </w:rPr>
        <w:t>节出使匈奴，送被扣留在汉的匈奴使者回国，并送给单于丰厚的礼物，回报他的好意。</w:t>
      </w:r>
    </w:p>
    <w:p w14:paraId="18103EEA" w14:textId="304F697C" w:rsidR="00C24046" w:rsidRPr="00C24046" w:rsidRDefault="00C24046" w:rsidP="00C24046">
      <w:pPr>
        <w:widowControl w:val="0"/>
        <w:ind w:firstLineChars="100" w:firstLine="210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t>B</w:t>
      </w:r>
      <w:r>
        <w:rPr>
          <w:rFonts w:ascii="Calibri" w:eastAsia="宋体" w:hAnsi="Calibri" w:hint="eastAsia"/>
          <w:kern w:val="2"/>
          <w:sz w:val="21"/>
          <w:szCs w:val="22"/>
        </w:rPr>
        <w:t>．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>剑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斩虞常已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，律曰：“汉使张胜谋杀单于近臣，当死；单于募降者赦罪。”</w:t>
      </w:r>
    </w:p>
    <w:p w14:paraId="424A4C35" w14:textId="77777777" w:rsidR="00C24046" w:rsidRPr="00C24046" w:rsidRDefault="00C24046" w:rsidP="00C24046">
      <w:pPr>
        <w:widowControl w:val="0"/>
        <w:ind w:firstLineChars="200" w:firstLine="420"/>
        <w:jc w:val="both"/>
        <w:rPr>
          <w:rFonts w:ascii="仿宋" w:eastAsia="仿宋" w:hAnsi="仿宋"/>
          <w:kern w:val="2"/>
          <w:sz w:val="21"/>
          <w:szCs w:val="22"/>
        </w:rPr>
      </w:pPr>
      <w:r w:rsidRPr="00C24046">
        <w:rPr>
          <w:rFonts w:ascii="仿宋" w:eastAsia="仿宋" w:hAnsi="仿宋"/>
          <w:kern w:val="2"/>
          <w:sz w:val="21"/>
          <w:szCs w:val="22"/>
        </w:rPr>
        <w:t>译文</w:t>
      </w:r>
      <w:r w:rsidRPr="00C24046">
        <w:rPr>
          <w:rFonts w:ascii="仿宋" w:eastAsia="仿宋" w:hAnsi="仿宋" w:hint="eastAsia"/>
          <w:kern w:val="2"/>
          <w:sz w:val="21"/>
          <w:szCs w:val="22"/>
        </w:rPr>
        <w:t>：用剑</w:t>
      </w:r>
      <w:proofErr w:type="gramStart"/>
      <w:r w:rsidRPr="00C24046">
        <w:rPr>
          <w:rFonts w:ascii="仿宋" w:eastAsia="仿宋" w:hAnsi="仿宋" w:hint="eastAsia"/>
          <w:kern w:val="2"/>
          <w:sz w:val="21"/>
          <w:szCs w:val="22"/>
        </w:rPr>
        <w:t>斩杀虞常后</w:t>
      </w:r>
      <w:proofErr w:type="gramEnd"/>
      <w:r w:rsidRPr="00C24046">
        <w:rPr>
          <w:rFonts w:ascii="仿宋" w:eastAsia="仿宋" w:hAnsi="仿宋" w:hint="eastAsia"/>
          <w:kern w:val="2"/>
          <w:sz w:val="21"/>
          <w:szCs w:val="22"/>
        </w:rPr>
        <w:t>，卫律说：“汉朝使者张胜谋杀单于的近臣，判处死罪；单于招募投降的人，（如果你投降）就免罪。”</w:t>
      </w:r>
    </w:p>
    <w:p w14:paraId="375A65BF" w14:textId="3F3F2703" w:rsidR="00C24046" w:rsidRPr="00C24046" w:rsidRDefault="00C24046" w:rsidP="00C24046">
      <w:pPr>
        <w:widowControl w:val="0"/>
        <w:ind w:firstLineChars="50" w:firstLine="105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t>C</w:t>
      </w:r>
      <w:r>
        <w:rPr>
          <w:rFonts w:ascii="Calibri" w:eastAsia="宋体" w:hAnsi="Calibri" w:hint="eastAsia"/>
          <w:kern w:val="2"/>
          <w:sz w:val="21"/>
          <w:szCs w:val="22"/>
        </w:rPr>
        <w:t>．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汝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为人臣子，不顾恩义，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畔主背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亲，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为降虏于蛮夷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，何以女为见？</w:t>
      </w:r>
    </w:p>
    <w:p w14:paraId="21FE17B8" w14:textId="77777777" w:rsidR="00C24046" w:rsidRPr="00C24046" w:rsidRDefault="00C24046" w:rsidP="00C24046">
      <w:pPr>
        <w:widowControl w:val="0"/>
        <w:ind w:firstLineChars="200" w:firstLine="420"/>
        <w:jc w:val="both"/>
        <w:rPr>
          <w:rFonts w:ascii="仿宋" w:eastAsia="仿宋" w:hAnsi="仿宋"/>
          <w:kern w:val="2"/>
          <w:sz w:val="21"/>
          <w:szCs w:val="22"/>
        </w:rPr>
      </w:pPr>
      <w:r w:rsidRPr="00C24046">
        <w:rPr>
          <w:rFonts w:ascii="仿宋" w:eastAsia="仿宋" w:hAnsi="仿宋"/>
          <w:kern w:val="2"/>
          <w:sz w:val="21"/>
          <w:szCs w:val="22"/>
        </w:rPr>
        <w:t>译文</w:t>
      </w:r>
      <w:r w:rsidRPr="00C24046">
        <w:rPr>
          <w:rFonts w:ascii="仿宋" w:eastAsia="仿宋" w:hAnsi="仿宋" w:hint="eastAsia"/>
          <w:kern w:val="2"/>
          <w:sz w:val="21"/>
          <w:szCs w:val="22"/>
        </w:rPr>
        <w:t>：你作为汉朝大臣，不顾恩德，背叛主上，投降作了俘虏，我要见你做什么？</w:t>
      </w:r>
    </w:p>
    <w:p w14:paraId="2BE0C4B0" w14:textId="2D4A4033" w:rsidR="00C24046" w:rsidRPr="00C24046" w:rsidRDefault="00C24046" w:rsidP="00C24046">
      <w:pPr>
        <w:widowControl w:val="0"/>
        <w:ind w:firstLineChars="50" w:firstLine="105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t>D</w:t>
      </w:r>
      <w:r>
        <w:rPr>
          <w:rFonts w:ascii="Calibri" w:eastAsia="宋体" w:hAnsi="Calibri" w:hint="eastAsia"/>
          <w:kern w:val="2"/>
          <w:sz w:val="21"/>
          <w:szCs w:val="22"/>
        </w:rPr>
        <w:t>．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>今得杀身自效，虽蒙斧钺汤镬，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诚甘乐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之。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 xml:space="preserve"> </w:t>
      </w:r>
    </w:p>
    <w:p w14:paraId="68E65B6B" w14:textId="124AE21E" w:rsidR="00C24046" w:rsidRDefault="00C24046" w:rsidP="00C24046">
      <w:pPr>
        <w:widowControl w:val="0"/>
        <w:ind w:firstLineChars="200" w:firstLine="420"/>
        <w:jc w:val="both"/>
        <w:rPr>
          <w:rFonts w:ascii="仿宋" w:eastAsia="仿宋" w:hAnsi="仿宋"/>
          <w:kern w:val="2"/>
          <w:sz w:val="21"/>
          <w:szCs w:val="22"/>
        </w:rPr>
      </w:pPr>
      <w:r w:rsidRPr="00C24046">
        <w:rPr>
          <w:rFonts w:ascii="仿宋" w:eastAsia="仿宋" w:hAnsi="仿宋"/>
          <w:kern w:val="2"/>
          <w:sz w:val="21"/>
          <w:szCs w:val="22"/>
        </w:rPr>
        <w:t>译文</w:t>
      </w:r>
      <w:r w:rsidRPr="00C24046">
        <w:rPr>
          <w:rFonts w:ascii="仿宋" w:eastAsia="仿宋" w:hAnsi="仿宋" w:hint="eastAsia"/>
          <w:kern w:val="2"/>
          <w:sz w:val="21"/>
          <w:szCs w:val="22"/>
        </w:rPr>
        <w:t xml:space="preserve">：现在能有机会牺牲生命报效朝廷，即使被处死，的确也是心甘情愿。 </w:t>
      </w:r>
    </w:p>
    <w:p w14:paraId="5DD14149" w14:textId="77777777" w:rsidR="00C24046" w:rsidRPr="00C24046" w:rsidRDefault="00C24046" w:rsidP="00C24046">
      <w:pPr>
        <w:widowControl w:val="0"/>
        <w:ind w:firstLineChars="200" w:firstLine="420"/>
        <w:jc w:val="both"/>
        <w:rPr>
          <w:rFonts w:ascii="仿宋" w:eastAsia="仿宋" w:hAnsi="仿宋"/>
          <w:kern w:val="2"/>
          <w:sz w:val="21"/>
          <w:szCs w:val="22"/>
        </w:rPr>
      </w:pPr>
    </w:p>
    <w:p w14:paraId="684DFCA6" w14:textId="1F772C6F" w:rsidR="00C24046" w:rsidRPr="00C24046" w:rsidRDefault="00C24046" w:rsidP="00C24046">
      <w:pPr>
        <w:widowControl w:val="0"/>
        <w:jc w:val="both"/>
        <w:rPr>
          <w:rFonts w:ascii="宋体" w:eastAsia="宋体" w:hAnsi="宋体"/>
          <w:bCs/>
          <w:kern w:val="2"/>
          <w:sz w:val="21"/>
          <w:szCs w:val="22"/>
        </w:rPr>
      </w:pPr>
      <w:r w:rsidRPr="00C24046">
        <w:rPr>
          <w:rFonts w:ascii="宋体" w:eastAsia="宋体" w:hAnsi="宋体"/>
          <w:bCs/>
          <w:kern w:val="2"/>
          <w:sz w:val="21"/>
          <w:szCs w:val="22"/>
        </w:rPr>
        <w:t>5</w:t>
      </w:r>
      <w:r w:rsidRPr="00C24046">
        <w:rPr>
          <w:rFonts w:ascii="宋体" w:eastAsia="宋体" w:hAnsi="宋体" w:hint="eastAsia"/>
          <w:bCs/>
          <w:kern w:val="2"/>
          <w:sz w:val="21"/>
          <w:szCs w:val="22"/>
        </w:rPr>
        <w:t xml:space="preserve">. </w:t>
      </w:r>
      <w:r w:rsidRPr="00C24046">
        <w:rPr>
          <w:rFonts w:ascii="宋体" w:eastAsia="宋体" w:hAnsi="宋体"/>
          <w:bCs/>
          <w:kern w:val="2"/>
          <w:sz w:val="21"/>
          <w:szCs w:val="22"/>
        </w:rPr>
        <w:t>下列对原文有关内容的概括和分析，不正确的一项是</w:t>
      </w:r>
      <w:r w:rsidRPr="00C24046">
        <w:rPr>
          <w:rFonts w:ascii="宋体" w:eastAsia="宋体" w:hAnsi="宋体" w:hint="eastAsia"/>
          <w:bCs/>
          <w:kern w:val="2"/>
          <w:sz w:val="21"/>
          <w:szCs w:val="22"/>
        </w:rPr>
        <w:t>（    ）</w:t>
      </w:r>
    </w:p>
    <w:p w14:paraId="12E251E9" w14:textId="0B24C602" w:rsidR="00C24046" w:rsidRPr="00C24046" w:rsidRDefault="00C24046" w:rsidP="00C24046">
      <w:pPr>
        <w:widowControl w:val="0"/>
        <w:ind w:leftChars="50" w:left="120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t>A</w:t>
      </w:r>
      <w:r>
        <w:rPr>
          <w:rFonts w:ascii="Calibri" w:eastAsia="宋体" w:hAnsi="Calibri" w:hint="eastAsia"/>
          <w:kern w:val="2"/>
          <w:sz w:val="21"/>
          <w:szCs w:val="22"/>
        </w:rPr>
        <w:t>．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>苏武出使匈奴，是在汉与匈奴关系有所改善，两国矛盾有所缓和的时期，本不应有危险，然而，由于张胜私下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支持虞常等人的谋劫行动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，导致苏武被匈奴扣留了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>19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>年。</w:t>
      </w:r>
    </w:p>
    <w:p w14:paraId="0F6D16D0" w14:textId="720C3237" w:rsidR="00C24046" w:rsidRPr="00C24046" w:rsidRDefault="00C24046" w:rsidP="00C24046">
      <w:pPr>
        <w:widowControl w:val="0"/>
        <w:ind w:firstLineChars="50" w:firstLine="105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t>B</w:t>
      </w:r>
      <w:r>
        <w:rPr>
          <w:rFonts w:ascii="Calibri" w:eastAsia="宋体" w:hAnsi="Calibri" w:hint="eastAsia"/>
          <w:kern w:val="2"/>
          <w:sz w:val="21"/>
          <w:szCs w:val="22"/>
        </w:rPr>
        <w:t>．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虞常沦落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匈奴，但并没有忘记汉朝，他和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缑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王劫持</w:t>
      </w:r>
      <w:proofErr w:type="gramStart"/>
      <w:r w:rsidRPr="00C24046">
        <w:rPr>
          <w:rFonts w:ascii="Calibri" w:eastAsia="宋体" w:hAnsi="Calibri" w:hint="eastAsia"/>
          <w:kern w:val="2"/>
          <w:sz w:val="21"/>
          <w:szCs w:val="22"/>
        </w:rPr>
        <w:t>阏氏归汉以及伏</w:t>
      </w:r>
      <w:proofErr w:type="gramEnd"/>
      <w:r w:rsidRPr="00C24046">
        <w:rPr>
          <w:rFonts w:ascii="Calibri" w:eastAsia="宋体" w:hAnsi="Calibri" w:hint="eastAsia"/>
          <w:kern w:val="2"/>
          <w:sz w:val="21"/>
          <w:szCs w:val="22"/>
        </w:rPr>
        <w:t>弩射杀卫律的行动，</w:t>
      </w:r>
    </w:p>
    <w:p w14:paraId="6710E1C2" w14:textId="77777777" w:rsidR="00C24046" w:rsidRPr="00C24046" w:rsidRDefault="00C24046" w:rsidP="00C24046">
      <w:pPr>
        <w:widowControl w:val="0"/>
        <w:ind w:firstLineChars="50" w:firstLine="105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t>正是他爱国的具体表现，失败被俘后不屈而死。</w:t>
      </w:r>
    </w:p>
    <w:p w14:paraId="0DB1B229" w14:textId="7A029026" w:rsidR="00C24046" w:rsidRPr="00C24046" w:rsidRDefault="00C24046" w:rsidP="00C24046">
      <w:pPr>
        <w:widowControl w:val="0"/>
        <w:ind w:firstLineChars="50" w:firstLine="105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t>C</w:t>
      </w:r>
      <w:r>
        <w:rPr>
          <w:rFonts w:ascii="Calibri" w:eastAsia="宋体" w:hAnsi="Calibri" w:hint="eastAsia"/>
          <w:kern w:val="2"/>
          <w:sz w:val="21"/>
          <w:szCs w:val="22"/>
        </w:rPr>
        <w:t>．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>苏武的自杀举动，不仅表现了汉朝使者宁死不屈的凛然正气，而且赢得了敌国的尊敬。</w:t>
      </w:r>
    </w:p>
    <w:p w14:paraId="750C8AD6" w14:textId="7338C8EA" w:rsidR="00C24046" w:rsidRPr="00C24046" w:rsidRDefault="00C24046" w:rsidP="00C24046">
      <w:pPr>
        <w:widowControl w:val="0"/>
        <w:ind w:firstLineChars="50" w:firstLine="105"/>
        <w:jc w:val="both"/>
        <w:rPr>
          <w:rFonts w:ascii="Calibri" w:eastAsia="宋体" w:hAnsi="Calibri"/>
          <w:kern w:val="2"/>
          <w:sz w:val="21"/>
          <w:szCs w:val="22"/>
        </w:rPr>
      </w:pPr>
      <w:r w:rsidRPr="00C24046">
        <w:rPr>
          <w:rFonts w:ascii="Calibri" w:eastAsia="宋体" w:hAnsi="Calibri" w:hint="eastAsia"/>
          <w:kern w:val="2"/>
          <w:sz w:val="21"/>
          <w:szCs w:val="22"/>
        </w:rPr>
        <w:t>D</w:t>
      </w:r>
      <w:r>
        <w:rPr>
          <w:rFonts w:ascii="Calibri" w:eastAsia="宋体" w:hAnsi="Calibri" w:hint="eastAsia"/>
          <w:kern w:val="2"/>
          <w:sz w:val="21"/>
          <w:szCs w:val="22"/>
        </w:rPr>
        <w:t>．</w:t>
      </w:r>
      <w:r w:rsidRPr="00C24046">
        <w:rPr>
          <w:rFonts w:ascii="Calibri" w:eastAsia="宋体" w:hAnsi="Calibri" w:hint="eastAsia"/>
          <w:kern w:val="2"/>
          <w:sz w:val="21"/>
          <w:szCs w:val="22"/>
        </w:rPr>
        <w:t>卫律使尽了威吓、利诱、逼迫等手段，但是始终未能动摇苏武对国家、对民族忠贞不贰的崇高气节。</w:t>
      </w:r>
    </w:p>
    <w:p w14:paraId="3FED4FBB" w14:textId="7A0F91C2" w:rsidR="001C1707" w:rsidRPr="00C24046" w:rsidRDefault="001C1707" w:rsidP="00C2404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45B434D1" w14:textId="7AB0EDD4" w:rsidR="005E3A7C" w:rsidRPr="00D45826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7B845" w14:textId="77777777" w:rsidR="002E083B" w:rsidRDefault="002E083B">
      <w:r>
        <w:separator/>
      </w:r>
    </w:p>
  </w:endnote>
  <w:endnote w:type="continuationSeparator" w:id="0">
    <w:p w14:paraId="33DA9D0A" w14:textId="77777777" w:rsidR="002E083B" w:rsidRDefault="002E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3CB3">
      <w:rPr>
        <w:rStyle w:val="a9"/>
        <w:noProof/>
      </w:rPr>
      <w:t>1</w:t>
    </w:r>
    <w:r>
      <w:rPr>
        <w:rStyle w:val="a9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3CB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3CB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1898A" w14:textId="77777777" w:rsidR="002E083B" w:rsidRDefault="002E083B">
      <w:r>
        <w:separator/>
      </w:r>
    </w:p>
  </w:footnote>
  <w:footnote w:type="continuationSeparator" w:id="0">
    <w:p w14:paraId="0892EACF" w14:textId="77777777" w:rsidR="002E083B" w:rsidRDefault="002E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2EAC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083B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73A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4D7B"/>
    <w:rsid w:val="00545F2D"/>
    <w:rsid w:val="005478AA"/>
    <w:rsid w:val="00551F7E"/>
    <w:rsid w:val="00553737"/>
    <w:rsid w:val="00554DE4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4046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13CB3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FD6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55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554DE4"/>
    <w:rPr>
      <w:rFonts w:ascii="Times New Roman" w:hAnsi="Times New Roman" w:cs="Times New Roman"/>
      <w:kern w:val="0"/>
      <w:sz w:val="18"/>
      <w:szCs w:val="18"/>
    </w:rPr>
  </w:style>
  <w:style w:type="paragraph" w:customStyle="1" w:styleId="Normal0">
    <w:name w:val="Normal_0"/>
    <w:qFormat/>
    <w:rsid w:val="004573AF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55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554DE4"/>
    <w:rPr>
      <w:rFonts w:ascii="Times New Roman" w:hAnsi="Times New Roman" w:cs="Times New Roman"/>
      <w:kern w:val="0"/>
      <w:sz w:val="18"/>
      <w:szCs w:val="18"/>
    </w:rPr>
  </w:style>
  <w:style w:type="paragraph" w:customStyle="1" w:styleId="Normal0">
    <w:name w:val="Normal_0"/>
    <w:qFormat/>
    <w:rsid w:val="004573AF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17</cp:revision>
  <dcterms:created xsi:type="dcterms:W3CDTF">2020-02-01T07:38:00Z</dcterms:created>
  <dcterms:modified xsi:type="dcterms:W3CDTF">2020-02-09T06:37:00Z</dcterms:modified>
</cp:coreProperties>
</file>