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Pr="00F77E7E" w:rsidRDefault="00F77E7E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选择自己喜欢的方式，总结</w:t>
      </w:r>
      <w:r w:rsidR="000A5605">
        <w:rPr>
          <w:rStyle w:val="a3"/>
          <w:rFonts w:ascii="Times New Roman" w:eastAsia="宋体" w:hAnsi="Times New Roman" w:cs="Times New Roman" w:hint="eastAsia"/>
          <w:szCs w:val="21"/>
        </w:rPr>
        <w:t>水圈的组成、特点、运动规律及对人类活动的影响。</w:t>
      </w: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2F58E7" w:rsidRPr="00F77E7E" w:rsidRDefault="000A5605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查找资料，做一个主题为“保护海洋”的宣传海报。</w:t>
      </w:r>
      <w:bookmarkStart w:id="0" w:name="_GoBack"/>
      <w:bookmarkEnd w:id="0"/>
    </w:p>
    <w:sectPr w:rsidR="002F58E7" w:rsidRPr="00F77E7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FB" w:rsidRDefault="00C374FB" w:rsidP="00F77E7E">
      <w:r>
        <w:separator/>
      </w:r>
    </w:p>
  </w:endnote>
  <w:endnote w:type="continuationSeparator" w:id="0">
    <w:p w:rsidR="00C374FB" w:rsidRDefault="00C374FB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FB" w:rsidRDefault="00C374FB" w:rsidP="00F77E7E">
      <w:r>
        <w:separator/>
      </w:r>
    </w:p>
  </w:footnote>
  <w:footnote w:type="continuationSeparator" w:id="0">
    <w:p w:rsidR="00C374FB" w:rsidRDefault="00C374FB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0A5605"/>
    <w:rsid w:val="002F58E7"/>
    <w:rsid w:val="003625BE"/>
    <w:rsid w:val="003B5693"/>
    <w:rsid w:val="00433B17"/>
    <w:rsid w:val="004C777C"/>
    <w:rsid w:val="009165BF"/>
    <w:rsid w:val="0094278D"/>
    <w:rsid w:val="00C374FB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2E11F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15</cp:revision>
  <dcterms:created xsi:type="dcterms:W3CDTF">2020-01-30T09:33:00Z</dcterms:created>
  <dcterms:modified xsi:type="dcterms:W3CDTF">2020-02-12T01:15:00Z</dcterms:modified>
</cp:coreProperties>
</file>