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30" w:rsidRDefault="00C53F30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 w:rsid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</w:t>
      </w:r>
      <w:r w:rsid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</w:t>
      </w:r>
      <w:r w:rsid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8课时学习</w:t>
      </w:r>
      <w:r w:rsid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:rsidR="001C5FC8" w:rsidRDefault="001C5FC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《琵琶行》（并序）</w:t>
      </w:r>
    </w:p>
    <w:p w:rsidR="001C5FC8" w:rsidRDefault="001C5FC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1C5FC8" w:rsidRPr="001C5FC8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C53F30" w:rsidRPr="001C5FC8" w:rsidRDefault="001C5FC8" w:rsidP="001C5FC8">
      <w:pPr>
        <w:pStyle w:val="aa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 w:rsidRPr="001C5FC8">
        <w:rPr>
          <w:rFonts w:asciiTheme="minorEastAsia" w:hAnsiTheme="minorEastAsia" w:hint="eastAsia"/>
          <w:sz w:val="28"/>
        </w:rPr>
        <w:t>诵读诗歌，借</w:t>
      </w:r>
      <w:r w:rsidRPr="001C5FC8">
        <w:rPr>
          <w:rFonts w:asciiTheme="minorEastAsia" w:hAnsiTheme="minorEastAsia"/>
          <w:sz w:val="28"/>
        </w:rPr>
        <w:t>助书下注释，</w:t>
      </w:r>
      <w:r w:rsidRPr="001C5FC8">
        <w:rPr>
          <w:rFonts w:asciiTheme="minorEastAsia" w:hAnsiTheme="minorEastAsia" w:hint="eastAsia"/>
          <w:sz w:val="28"/>
        </w:rPr>
        <w:t>把握序言和诗歌大意</w:t>
      </w:r>
      <w:r w:rsidRPr="001C5FC8">
        <w:rPr>
          <w:rFonts w:asciiTheme="minorEastAsia" w:hAnsiTheme="minorEastAsia"/>
          <w:sz w:val="28"/>
        </w:rPr>
        <w:t>；</w:t>
      </w:r>
    </w:p>
    <w:p w:rsidR="001C5FC8" w:rsidRPr="001C5FC8" w:rsidRDefault="001C5FC8" w:rsidP="001C5FC8">
      <w:pPr>
        <w:pStyle w:val="aa"/>
        <w:numPr>
          <w:ilvl w:val="0"/>
          <w:numId w:val="1"/>
        </w:numPr>
        <w:ind w:firstLineChars="0"/>
        <w:rPr>
          <w:b/>
          <w:sz w:val="22"/>
          <w:szCs w:val="21"/>
        </w:rPr>
      </w:pPr>
      <w:r w:rsidRPr="001C5FC8">
        <w:rPr>
          <w:rFonts w:asciiTheme="minorEastAsia" w:hAnsiTheme="minorEastAsia" w:hint="eastAsia"/>
          <w:sz w:val="28"/>
        </w:rPr>
        <w:t>了解诗人和琵琶女遭遇的相似性，把握诗人的情感；</w:t>
      </w:r>
    </w:p>
    <w:p w:rsidR="001C5FC8" w:rsidRPr="001C5FC8" w:rsidRDefault="001C5FC8" w:rsidP="001C5FC8">
      <w:pPr>
        <w:pStyle w:val="aa"/>
        <w:numPr>
          <w:ilvl w:val="0"/>
          <w:numId w:val="1"/>
        </w:numPr>
        <w:ind w:firstLineChars="0"/>
        <w:rPr>
          <w:b/>
          <w:sz w:val="22"/>
          <w:szCs w:val="21"/>
        </w:rPr>
      </w:pPr>
      <w:r w:rsidRPr="001C5FC8">
        <w:rPr>
          <w:rFonts w:asciiTheme="minorEastAsia" w:hAnsiTheme="minorEastAsia" w:hint="eastAsia"/>
          <w:sz w:val="28"/>
        </w:rPr>
        <w:t>鉴赏诗中描写音乐的语句，感受作者化抽象为具象的高超技艺。</w:t>
      </w:r>
    </w:p>
    <w:p w:rsidR="001C5FC8" w:rsidRPr="001C5FC8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1C5FC8" w:rsidRPr="001C5FC8" w:rsidRDefault="001C5FC8" w:rsidP="00B4126B">
      <w:pPr>
        <w:pStyle w:val="aa"/>
        <w:numPr>
          <w:ilvl w:val="0"/>
          <w:numId w:val="2"/>
        </w:numPr>
        <w:ind w:firstLineChars="0"/>
        <w:rPr>
          <w:b/>
          <w:sz w:val="22"/>
          <w:szCs w:val="21"/>
        </w:rPr>
      </w:pPr>
      <w:r w:rsidRPr="001C5FC8">
        <w:rPr>
          <w:rFonts w:ascii="宋体" w:hAnsi="宋体" w:hint="eastAsia"/>
          <w:sz w:val="28"/>
        </w:rPr>
        <w:t>注重诵读，同时</w:t>
      </w:r>
      <w:r w:rsidRPr="001C5FC8">
        <w:rPr>
          <w:rFonts w:asciiTheme="minorEastAsia" w:hAnsiTheme="minorEastAsia" w:hint="eastAsia"/>
          <w:sz w:val="28"/>
        </w:rPr>
        <w:t>借</w:t>
      </w:r>
      <w:r w:rsidRPr="001C5FC8">
        <w:rPr>
          <w:rFonts w:asciiTheme="minorEastAsia" w:hAnsiTheme="minorEastAsia"/>
          <w:sz w:val="28"/>
        </w:rPr>
        <w:t>助书下注释及相关工具书，</w:t>
      </w:r>
      <w:r w:rsidRPr="001C5FC8">
        <w:rPr>
          <w:rFonts w:asciiTheme="minorEastAsia" w:hAnsiTheme="minorEastAsia" w:hint="eastAsia"/>
          <w:sz w:val="28"/>
        </w:rPr>
        <w:t>读懂诗歌大意；</w:t>
      </w:r>
    </w:p>
    <w:p w:rsidR="001C5FC8" w:rsidRPr="001C5FC8" w:rsidRDefault="001C5FC8" w:rsidP="00B4126B">
      <w:pPr>
        <w:pStyle w:val="aa"/>
        <w:numPr>
          <w:ilvl w:val="0"/>
          <w:numId w:val="2"/>
        </w:numPr>
        <w:ind w:firstLineChars="0"/>
        <w:rPr>
          <w:b/>
          <w:sz w:val="22"/>
          <w:szCs w:val="21"/>
        </w:rPr>
      </w:pPr>
      <w:r w:rsidRPr="001C5FC8">
        <w:rPr>
          <w:rFonts w:ascii="宋体" w:hAnsi="宋体" w:hint="eastAsia"/>
          <w:sz w:val="28"/>
        </w:rPr>
        <w:t>从作者叙述中筛选信息，对比分析</w:t>
      </w:r>
    </w:p>
    <w:p w:rsidR="001C5FC8" w:rsidRPr="001C5FC8" w:rsidRDefault="001C5FC8" w:rsidP="001C5FC8">
      <w:pPr>
        <w:pStyle w:val="aa"/>
        <w:numPr>
          <w:ilvl w:val="0"/>
          <w:numId w:val="2"/>
        </w:numPr>
        <w:ind w:firstLineChars="0"/>
        <w:rPr>
          <w:b/>
          <w:sz w:val="22"/>
          <w:szCs w:val="21"/>
        </w:rPr>
      </w:pPr>
      <w:r w:rsidRPr="001C5FC8">
        <w:rPr>
          <w:rFonts w:ascii="宋体" w:hAnsi="宋体" w:hint="eastAsia"/>
          <w:sz w:val="28"/>
        </w:rPr>
        <w:t>细品语句，从常见手法入手分析</w:t>
      </w:r>
    </w:p>
    <w:p w:rsidR="001C5FC8" w:rsidRPr="001C5FC8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C53F30" w:rsidRDefault="00C53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：</w:t>
      </w:r>
      <w:r w:rsidR="003F4044">
        <w:rPr>
          <w:rFonts w:hint="eastAsia"/>
          <w:b/>
          <w:sz w:val="28"/>
          <w:szCs w:val="28"/>
        </w:rPr>
        <w:t>大声诵读序言和诗歌，结合注释，重温诗歌大意。</w:t>
      </w:r>
    </w:p>
    <w:p w:rsidR="00C53F30" w:rsidRDefault="00C53F3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  <w:bookmarkStart w:id="0" w:name="_Hlk31634510"/>
      <w:r w:rsidR="003F4044" w:rsidRPr="003F4044">
        <w:rPr>
          <w:rFonts w:hint="eastAsia"/>
          <w:b/>
          <w:sz w:val="28"/>
          <w:szCs w:val="28"/>
        </w:rPr>
        <w:t>概括序言和诗歌内容，完成</w:t>
      </w:r>
      <w:r w:rsidR="003F4044">
        <w:rPr>
          <w:rFonts w:hint="eastAsia"/>
          <w:b/>
          <w:sz w:val="28"/>
          <w:szCs w:val="28"/>
        </w:rPr>
        <w:t>下面的内容</w:t>
      </w:r>
      <w:bookmarkEnd w:id="0"/>
      <w:r w:rsidR="003F4044">
        <w:rPr>
          <w:rFonts w:hint="eastAsia"/>
          <w:b/>
          <w:sz w:val="28"/>
          <w:szCs w:val="28"/>
        </w:rPr>
        <w:t>。</w:t>
      </w:r>
    </w:p>
    <w:p w:rsidR="003F4044" w:rsidRDefault="003F4044" w:rsidP="001C41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1C41FD">
        <w:rPr>
          <w:rFonts w:ascii="楷体" w:eastAsia="楷体" w:hAnsi="楷体" w:hint="eastAsia"/>
          <w:sz w:val="28"/>
          <w:szCs w:val="28"/>
        </w:rPr>
        <w:t>（一）</w:t>
      </w:r>
      <w:r w:rsidR="001C41FD" w:rsidRPr="001C41FD">
        <w:rPr>
          <w:rFonts w:ascii="楷体" w:eastAsia="楷体" w:hAnsi="楷体" w:hint="eastAsia"/>
          <w:sz w:val="28"/>
          <w:szCs w:val="28"/>
        </w:rPr>
        <w:t>序言交代了__________、__________、__________和__________。说明了写作的原因，并为全诗定下了___________的感情基调。</w:t>
      </w:r>
    </w:p>
    <w:p w:rsidR="001C41FD" w:rsidRDefault="001C41FD" w:rsidP="001C41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（二）请一句话概括各段内容，尽量保证句式统一。</w:t>
      </w:r>
    </w:p>
    <w:p w:rsidR="001C41FD" w:rsidRDefault="001C41FD" w:rsidP="001C41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1._________________________</w:t>
      </w:r>
    </w:p>
    <w:p w:rsidR="001C41FD" w:rsidRDefault="001C41FD" w:rsidP="001C41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2._________________________</w:t>
      </w:r>
    </w:p>
    <w:p w:rsidR="001C41FD" w:rsidRDefault="001C41FD" w:rsidP="001C41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3._________________________</w:t>
      </w:r>
    </w:p>
    <w:p w:rsidR="001C41FD" w:rsidRDefault="001C41FD" w:rsidP="001C41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4._________________________</w:t>
      </w:r>
    </w:p>
    <w:p w:rsidR="001C41FD" w:rsidRPr="001C41FD" w:rsidRDefault="001C41FD" w:rsidP="001C41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5._________________________</w:t>
      </w:r>
    </w:p>
    <w:p w:rsidR="007B793A" w:rsidRDefault="00C53F3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任务三：</w:t>
      </w:r>
      <w:r w:rsidR="007B793A">
        <w:rPr>
          <w:rFonts w:hint="eastAsia"/>
          <w:b/>
          <w:sz w:val="28"/>
          <w:szCs w:val="28"/>
        </w:rPr>
        <w:t>把握作者情感</w:t>
      </w:r>
    </w:p>
    <w:p w:rsidR="00C24EC7" w:rsidRPr="001C5FC8" w:rsidRDefault="007B793A">
      <w:pPr>
        <w:rPr>
          <w:rFonts w:ascii="楷体" w:eastAsia="楷体" w:hAnsi="楷体"/>
          <w:sz w:val="28"/>
          <w:szCs w:val="28"/>
        </w:rPr>
      </w:pPr>
      <w:r w:rsidRPr="007B793A">
        <w:rPr>
          <w:rFonts w:ascii="楷体" w:eastAsia="楷体" w:hAnsi="楷体" w:hint="eastAsia"/>
          <w:sz w:val="28"/>
          <w:szCs w:val="28"/>
        </w:rPr>
        <w:t xml:space="preserve">为什么诗人会说他和琵琶女“同是天涯沦落人”？ </w:t>
      </w:r>
      <w:r w:rsidR="00FA3B4D">
        <w:rPr>
          <w:rFonts w:ascii="楷体" w:eastAsia="楷体" w:hAnsi="楷体" w:hint="eastAsia"/>
          <w:sz w:val="28"/>
          <w:szCs w:val="28"/>
        </w:rPr>
        <w:t>请</w:t>
      </w:r>
      <w:r w:rsidR="0078046E">
        <w:rPr>
          <w:rFonts w:ascii="楷体" w:eastAsia="楷体" w:hAnsi="楷体" w:hint="eastAsia"/>
          <w:sz w:val="28"/>
          <w:szCs w:val="28"/>
        </w:rPr>
        <w:t>结合背景资料、序言和</w:t>
      </w:r>
      <w:r w:rsidRPr="007B793A">
        <w:rPr>
          <w:rFonts w:ascii="楷体" w:eastAsia="楷体" w:hAnsi="楷体" w:hint="eastAsia"/>
          <w:sz w:val="28"/>
          <w:szCs w:val="28"/>
        </w:rPr>
        <w:t>诗歌</w:t>
      </w:r>
      <w:r w:rsidR="0078046E">
        <w:rPr>
          <w:rFonts w:ascii="楷体" w:eastAsia="楷体" w:hAnsi="楷体" w:hint="eastAsia"/>
          <w:sz w:val="28"/>
          <w:szCs w:val="28"/>
        </w:rPr>
        <w:t>进行</w:t>
      </w:r>
      <w:r w:rsidR="00FA3B4D">
        <w:rPr>
          <w:rFonts w:ascii="楷体" w:eastAsia="楷体" w:hAnsi="楷体" w:hint="eastAsia"/>
          <w:sz w:val="28"/>
          <w:szCs w:val="28"/>
        </w:rPr>
        <w:t>分析，</w:t>
      </w:r>
      <w:r w:rsidR="00B24CD1">
        <w:rPr>
          <w:rFonts w:ascii="楷体" w:eastAsia="楷体" w:hAnsi="楷体" w:hint="eastAsia"/>
          <w:sz w:val="28"/>
          <w:szCs w:val="28"/>
        </w:rPr>
        <w:t xml:space="preserve"> </w:t>
      </w:r>
      <w:r w:rsidR="001C5FC8">
        <w:rPr>
          <w:rFonts w:ascii="楷体" w:eastAsia="楷体" w:hAnsi="楷体" w:hint="eastAsia"/>
          <w:sz w:val="28"/>
          <w:szCs w:val="28"/>
        </w:rPr>
        <w:t>200字</w:t>
      </w:r>
      <w:r w:rsidR="00B24CD1">
        <w:rPr>
          <w:rFonts w:ascii="楷体" w:eastAsia="楷体" w:hAnsi="楷体" w:hint="eastAsia"/>
          <w:sz w:val="28"/>
          <w:szCs w:val="28"/>
        </w:rPr>
        <w:t>左右</w:t>
      </w:r>
      <w:r w:rsidR="001C5FC8">
        <w:rPr>
          <w:rFonts w:ascii="楷体" w:eastAsia="楷体" w:hAnsi="楷体"/>
          <w:sz w:val="28"/>
          <w:szCs w:val="28"/>
        </w:rPr>
        <w:t>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1C5FC8" w:rsidRDefault="001C5FC8" w:rsidP="00E719E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1C5FC8" w:rsidRDefault="001C5FC8" w:rsidP="00E719E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1C5FC8" w:rsidRDefault="001C5FC8" w:rsidP="00E719E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B793A" w:rsidRPr="00C24EC7" w:rsidRDefault="007B793A">
      <w:pPr>
        <w:rPr>
          <w:sz w:val="28"/>
          <w:szCs w:val="28"/>
        </w:rPr>
      </w:pPr>
    </w:p>
    <w:p w:rsidR="007B793A" w:rsidRDefault="00C53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：</w:t>
      </w:r>
      <w:r w:rsidR="007B793A">
        <w:rPr>
          <w:rFonts w:hint="eastAsia"/>
          <w:b/>
          <w:sz w:val="28"/>
          <w:szCs w:val="28"/>
        </w:rPr>
        <w:t>鉴赏语言之妙</w:t>
      </w:r>
    </w:p>
    <w:p w:rsidR="00C24EC7" w:rsidRPr="007B793A" w:rsidRDefault="007B793A">
      <w:pPr>
        <w:rPr>
          <w:rFonts w:ascii="楷体" w:eastAsia="楷体" w:hAnsi="楷体"/>
          <w:sz w:val="28"/>
          <w:szCs w:val="28"/>
        </w:rPr>
      </w:pPr>
      <w:r w:rsidRPr="007B793A">
        <w:rPr>
          <w:rFonts w:ascii="楷体" w:eastAsia="楷体" w:hAnsi="楷体" w:hint="eastAsia"/>
          <w:sz w:val="28"/>
          <w:szCs w:val="28"/>
        </w:rPr>
        <w:t>《琵琶行》音乐描写有独到之处，但音乐形象是难以捕捉的，作者是如何借助语言把它变成读者易于感受的具体形象的？请结合诗句</w:t>
      </w:r>
      <w:r w:rsidR="001C5FC8">
        <w:rPr>
          <w:rFonts w:ascii="楷体" w:eastAsia="楷体" w:hAnsi="楷体" w:hint="eastAsia"/>
          <w:sz w:val="28"/>
          <w:szCs w:val="28"/>
        </w:rPr>
        <w:t>，</w:t>
      </w:r>
      <w:r w:rsidR="001C5FC8">
        <w:rPr>
          <w:rFonts w:ascii="楷体" w:eastAsia="楷体" w:hAnsi="楷体"/>
          <w:sz w:val="28"/>
          <w:szCs w:val="28"/>
        </w:rPr>
        <w:t>结合</w:t>
      </w:r>
      <w:r w:rsidR="001C5FC8">
        <w:rPr>
          <w:rFonts w:ascii="楷体" w:eastAsia="楷体" w:hAnsi="楷体" w:hint="eastAsia"/>
          <w:sz w:val="28"/>
          <w:szCs w:val="28"/>
        </w:rPr>
        <w:t>微课学习</w:t>
      </w:r>
      <w:r w:rsidR="001C5FC8">
        <w:rPr>
          <w:rFonts w:ascii="楷体" w:eastAsia="楷体" w:hAnsi="楷体"/>
          <w:sz w:val="28"/>
          <w:szCs w:val="28"/>
        </w:rPr>
        <w:t>指导视频</w:t>
      </w:r>
      <w:r w:rsidR="001C5FC8">
        <w:rPr>
          <w:rFonts w:ascii="楷体" w:eastAsia="楷体" w:hAnsi="楷体" w:hint="eastAsia"/>
          <w:sz w:val="28"/>
          <w:szCs w:val="28"/>
        </w:rPr>
        <w:t>，</w:t>
      </w:r>
      <w:r w:rsidRPr="007B793A">
        <w:rPr>
          <w:rFonts w:ascii="楷体" w:eastAsia="楷体" w:hAnsi="楷体" w:hint="eastAsia"/>
          <w:sz w:val="28"/>
          <w:szCs w:val="28"/>
        </w:rPr>
        <w:t>具体分析。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1C5FC8" w:rsidTr="00E719EE">
        <w:tc>
          <w:tcPr>
            <w:tcW w:w="417" w:type="dxa"/>
          </w:tcPr>
          <w:p w:rsidR="001C5FC8" w:rsidRDefault="007B793A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1C5FC8" w:rsidRDefault="001C5FC8" w:rsidP="00E719E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1C5FC8" w:rsidRDefault="001C5FC8" w:rsidP="00E719E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1C5FC8" w:rsidRDefault="001C5FC8" w:rsidP="00E719E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C5FC8" w:rsidTr="00E719EE">
        <w:tc>
          <w:tcPr>
            <w:tcW w:w="8528" w:type="dxa"/>
            <w:gridSpan w:val="20"/>
          </w:tcPr>
          <w:p w:rsidR="001C5FC8" w:rsidRDefault="001C5FC8" w:rsidP="00E719EE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1C5FC8" w:rsidTr="00E719EE"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C8" w:rsidRDefault="001C5FC8" w:rsidP="00E719EE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B793A" w:rsidRPr="007B793A" w:rsidRDefault="007B793A">
      <w:pPr>
        <w:rPr>
          <w:b/>
          <w:sz w:val="28"/>
          <w:szCs w:val="28"/>
        </w:rPr>
      </w:pPr>
    </w:p>
    <w:sectPr w:rsidR="007B793A" w:rsidRPr="007B793A" w:rsidSect="008C2E6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FF" w:rsidRDefault="004529FF">
      <w:r>
        <w:separator/>
      </w:r>
    </w:p>
  </w:endnote>
  <w:endnote w:type="continuationSeparator" w:id="0">
    <w:p w:rsidR="004529FF" w:rsidRDefault="0045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30" w:rsidRDefault="000E416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30" w:rsidRDefault="00F27DF3" w:rsidP="00F27DF3">
    <w:pPr>
      <w:pStyle w:val="a6"/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FF" w:rsidRDefault="004529FF">
      <w:r>
        <w:separator/>
      </w:r>
    </w:p>
  </w:footnote>
  <w:footnote w:type="continuationSeparator" w:id="0">
    <w:p w:rsidR="004529FF" w:rsidRDefault="00452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C76"/>
    <w:rsid w:val="0001334D"/>
    <w:rsid w:val="0002196A"/>
    <w:rsid w:val="00044897"/>
    <w:rsid w:val="0004535A"/>
    <w:rsid w:val="000748B0"/>
    <w:rsid w:val="00081419"/>
    <w:rsid w:val="00087D8C"/>
    <w:rsid w:val="00087FCF"/>
    <w:rsid w:val="000977D7"/>
    <w:rsid w:val="000B0D54"/>
    <w:rsid w:val="000D0B7F"/>
    <w:rsid w:val="000E1CEE"/>
    <w:rsid w:val="000E416F"/>
    <w:rsid w:val="000E5F2F"/>
    <w:rsid w:val="001005E1"/>
    <w:rsid w:val="00106A2C"/>
    <w:rsid w:val="0010731F"/>
    <w:rsid w:val="001222FE"/>
    <w:rsid w:val="0012677B"/>
    <w:rsid w:val="00131DED"/>
    <w:rsid w:val="001760FE"/>
    <w:rsid w:val="001A05AC"/>
    <w:rsid w:val="001B1160"/>
    <w:rsid w:val="001C41FD"/>
    <w:rsid w:val="001C5FC8"/>
    <w:rsid w:val="001E210B"/>
    <w:rsid w:val="001F457B"/>
    <w:rsid w:val="001F5C76"/>
    <w:rsid w:val="002004E6"/>
    <w:rsid w:val="002016B2"/>
    <w:rsid w:val="00203357"/>
    <w:rsid w:val="00214372"/>
    <w:rsid w:val="002205EE"/>
    <w:rsid w:val="002230C1"/>
    <w:rsid w:val="00230C40"/>
    <w:rsid w:val="0023702D"/>
    <w:rsid w:val="00252C0B"/>
    <w:rsid w:val="002601A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C0C22"/>
    <w:rsid w:val="003C54AA"/>
    <w:rsid w:val="003D4AF1"/>
    <w:rsid w:val="003F4044"/>
    <w:rsid w:val="003F5EE5"/>
    <w:rsid w:val="00405421"/>
    <w:rsid w:val="00406C80"/>
    <w:rsid w:val="00416785"/>
    <w:rsid w:val="00417075"/>
    <w:rsid w:val="0043194C"/>
    <w:rsid w:val="00446B3A"/>
    <w:rsid w:val="004529FF"/>
    <w:rsid w:val="0045336F"/>
    <w:rsid w:val="00460AD1"/>
    <w:rsid w:val="00475BA0"/>
    <w:rsid w:val="004B07AD"/>
    <w:rsid w:val="004B1736"/>
    <w:rsid w:val="004B2A58"/>
    <w:rsid w:val="004D1FDB"/>
    <w:rsid w:val="004D4874"/>
    <w:rsid w:val="004E09ED"/>
    <w:rsid w:val="005037E2"/>
    <w:rsid w:val="005159B6"/>
    <w:rsid w:val="00521A9D"/>
    <w:rsid w:val="005245AC"/>
    <w:rsid w:val="00555C0F"/>
    <w:rsid w:val="00586A45"/>
    <w:rsid w:val="005A5DD6"/>
    <w:rsid w:val="005B70B0"/>
    <w:rsid w:val="005D7838"/>
    <w:rsid w:val="005F4326"/>
    <w:rsid w:val="006133AD"/>
    <w:rsid w:val="006512BE"/>
    <w:rsid w:val="00663B28"/>
    <w:rsid w:val="00665E63"/>
    <w:rsid w:val="0066725E"/>
    <w:rsid w:val="00673D81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046E"/>
    <w:rsid w:val="007822D7"/>
    <w:rsid w:val="00787B8A"/>
    <w:rsid w:val="007900C3"/>
    <w:rsid w:val="007A24EE"/>
    <w:rsid w:val="007B335F"/>
    <w:rsid w:val="007B37B5"/>
    <w:rsid w:val="007B4540"/>
    <w:rsid w:val="007B793A"/>
    <w:rsid w:val="007E372C"/>
    <w:rsid w:val="007F33D1"/>
    <w:rsid w:val="00827EB2"/>
    <w:rsid w:val="008304F3"/>
    <w:rsid w:val="008459C1"/>
    <w:rsid w:val="008506CD"/>
    <w:rsid w:val="00854741"/>
    <w:rsid w:val="00883A42"/>
    <w:rsid w:val="00894649"/>
    <w:rsid w:val="00894C62"/>
    <w:rsid w:val="008B7F2F"/>
    <w:rsid w:val="008C2E65"/>
    <w:rsid w:val="008C622C"/>
    <w:rsid w:val="008E0505"/>
    <w:rsid w:val="00907A79"/>
    <w:rsid w:val="0093587A"/>
    <w:rsid w:val="009374F0"/>
    <w:rsid w:val="00940B97"/>
    <w:rsid w:val="00966AFE"/>
    <w:rsid w:val="00967ABC"/>
    <w:rsid w:val="00970044"/>
    <w:rsid w:val="009A2B49"/>
    <w:rsid w:val="009B6C64"/>
    <w:rsid w:val="009C762C"/>
    <w:rsid w:val="009D2D83"/>
    <w:rsid w:val="009E4C52"/>
    <w:rsid w:val="009F510C"/>
    <w:rsid w:val="009F6BC9"/>
    <w:rsid w:val="00A033EC"/>
    <w:rsid w:val="00A2712F"/>
    <w:rsid w:val="00A44E9E"/>
    <w:rsid w:val="00A530FB"/>
    <w:rsid w:val="00A62EF6"/>
    <w:rsid w:val="00A64DC3"/>
    <w:rsid w:val="00A75724"/>
    <w:rsid w:val="00A92130"/>
    <w:rsid w:val="00AB11C2"/>
    <w:rsid w:val="00AB6E3C"/>
    <w:rsid w:val="00AD7DAD"/>
    <w:rsid w:val="00AE54D5"/>
    <w:rsid w:val="00B10E49"/>
    <w:rsid w:val="00B24CD1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528F"/>
    <w:rsid w:val="00BB7888"/>
    <w:rsid w:val="00BC50E5"/>
    <w:rsid w:val="00BD084A"/>
    <w:rsid w:val="00BE3650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71C21"/>
    <w:rsid w:val="00CE16D6"/>
    <w:rsid w:val="00D00BA6"/>
    <w:rsid w:val="00D079A5"/>
    <w:rsid w:val="00D314E7"/>
    <w:rsid w:val="00D35820"/>
    <w:rsid w:val="00D55A57"/>
    <w:rsid w:val="00DA559B"/>
    <w:rsid w:val="00DB3ADA"/>
    <w:rsid w:val="00DC35E2"/>
    <w:rsid w:val="00DE2A70"/>
    <w:rsid w:val="00DF6F50"/>
    <w:rsid w:val="00DF7528"/>
    <w:rsid w:val="00E02075"/>
    <w:rsid w:val="00E4000C"/>
    <w:rsid w:val="00E57400"/>
    <w:rsid w:val="00E66E44"/>
    <w:rsid w:val="00E72636"/>
    <w:rsid w:val="00E7722D"/>
    <w:rsid w:val="00EA6818"/>
    <w:rsid w:val="00EC2B18"/>
    <w:rsid w:val="00ED05A3"/>
    <w:rsid w:val="00ED634A"/>
    <w:rsid w:val="00F10705"/>
    <w:rsid w:val="00F11363"/>
    <w:rsid w:val="00F24B0C"/>
    <w:rsid w:val="00F27DF3"/>
    <w:rsid w:val="00F33ECE"/>
    <w:rsid w:val="00F46372"/>
    <w:rsid w:val="00F6335B"/>
    <w:rsid w:val="00F8743D"/>
    <w:rsid w:val="00F9726F"/>
    <w:rsid w:val="00FA08C6"/>
    <w:rsid w:val="00FA3B4D"/>
    <w:rsid w:val="00FB232C"/>
    <w:rsid w:val="00FC3D6A"/>
    <w:rsid w:val="00FC48C9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E65"/>
  </w:style>
  <w:style w:type="character" w:customStyle="1" w:styleId="Char">
    <w:name w:val="页眉 Char"/>
    <w:link w:val="a4"/>
    <w:uiPriority w:val="99"/>
    <w:rsid w:val="008C2E65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8C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8C2E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8C2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rsid w:val="008C2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rsid w:val="008C2E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8C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F24B0C"/>
    <w:rPr>
      <w:sz w:val="18"/>
      <w:szCs w:val="18"/>
    </w:rPr>
  </w:style>
  <w:style w:type="character" w:customStyle="1" w:styleId="Char0">
    <w:name w:val="批注框文本 Char"/>
    <w:basedOn w:val="a0"/>
    <w:link w:val="a8"/>
    <w:rsid w:val="00F24B0C"/>
    <w:rPr>
      <w:kern w:val="2"/>
      <w:sz w:val="18"/>
      <w:szCs w:val="18"/>
    </w:rPr>
  </w:style>
  <w:style w:type="character" w:styleId="a9">
    <w:name w:val="Hyperlink"/>
    <w:basedOn w:val="a0"/>
    <w:rsid w:val="007B793A"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rsid w:val="001C5F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185</Words>
  <Characters>1059</Characters>
  <Application>Microsoft Office Word</Application>
  <DocSecurity>0</DocSecurity>
  <Lines>8</Lines>
  <Paragraphs>2</Paragraphs>
  <ScaleCrop>false</ScaleCrop>
  <Company>微软中国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2020-02-03T07:02:00Z</dcterms:created>
  <dcterms:modified xsi:type="dcterms:W3CDTF">2020-02-09T11:58:00Z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