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69E" w:rsidRPr="007C569E" w:rsidRDefault="00124D01" w:rsidP="007C569E">
      <w:pPr>
        <w:jc w:val="center"/>
        <w:rPr>
          <w:rFonts w:ascii="Arial" w:eastAsia="宋体" w:hAnsi="Arial" w:cs="Arial"/>
          <w:b/>
          <w:bCs/>
          <w:color w:val="333333"/>
          <w:sz w:val="28"/>
          <w:szCs w:val="28"/>
          <w:shd w:val="clear" w:color="auto" w:fill="FFFFFF"/>
        </w:rPr>
      </w:pPr>
      <w:r w:rsidRPr="007C569E">
        <w:rPr>
          <w:rFonts w:ascii="Arial" w:eastAsia="宋体" w:hAnsi="Arial" w:cs="Arial" w:hint="eastAsia"/>
          <w:b/>
          <w:bCs/>
          <w:color w:val="333333"/>
          <w:sz w:val="28"/>
          <w:szCs w:val="28"/>
          <w:shd w:val="clear" w:color="auto" w:fill="FFFFFF"/>
        </w:rPr>
        <w:t>人类拍摄的第一张照片</w:t>
      </w:r>
    </w:p>
    <w:p w:rsidR="0053317F" w:rsidRPr="007C569E" w:rsidRDefault="00124D01" w:rsidP="007C569E">
      <w:pPr>
        <w:spacing w:line="360" w:lineRule="auto"/>
        <w:ind w:firstLineChars="200" w:firstLine="482"/>
        <w:rPr>
          <w:rFonts w:ascii="Arial" w:eastAsia="宋体" w:hAnsi="Arial" w:cs="Arial"/>
          <w:b/>
          <w:bCs/>
          <w:color w:val="333333"/>
          <w:sz w:val="24"/>
          <w:shd w:val="clear" w:color="auto" w:fill="FFFFFF"/>
        </w:rPr>
      </w:pPr>
      <w:r w:rsidRPr="007C569E">
        <w:rPr>
          <w:rFonts w:ascii="Arial" w:eastAsia="宋体" w:hAnsi="Arial" w:cs="Arial"/>
          <w:b/>
          <w:bCs/>
          <w:color w:val="333333"/>
          <w:sz w:val="24"/>
          <w:shd w:val="clear" w:color="auto" w:fill="FFFFFF"/>
        </w:rPr>
        <w:t>早在中国墨子和亚里士多德时期人们就已经发现了小孔成像的奥秘，直至今日，小孔成像这一原理仍然适用於摄影术。但当时阻碍摄影产生的重要原因是，将影像保留下来的方法仍然没有被发现。从</w:t>
      </w:r>
      <w:r w:rsidRPr="007C569E">
        <w:rPr>
          <w:rFonts w:ascii="Arial" w:eastAsia="宋体" w:hAnsi="Arial" w:cs="Arial"/>
          <w:b/>
          <w:bCs/>
          <w:color w:val="333333"/>
          <w:sz w:val="24"/>
          <w:shd w:val="clear" w:color="auto" w:fill="FFFFFF"/>
        </w:rPr>
        <w:t>1793</w:t>
      </w:r>
      <w:r w:rsidRPr="007C569E">
        <w:rPr>
          <w:rFonts w:ascii="Arial" w:eastAsia="宋体" w:hAnsi="Arial" w:cs="Arial"/>
          <w:b/>
          <w:bCs/>
          <w:color w:val="333333"/>
          <w:sz w:val="24"/>
          <w:shd w:val="clear" w:color="auto" w:fill="FFFFFF"/>
        </w:rPr>
        <w:t>年起，尼埃普斯开始从事用感光材料做永久性的保存影像的试验。</w:t>
      </w:r>
      <w:r w:rsidRPr="007C569E">
        <w:rPr>
          <w:rFonts w:ascii="Arial" w:eastAsia="宋体" w:hAnsi="Arial" w:cs="Arial"/>
          <w:b/>
          <w:bCs/>
          <w:color w:val="333333"/>
          <w:sz w:val="24"/>
          <w:shd w:val="clear" w:color="auto" w:fill="FFFFFF"/>
        </w:rPr>
        <w:t>1825</w:t>
      </w:r>
      <w:r w:rsidRPr="007C569E">
        <w:rPr>
          <w:rFonts w:ascii="Arial" w:eastAsia="宋体" w:hAnsi="Arial" w:cs="Arial"/>
          <w:b/>
          <w:bCs/>
          <w:color w:val="333333"/>
          <w:sz w:val="24"/>
          <w:shd w:val="clear" w:color="auto" w:fill="FFFFFF"/>
        </w:rPr>
        <w:t>年，尼埃普斯委托法国光学仪器商人查尔斯</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塞福尔</w:t>
      </w:r>
      <w:r w:rsidRPr="007C569E">
        <w:rPr>
          <w:rFonts w:ascii="Arial" w:eastAsia="宋体" w:hAnsi="Arial" w:cs="Arial"/>
          <w:b/>
          <w:bCs/>
          <w:color w:val="333333"/>
          <w:sz w:val="24"/>
          <w:shd w:val="clear" w:color="auto" w:fill="FFFFFF"/>
        </w:rPr>
        <w:t>(Charles Chevalier)</w:t>
      </w:r>
      <w:r w:rsidRPr="007C569E">
        <w:rPr>
          <w:rFonts w:ascii="Arial" w:eastAsia="宋体" w:hAnsi="Arial" w:cs="Arial"/>
          <w:b/>
          <w:bCs/>
          <w:color w:val="333333"/>
          <w:sz w:val="24"/>
          <w:shd w:val="clear" w:color="auto" w:fill="FFFFFF"/>
        </w:rPr>
        <w:t>为他的照相暗盒</w:t>
      </w:r>
      <w:r w:rsidRPr="007C569E">
        <w:rPr>
          <w:rFonts w:ascii="Arial" w:eastAsia="宋体" w:hAnsi="Arial" w:cs="Arial"/>
          <w:b/>
          <w:bCs/>
          <w:color w:val="333333"/>
          <w:sz w:val="24"/>
          <w:shd w:val="clear" w:color="auto" w:fill="FFFFFF"/>
        </w:rPr>
        <w:t>(camera obscura)</w:t>
      </w:r>
      <w:r w:rsidRPr="007C569E">
        <w:rPr>
          <w:rFonts w:ascii="Arial" w:eastAsia="宋体" w:hAnsi="Arial" w:cs="Arial"/>
          <w:b/>
          <w:bCs/>
          <w:color w:val="333333"/>
          <w:sz w:val="24"/>
          <w:shd w:val="clear" w:color="auto" w:fill="FFFFFF"/>
        </w:rPr>
        <w:t>制作光学镜片。</w:t>
      </w:r>
      <w:r w:rsidRPr="007C569E">
        <w:rPr>
          <w:rFonts w:ascii="Arial" w:eastAsia="宋体" w:hAnsi="Arial" w:cs="Arial"/>
          <w:b/>
          <w:bCs/>
          <w:color w:val="333333"/>
          <w:sz w:val="24"/>
          <w:shd w:val="clear" w:color="auto" w:fill="FFFFFF"/>
        </w:rPr>
        <w:t xml:space="preserve"> 1826</w:t>
      </w:r>
      <w:r w:rsidRPr="007C569E">
        <w:rPr>
          <w:rFonts w:ascii="Arial" w:eastAsia="宋体" w:hAnsi="Arial" w:cs="Arial"/>
          <w:b/>
          <w:bCs/>
          <w:color w:val="333333"/>
          <w:sz w:val="24"/>
          <w:shd w:val="clear" w:color="auto" w:fill="FFFFFF"/>
        </w:rPr>
        <w:t>年的一天，尼埃普斯在房子顶楼的工作室里，拍摄了世界上第一张永久保存的照片。他当时的制作工艺是在白蜡板上敷上一层薄沥青，然后利用阳光和原始镜头，拍摄下窗外的景色，曝光时间长达八小时，再经过熏衣草油的冲洗，才获得了人类拍摄的第一张照片。</w:t>
      </w:r>
    </w:p>
    <w:p w:rsidR="0053317F" w:rsidRPr="007C569E" w:rsidRDefault="0053317F" w:rsidP="007C569E">
      <w:pPr>
        <w:spacing w:line="360" w:lineRule="auto"/>
        <w:ind w:firstLineChars="300" w:firstLine="723"/>
        <w:rPr>
          <w:rFonts w:ascii="Arial" w:eastAsia="宋体" w:hAnsi="Arial" w:cs="Arial"/>
          <w:b/>
          <w:bCs/>
          <w:color w:val="333333"/>
          <w:sz w:val="24"/>
          <w:shd w:val="clear" w:color="auto" w:fill="FFFFFF"/>
        </w:rPr>
      </w:pPr>
    </w:p>
    <w:p w:rsidR="0053317F" w:rsidRDefault="00124D01">
      <w:pPr>
        <w:rPr>
          <w:rFonts w:ascii="Arial" w:eastAsia="宋体" w:hAnsi="Arial" w:cs="Arial"/>
          <w:color w:val="333333"/>
          <w:sz w:val="24"/>
          <w:shd w:val="clear" w:color="auto" w:fill="FFFFFF"/>
        </w:rPr>
      </w:pPr>
      <w:r>
        <w:rPr>
          <w:rFonts w:ascii="Arial" w:eastAsia="宋体" w:hAnsi="Arial" w:cs="Arial" w:hint="eastAsia"/>
          <w:noProof/>
          <w:color w:val="333333"/>
          <w:sz w:val="24"/>
          <w:shd w:val="clear" w:color="auto" w:fill="FFFFFF"/>
        </w:rPr>
        <w:drawing>
          <wp:inline distT="0" distB="0" distL="114300" distR="114300">
            <wp:extent cx="5273040" cy="3534410"/>
            <wp:effectExtent l="0" t="0" r="3810" b="8890"/>
            <wp:docPr id="1" name="图片 1" descr="u=1711002884,1645450410&amp;fm=173&amp;app=25&amp;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1711002884,1645450410&amp;fm=173&amp;app=25&amp;f=JPEG"/>
                    <pic:cNvPicPr>
                      <a:picLocks noChangeAspect="1"/>
                    </pic:cNvPicPr>
                  </pic:nvPicPr>
                  <pic:blipFill>
                    <a:blip r:embed="rId5"/>
                    <a:stretch>
                      <a:fillRect/>
                    </a:stretch>
                  </pic:blipFill>
                  <pic:spPr>
                    <a:xfrm>
                      <a:off x="0" y="0"/>
                      <a:ext cx="5273040" cy="3534410"/>
                    </a:xfrm>
                    <a:prstGeom prst="rect">
                      <a:avLst/>
                    </a:prstGeom>
                  </pic:spPr>
                </pic:pic>
              </a:graphicData>
            </a:graphic>
          </wp:inline>
        </w:drawing>
      </w:r>
    </w:p>
    <w:p w:rsidR="0053317F" w:rsidRDefault="00124D01">
      <w:pPr>
        <w:jc w:val="center"/>
        <w:rPr>
          <w:rFonts w:ascii="Arial" w:eastAsia="宋体" w:hAnsi="Arial" w:cs="Arial"/>
          <w:sz w:val="19"/>
          <w:szCs w:val="19"/>
          <w:shd w:val="clear" w:color="auto" w:fill="FFFFFF"/>
        </w:rPr>
      </w:pPr>
      <w:r>
        <w:rPr>
          <w:rFonts w:ascii="Arial" w:eastAsia="宋体" w:hAnsi="Arial" w:cs="Arial"/>
          <w:sz w:val="19"/>
          <w:szCs w:val="19"/>
          <w:shd w:val="clear" w:color="auto" w:fill="FFFFFF"/>
        </w:rPr>
        <w:t>窗外</w:t>
      </w:r>
      <w:r>
        <w:rPr>
          <w:rFonts w:ascii="Arial" w:eastAsia="宋体" w:hAnsi="Arial" w:cs="Arial"/>
          <w:sz w:val="19"/>
          <w:szCs w:val="19"/>
          <w:shd w:val="clear" w:color="auto" w:fill="FFFFFF"/>
        </w:rPr>
        <w:t xml:space="preserve"> │</w:t>
      </w:r>
      <w:r>
        <w:rPr>
          <w:rFonts w:ascii="Arial" w:eastAsia="宋体" w:hAnsi="Arial" w:cs="Arial"/>
          <w:sz w:val="19"/>
          <w:szCs w:val="19"/>
          <w:shd w:val="clear" w:color="auto" w:fill="FFFFFF"/>
        </w:rPr>
        <w:t>尼埃普斯于</w:t>
      </w:r>
      <w:r>
        <w:rPr>
          <w:rFonts w:ascii="Arial" w:eastAsia="宋体" w:hAnsi="Arial" w:cs="Arial"/>
          <w:sz w:val="19"/>
          <w:szCs w:val="19"/>
          <w:shd w:val="clear" w:color="auto" w:fill="FFFFFF"/>
        </w:rPr>
        <w:t>1826</w:t>
      </w:r>
      <w:r>
        <w:rPr>
          <w:rFonts w:ascii="Arial" w:eastAsia="宋体" w:hAnsi="Arial" w:cs="Arial"/>
          <w:sz w:val="19"/>
          <w:szCs w:val="19"/>
          <w:shd w:val="clear" w:color="auto" w:fill="FFFFFF"/>
        </w:rPr>
        <w:t>年拍摄</w:t>
      </w:r>
    </w:p>
    <w:p w:rsidR="0053317F" w:rsidRPr="007C569E" w:rsidRDefault="00124D01" w:rsidP="007C569E">
      <w:pPr>
        <w:spacing w:line="360" w:lineRule="auto"/>
        <w:ind w:firstLineChars="200" w:firstLine="482"/>
        <w:jc w:val="left"/>
        <w:rPr>
          <w:rFonts w:ascii="Arial" w:eastAsia="宋体" w:hAnsi="Arial" w:cs="Arial"/>
          <w:b/>
          <w:bCs/>
          <w:color w:val="333333"/>
          <w:sz w:val="24"/>
          <w:shd w:val="clear" w:color="auto" w:fill="FFFFFF"/>
        </w:rPr>
      </w:pPr>
      <w:r w:rsidRPr="007C569E">
        <w:rPr>
          <w:rFonts w:ascii="Arial" w:eastAsia="宋体" w:hAnsi="Arial" w:cs="Arial"/>
          <w:b/>
          <w:bCs/>
          <w:color w:val="333333"/>
          <w:sz w:val="24"/>
          <w:shd w:val="clear" w:color="auto" w:fill="FFFFFF"/>
        </w:rPr>
        <w:t>在这张正像上，左边是鸽子笼，中间是仓库屋顶，右边是另一物的一角。由于受到长时间的日照，左边和右边都有阳光照射的痕迹。尼埃普斯把他这种用日光将影像永久的记录在玻璃和金属板上的摄影方法，称作</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日光蚀刻法</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，又称阳光摄影法。他的摄影方法，比达盖尔早了十几年，实际上应被称为摄影术的发明者。</w:t>
      </w:r>
    </w:p>
    <w:p w:rsidR="0053317F" w:rsidRPr="007C569E" w:rsidRDefault="00124D01" w:rsidP="007C569E">
      <w:pPr>
        <w:spacing w:line="360" w:lineRule="auto"/>
        <w:jc w:val="center"/>
        <w:rPr>
          <w:rFonts w:ascii="Arial" w:eastAsia="宋体" w:hAnsi="Arial" w:cs="Arial"/>
          <w:b/>
          <w:bCs/>
          <w:color w:val="333333"/>
          <w:sz w:val="24"/>
          <w:shd w:val="clear" w:color="auto" w:fill="FFFFFF"/>
        </w:rPr>
      </w:pPr>
      <w:r w:rsidRPr="007C569E">
        <w:rPr>
          <w:rFonts w:ascii="Arial" w:eastAsia="宋体" w:hAnsi="Arial" w:cs="Arial" w:hint="eastAsia"/>
          <w:b/>
          <w:bCs/>
          <w:color w:val="333333"/>
          <w:sz w:val="24"/>
          <w:shd w:val="clear" w:color="auto" w:fill="FFFFFF"/>
        </w:rPr>
        <w:lastRenderedPageBreak/>
        <w:t>摄影术的诞生</w:t>
      </w:r>
    </w:p>
    <w:p w:rsidR="0053317F" w:rsidRPr="007C569E" w:rsidRDefault="00124D01" w:rsidP="007C569E">
      <w:pPr>
        <w:spacing w:line="360" w:lineRule="auto"/>
        <w:ind w:firstLineChars="200" w:firstLine="482"/>
        <w:jc w:val="left"/>
        <w:rPr>
          <w:rFonts w:ascii="Arial" w:eastAsia="宋体" w:hAnsi="Arial" w:cs="Arial"/>
          <w:b/>
          <w:bCs/>
          <w:color w:val="333333"/>
          <w:sz w:val="24"/>
          <w:shd w:val="clear" w:color="auto" w:fill="FFFFFF"/>
        </w:rPr>
      </w:pPr>
      <w:r w:rsidRPr="007C569E">
        <w:rPr>
          <w:rFonts w:ascii="Arial" w:eastAsia="宋体" w:hAnsi="Arial" w:cs="Arial"/>
          <w:b/>
          <w:bCs/>
          <w:color w:val="333333"/>
          <w:sz w:val="24"/>
          <w:shd w:val="clear" w:color="auto" w:fill="FFFFFF"/>
        </w:rPr>
        <w:t>路易</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雅克</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曼德</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达盖尔</w:t>
      </w:r>
      <w:r w:rsidRPr="007C569E">
        <w:rPr>
          <w:rFonts w:ascii="Arial" w:eastAsia="宋体" w:hAnsi="Arial" w:cs="Arial" w:hint="eastAsia"/>
          <w:b/>
          <w:bCs/>
          <w:color w:val="333333"/>
          <w:sz w:val="24"/>
          <w:shd w:val="clear" w:color="auto" w:fill="FFFFFF"/>
        </w:rPr>
        <w:t>，</w:t>
      </w:r>
      <w:r w:rsidRPr="007C569E">
        <w:rPr>
          <w:rFonts w:ascii="Arial" w:eastAsia="宋体" w:hAnsi="Arial" w:cs="Arial"/>
          <w:b/>
          <w:bCs/>
          <w:color w:val="333333"/>
          <w:sz w:val="24"/>
          <w:shd w:val="clear" w:color="auto" w:fill="FFFFFF"/>
        </w:rPr>
        <w:t>一名法国发明家、艺术家和化学家</w:t>
      </w:r>
      <w:r w:rsidRPr="007C569E">
        <w:rPr>
          <w:rFonts w:ascii="Arial" w:eastAsia="宋体" w:hAnsi="Arial" w:cs="Arial" w:hint="eastAsia"/>
          <w:b/>
          <w:bCs/>
          <w:color w:val="333333"/>
          <w:sz w:val="24"/>
          <w:shd w:val="clear" w:color="auto" w:fill="FFFFFF"/>
        </w:rPr>
        <w:t>，</w:t>
      </w:r>
      <w:r w:rsidRPr="007C569E">
        <w:rPr>
          <w:rFonts w:ascii="Arial" w:eastAsia="宋体" w:hAnsi="Arial" w:cs="Arial"/>
          <w:b/>
          <w:bCs/>
          <w:color w:val="333333"/>
          <w:sz w:val="24"/>
          <w:shd w:val="clear" w:color="auto" w:fill="FFFFFF"/>
        </w:rPr>
        <w:t>他在三十五岁时设计出西洋镜，用特殊的光效应展示全景画。在从事这项工作的同时，他对一种不用画笔和颜料自动再现世界的景色装置</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换句话说就是照相机</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发生了兴趣。</w:t>
      </w:r>
      <w:r w:rsidRPr="007C569E">
        <w:rPr>
          <w:rFonts w:ascii="Arial" w:eastAsia="宋体" w:hAnsi="Arial" w:cs="Arial"/>
          <w:b/>
          <w:bCs/>
          <w:color w:val="333333"/>
          <w:sz w:val="24"/>
          <w:shd w:val="clear" w:color="auto" w:fill="FFFFFF"/>
        </w:rPr>
        <w:t xml:space="preserve"> </w:t>
      </w:r>
      <w:r w:rsidRPr="007C569E">
        <w:rPr>
          <w:rFonts w:ascii="Arial" w:eastAsia="宋体" w:hAnsi="Arial" w:cs="Arial"/>
          <w:b/>
          <w:bCs/>
          <w:color w:val="333333"/>
          <w:sz w:val="24"/>
          <w:shd w:val="clear" w:color="auto" w:fill="FFFFFF"/>
        </w:rPr>
        <w:t>先前达盖尔为发明可使用的照相机作出了努力，但没能获得成功。</w:t>
      </w:r>
    </w:p>
    <w:p w:rsidR="0053317F" w:rsidRPr="007C569E" w:rsidRDefault="00124D01" w:rsidP="007C569E">
      <w:pPr>
        <w:spacing w:line="360" w:lineRule="auto"/>
        <w:ind w:firstLineChars="200" w:firstLine="482"/>
        <w:jc w:val="left"/>
        <w:rPr>
          <w:rFonts w:ascii="Arial" w:eastAsia="宋体" w:hAnsi="Arial" w:cs="Arial"/>
          <w:b/>
          <w:bCs/>
          <w:color w:val="333333"/>
          <w:sz w:val="24"/>
          <w:shd w:val="clear" w:color="auto" w:fill="FFFFFF"/>
        </w:rPr>
      </w:pPr>
      <w:r w:rsidRPr="007C569E">
        <w:rPr>
          <w:rFonts w:ascii="Arial" w:eastAsia="宋体" w:hAnsi="Arial" w:cs="Arial"/>
          <w:b/>
          <w:bCs/>
          <w:color w:val="333333"/>
          <w:sz w:val="24"/>
          <w:shd w:val="clear" w:color="auto" w:fill="FFFFFF"/>
        </w:rPr>
        <w:t>1827</w:t>
      </w:r>
      <w:r w:rsidRPr="007C569E">
        <w:rPr>
          <w:rFonts w:ascii="Arial" w:eastAsia="宋体" w:hAnsi="Arial" w:cs="Arial"/>
          <w:b/>
          <w:bCs/>
          <w:color w:val="333333"/>
          <w:sz w:val="24"/>
          <w:shd w:val="clear" w:color="auto" w:fill="FFFFFF"/>
        </w:rPr>
        <w:t>年他遇见约瑟夫</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尼塞福尔</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涅普斯，他也一直在努力发明照相机，从某种意义上来说已经获得了成功。两年后他们成为合作人。</w:t>
      </w:r>
      <w:r w:rsidRPr="007C569E">
        <w:rPr>
          <w:rFonts w:ascii="Arial" w:eastAsia="宋体" w:hAnsi="Arial" w:cs="Arial"/>
          <w:b/>
          <w:bCs/>
          <w:color w:val="333333"/>
          <w:sz w:val="24"/>
          <w:shd w:val="clear" w:color="auto" w:fill="FFFFFF"/>
        </w:rPr>
        <w:t>1833</w:t>
      </w:r>
      <w:r w:rsidRPr="007C569E">
        <w:rPr>
          <w:rFonts w:ascii="Arial" w:eastAsia="宋体" w:hAnsi="Arial" w:cs="Arial"/>
          <w:b/>
          <w:bCs/>
          <w:color w:val="333333"/>
          <w:sz w:val="24"/>
          <w:shd w:val="clear" w:color="auto" w:fill="FFFFFF"/>
        </w:rPr>
        <w:t>年涅普斯逝世，但是达盖尔仍在继续努力。</w:t>
      </w:r>
      <w:r w:rsidRPr="007C569E">
        <w:rPr>
          <w:rFonts w:ascii="Arial" w:eastAsia="宋体" w:hAnsi="Arial" w:cs="Arial"/>
          <w:b/>
          <w:bCs/>
          <w:color w:val="333333"/>
          <w:sz w:val="24"/>
          <w:shd w:val="clear" w:color="auto" w:fill="FFFFFF"/>
        </w:rPr>
        <w:t>1837</w:t>
      </w:r>
      <w:r w:rsidRPr="007C569E">
        <w:rPr>
          <w:rFonts w:ascii="Arial" w:eastAsia="宋体" w:hAnsi="Arial" w:cs="Arial"/>
          <w:b/>
          <w:bCs/>
          <w:color w:val="333333"/>
          <w:sz w:val="24"/>
          <w:shd w:val="clear" w:color="auto" w:fill="FFFFFF"/>
        </w:rPr>
        <w:t>年他成功地发明了一种实用的摄影术，叫做达盖尔摄影术</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银版摄影术</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w:t>
      </w:r>
      <w:r w:rsidRPr="007C569E">
        <w:rPr>
          <w:rFonts w:ascii="Arial" w:eastAsia="宋体" w:hAnsi="Arial" w:cs="Arial"/>
          <w:b/>
          <w:bCs/>
          <w:color w:val="333333"/>
          <w:sz w:val="24"/>
          <w:shd w:val="clear" w:color="auto" w:fill="FFFFFF"/>
        </w:rPr>
        <w:t>1839</w:t>
      </w:r>
      <w:r w:rsidRPr="007C569E">
        <w:rPr>
          <w:rFonts w:ascii="Arial" w:eastAsia="宋体" w:hAnsi="Arial" w:cs="Arial"/>
          <w:b/>
          <w:bCs/>
          <w:color w:val="333333"/>
          <w:sz w:val="24"/>
          <w:shd w:val="clear" w:color="auto" w:fill="FFFFFF"/>
        </w:rPr>
        <w:t>年，法国政府买下该发明的专利权，并于同年</w:t>
      </w:r>
      <w:r w:rsidRPr="007C569E">
        <w:rPr>
          <w:rFonts w:ascii="Arial" w:eastAsia="宋体" w:hAnsi="Arial" w:cs="Arial"/>
          <w:b/>
          <w:bCs/>
          <w:color w:val="333333"/>
          <w:sz w:val="24"/>
          <w:shd w:val="clear" w:color="auto" w:fill="FFFFFF"/>
        </w:rPr>
        <w:t>8</w:t>
      </w:r>
      <w:r w:rsidRPr="007C569E">
        <w:rPr>
          <w:rFonts w:ascii="Arial" w:eastAsia="宋体" w:hAnsi="Arial" w:cs="Arial"/>
          <w:b/>
          <w:bCs/>
          <w:color w:val="333333"/>
          <w:sz w:val="24"/>
          <w:shd w:val="clear" w:color="auto" w:fill="FFFFFF"/>
        </w:rPr>
        <w:t>月</w:t>
      </w:r>
      <w:r w:rsidRPr="007C569E">
        <w:rPr>
          <w:rFonts w:ascii="Arial" w:eastAsia="宋体" w:hAnsi="Arial" w:cs="Arial"/>
          <w:b/>
          <w:bCs/>
          <w:color w:val="333333"/>
          <w:sz w:val="24"/>
          <w:shd w:val="clear" w:color="auto" w:fill="FFFFFF"/>
        </w:rPr>
        <w:t>19</w:t>
      </w:r>
      <w:r w:rsidRPr="007C569E">
        <w:rPr>
          <w:rFonts w:ascii="Arial" w:eastAsia="宋体" w:hAnsi="Arial" w:cs="Arial"/>
          <w:b/>
          <w:bCs/>
          <w:color w:val="333333"/>
          <w:sz w:val="24"/>
          <w:shd w:val="clear" w:color="auto" w:fill="FFFFFF"/>
        </w:rPr>
        <w:t>日正式公布，因此这一天被定为摄影术的诞生日。当时用这一方法拍摄一张照片需要</w:t>
      </w:r>
      <w:r w:rsidRPr="007C569E">
        <w:rPr>
          <w:rFonts w:ascii="Arial" w:eastAsia="宋体" w:hAnsi="Arial" w:cs="Arial"/>
          <w:b/>
          <w:bCs/>
          <w:color w:val="333333"/>
          <w:sz w:val="24"/>
          <w:shd w:val="clear" w:color="auto" w:fill="FFFFFF"/>
        </w:rPr>
        <w:t>20</w:t>
      </w:r>
      <w:r w:rsidRPr="007C569E">
        <w:rPr>
          <w:rFonts w:ascii="Arial" w:eastAsia="宋体" w:hAnsi="Arial" w:cs="Arial"/>
          <w:b/>
          <w:bCs/>
          <w:color w:val="333333"/>
          <w:sz w:val="24"/>
          <w:shd w:val="clear" w:color="auto" w:fill="FFFFFF"/>
        </w:rPr>
        <w:t>至</w:t>
      </w:r>
      <w:r w:rsidRPr="007C569E">
        <w:rPr>
          <w:rFonts w:ascii="Arial" w:eastAsia="宋体" w:hAnsi="Arial" w:cs="Arial"/>
          <w:b/>
          <w:bCs/>
          <w:color w:val="333333"/>
          <w:sz w:val="24"/>
          <w:shd w:val="clear" w:color="auto" w:fill="FFFFFF"/>
        </w:rPr>
        <w:t>30</w:t>
      </w:r>
      <w:r w:rsidRPr="007C569E">
        <w:rPr>
          <w:rFonts w:ascii="Arial" w:eastAsia="宋体" w:hAnsi="Arial" w:cs="Arial"/>
          <w:b/>
          <w:bCs/>
          <w:color w:val="333333"/>
          <w:sz w:val="24"/>
          <w:shd w:val="clear" w:color="auto" w:fill="FFFFFF"/>
        </w:rPr>
        <w:t>分钟的曝光</w:t>
      </w:r>
      <w:r w:rsidRPr="007C569E">
        <w:rPr>
          <w:rFonts w:ascii="Arial" w:eastAsia="宋体" w:hAnsi="Arial" w:cs="Arial" w:hint="eastAsia"/>
          <w:b/>
          <w:bCs/>
          <w:color w:val="333333"/>
          <w:sz w:val="24"/>
          <w:shd w:val="clear" w:color="auto" w:fill="FFFFFF"/>
        </w:rPr>
        <w:t>。</w:t>
      </w:r>
    </w:p>
    <w:p w:rsidR="0053317F" w:rsidRDefault="00124D01">
      <w:pPr>
        <w:jc w:val="center"/>
        <w:rPr>
          <w:rFonts w:ascii="Arial" w:eastAsia="宋体" w:hAnsi="Arial" w:cs="Arial"/>
          <w:color w:val="333333"/>
          <w:sz w:val="24"/>
          <w:shd w:val="clear" w:color="auto" w:fill="FFFFFF"/>
        </w:rPr>
      </w:pPr>
      <w:r>
        <w:rPr>
          <w:rFonts w:ascii="Arial" w:eastAsia="宋体" w:hAnsi="Arial" w:cs="Arial" w:hint="eastAsia"/>
          <w:noProof/>
          <w:color w:val="333333"/>
          <w:sz w:val="24"/>
          <w:shd w:val="clear" w:color="auto" w:fill="FFFFFF"/>
        </w:rPr>
        <w:drawing>
          <wp:inline distT="0" distB="0" distL="114300" distR="114300">
            <wp:extent cx="2583180" cy="1851660"/>
            <wp:effectExtent l="0" t="0" r="7620" b="15240"/>
            <wp:docPr id="4" name="图片 4" descr="u=1614973499,4093021461&amp;fm=173&amp;app=25&amp;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1614973499,4093021461&amp;fm=173&amp;app=25&amp;f=JPEG"/>
                    <pic:cNvPicPr>
                      <a:picLocks noChangeAspect="1"/>
                    </pic:cNvPicPr>
                  </pic:nvPicPr>
                  <pic:blipFill>
                    <a:blip r:embed="rId6"/>
                    <a:stretch>
                      <a:fillRect/>
                    </a:stretch>
                  </pic:blipFill>
                  <pic:spPr>
                    <a:xfrm>
                      <a:off x="0" y="0"/>
                      <a:ext cx="2583180" cy="1851660"/>
                    </a:xfrm>
                    <a:prstGeom prst="rect">
                      <a:avLst/>
                    </a:prstGeom>
                  </pic:spPr>
                </pic:pic>
              </a:graphicData>
            </a:graphic>
          </wp:inline>
        </w:drawing>
      </w:r>
    </w:p>
    <w:p w:rsidR="0053317F" w:rsidRDefault="00124D01">
      <w:pPr>
        <w:jc w:val="center"/>
        <w:rPr>
          <w:rFonts w:ascii="Arial" w:eastAsia="宋体" w:hAnsi="Arial" w:cs="Arial"/>
          <w:sz w:val="19"/>
          <w:szCs w:val="19"/>
          <w:shd w:val="clear" w:color="auto" w:fill="FFFFFF"/>
        </w:rPr>
      </w:pPr>
      <w:r>
        <w:rPr>
          <w:rFonts w:ascii="Arial" w:eastAsia="宋体" w:hAnsi="Arial" w:cs="Arial"/>
          <w:sz w:val="19"/>
          <w:szCs w:val="19"/>
          <w:shd w:val="clear" w:color="auto" w:fill="FFFFFF"/>
        </w:rPr>
        <w:t>巴黎寺院街</w:t>
      </w:r>
      <w:r>
        <w:rPr>
          <w:rFonts w:ascii="Arial" w:eastAsia="宋体" w:hAnsi="Arial" w:cs="Arial"/>
          <w:sz w:val="19"/>
          <w:szCs w:val="19"/>
          <w:shd w:val="clear" w:color="auto" w:fill="FFFFFF"/>
        </w:rPr>
        <w:t>│</w:t>
      </w:r>
      <w:r>
        <w:rPr>
          <w:rFonts w:ascii="Arial" w:eastAsia="宋体" w:hAnsi="Arial" w:cs="Arial"/>
          <w:sz w:val="19"/>
          <w:szCs w:val="19"/>
          <w:shd w:val="clear" w:color="auto" w:fill="FFFFFF"/>
        </w:rPr>
        <w:t>达尔盖于</w:t>
      </w:r>
      <w:r>
        <w:rPr>
          <w:rFonts w:ascii="Arial" w:eastAsia="宋体" w:hAnsi="Arial" w:cs="Arial"/>
          <w:sz w:val="19"/>
          <w:szCs w:val="19"/>
          <w:shd w:val="clear" w:color="auto" w:fill="FFFFFF"/>
        </w:rPr>
        <w:t>1838</w:t>
      </w:r>
      <w:r>
        <w:rPr>
          <w:rFonts w:ascii="Arial" w:eastAsia="宋体" w:hAnsi="Arial" w:cs="Arial"/>
          <w:sz w:val="19"/>
          <w:szCs w:val="19"/>
          <w:shd w:val="clear" w:color="auto" w:fill="FFFFFF"/>
        </w:rPr>
        <w:t>年拍摄</w:t>
      </w:r>
    </w:p>
    <w:p w:rsidR="0053317F" w:rsidRDefault="0053317F">
      <w:pPr>
        <w:jc w:val="left"/>
        <w:rPr>
          <w:rFonts w:ascii="Arial" w:eastAsia="宋体" w:hAnsi="Arial" w:cs="Arial"/>
          <w:sz w:val="19"/>
          <w:szCs w:val="19"/>
          <w:shd w:val="clear" w:color="auto" w:fill="FFFFFF"/>
        </w:rPr>
      </w:pPr>
    </w:p>
    <w:p w:rsidR="0053317F" w:rsidRPr="00124D01" w:rsidRDefault="0053317F">
      <w:pPr>
        <w:jc w:val="left"/>
        <w:rPr>
          <w:rFonts w:ascii="Arial" w:eastAsia="宋体" w:hAnsi="Arial" w:cs="Arial"/>
          <w:szCs w:val="21"/>
          <w:shd w:val="clear" w:color="auto" w:fill="FFFFFF"/>
        </w:rPr>
      </w:pPr>
    </w:p>
    <w:p w:rsidR="0053317F" w:rsidRPr="007C569E" w:rsidRDefault="00124D01">
      <w:pPr>
        <w:jc w:val="left"/>
        <w:rPr>
          <w:rFonts w:ascii="Arial" w:eastAsia="宋体" w:hAnsi="Arial" w:cs="Arial"/>
          <w:b/>
          <w:bCs/>
          <w:sz w:val="28"/>
          <w:szCs w:val="28"/>
          <w:shd w:val="clear" w:color="auto" w:fill="FFFFFF"/>
        </w:rPr>
      </w:pPr>
      <w:r w:rsidRPr="007C569E">
        <w:rPr>
          <w:rFonts w:ascii="Arial" w:eastAsia="宋体" w:hAnsi="Arial" w:cs="Arial" w:hint="eastAsia"/>
          <w:b/>
          <w:bCs/>
          <w:sz w:val="28"/>
          <w:szCs w:val="28"/>
          <w:shd w:val="clear" w:color="auto" w:fill="FFFFFF"/>
        </w:rPr>
        <w:t>景别的分类：</w:t>
      </w:r>
    </w:p>
    <w:p w:rsidR="0053317F" w:rsidRPr="007C569E" w:rsidRDefault="00124D01">
      <w:pPr>
        <w:ind w:firstLineChars="200" w:firstLine="560"/>
        <w:jc w:val="left"/>
        <w:rPr>
          <w:rFonts w:ascii="Arial" w:eastAsia="宋体" w:hAnsi="Arial" w:cs="Arial"/>
          <w:b/>
          <w:bCs/>
          <w:sz w:val="22"/>
          <w:szCs w:val="22"/>
          <w:shd w:val="clear" w:color="auto" w:fill="FFFFFF"/>
        </w:rPr>
      </w:pPr>
      <w:r w:rsidRPr="007C569E">
        <w:rPr>
          <w:rFonts w:ascii="Arial" w:eastAsia="宋体" w:hAnsi="Arial" w:cs="Arial"/>
          <w:sz w:val="28"/>
          <w:szCs w:val="28"/>
          <w:shd w:val="clear" w:color="auto" w:fill="FFFFFF"/>
        </w:rPr>
        <w:t>景别是指由于</w:t>
      </w:r>
      <w:hyperlink r:id="rId7" w:tgtFrame="https://baike.so.com/doc/_blank" w:history="1">
        <w:r w:rsidRPr="007C569E">
          <w:rPr>
            <w:rStyle w:val="a3"/>
            <w:rFonts w:ascii="Arial" w:eastAsia="宋体" w:hAnsi="Arial" w:cs="Arial"/>
            <w:color w:val="auto"/>
            <w:sz w:val="28"/>
            <w:szCs w:val="28"/>
            <w:u w:val="none"/>
            <w:shd w:val="clear" w:color="auto" w:fill="FFFFFF"/>
          </w:rPr>
          <w:t>摄影机</w:t>
        </w:r>
      </w:hyperlink>
      <w:r w:rsidRPr="007C569E">
        <w:rPr>
          <w:rFonts w:ascii="Arial" w:eastAsia="宋体" w:hAnsi="Arial" w:cs="Arial"/>
          <w:sz w:val="28"/>
          <w:szCs w:val="28"/>
          <w:shd w:val="clear" w:color="auto" w:fill="FFFFFF"/>
        </w:rPr>
        <w:t>与被摄体的距离不同，而造成被摄体在摄影机寻像器中所呈现出的范围大小的区别。景别的划分，一般可分为五种，由近至远分别为：特写</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指人体肩部以上</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、近景</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指人体胸部以上</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、中景</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指人体膝部以上</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w:t>
      </w:r>
      <w:hyperlink r:id="rId8" w:tgtFrame="https://baike.so.com/doc/_blank" w:history="1">
        <w:r w:rsidRPr="007C569E">
          <w:rPr>
            <w:rStyle w:val="a3"/>
            <w:rFonts w:ascii="Arial" w:eastAsia="宋体" w:hAnsi="Arial" w:cs="Arial"/>
            <w:color w:val="auto"/>
            <w:sz w:val="28"/>
            <w:szCs w:val="28"/>
            <w:u w:val="none"/>
            <w:shd w:val="clear" w:color="auto" w:fill="FFFFFF"/>
          </w:rPr>
          <w:t>全景</w:t>
        </w:r>
      </w:hyperlink>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人体的全部和周围背景</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、远景</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被摄体所处环境</w:t>
      </w:r>
      <w:r w:rsidRPr="007C569E">
        <w:rPr>
          <w:rFonts w:ascii="Arial" w:eastAsia="宋体" w:hAnsi="Arial" w:cs="Arial"/>
          <w:sz w:val="28"/>
          <w:szCs w:val="28"/>
          <w:shd w:val="clear" w:color="auto" w:fill="FFFFFF"/>
        </w:rPr>
        <w:t>)</w:t>
      </w:r>
      <w:r w:rsidRPr="007C569E">
        <w:rPr>
          <w:rFonts w:ascii="Arial" w:eastAsia="宋体" w:hAnsi="Arial" w:cs="Arial"/>
          <w:sz w:val="28"/>
          <w:szCs w:val="28"/>
          <w:shd w:val="clear" w:color="auto" w:fill="FFFFFF"/>
        </w:rPr>
        <w:t>。在电影中，导演和摄影师利用复杂多变的场面调度和镜头调度，交替地使用各种不同的景别，可以使影片剧情的叙述、人物</w:t>
      </w:r>
      <w:r w:rsidRPr="007C569E">
        <w:rPr>
          <w:rFonts w:ascii="Arial" w:eastAsia="宋体" w:hAnsi="Arial" w:cs="Arial"/>
          <w:sz w:val="28"/>
          <w:szCs w:val="28"/>
          <w:shd w:val="clear" w:color="auto" w:fill="FFFFFF"/>
        </w:rPr>
        <w:lastRenderedPageBreak/>
        <w:t>思想感情的表达、人物关系的处理更具有表现力，从而增强影片的艺术感染力。</w:t>
      </w:r>
    </w:p>
    <w:p w:rsidR="0053317F" w:rsidRPr="007C569E" w:rsidRDefault="0053317F">
      <w:pPr>
        <w:jc w:val="left"/>
        <w:rPr>
          <w:rFonts w:ascii="Arial" w:eastAsia="宋体" w:hAnsi="Arial" w:cs="Arial"/>
          <w:b/>
          <w:bCs/>
          <w:sz w:val="22"/>
          <w:szCs w:val="22"/>
          <w:shd w:val="clear" w:color="auto" w:fill="FFFFFF"/>
        </w:rPr>
      </w:pPr>
    </w:p>
    <w:p w:rsidR="0053317F" w:rsidRPr="007C569E" w:rsidRDefault="0053317F">
      <w:pPr>
        <w:jc w:val="left"/>
        <w:rPr>
          <w:rFonts w:ascii="Arial" w:eastAsia="宋体" w:hAnsi="Arial" w:cs="Arial"/>
          <w:b/>
          <w:bCs/>
          <w:sz w:val="22"/>
          <w:szCs w:val="22"/>
          <w:shd w:val="clear" w:color="auto" w:fill="FFFFFF"/>
        </w:rPr>
      </w:pPr>
    </w:p>
    <w:p w:rsidR="0053317F" w:rsidRPr="007C569E" w:rsidRDefault="00124D01">
      <w:pPr>
        <w:jc w:val="left"/>
        <w:rPr>
          <w:rFonts w:ascii="Arial" w:eastAsia="宋体" w:hAnsi="Arial" w:cs="Arial"/>
          <w:b/>
          <w:bCs/>
          <w:sz w:val="28"/>
          <w:szCs w:val="28"/>
          <w:shd w:val="clear" w:color="auto" w:fill="FFFFFF"/>
        </w:rPr>
      </w:pPr>
      <w:r w:rsidRPr="007C569E">
        <w:rPr>
          <w:rFonts w:ascii="Arial" w:eastAsia="宋体" w:hAnsi="Arial" w:cs="Arial" w:hint="eastAsia"/>
          <w:b/>
          <w:bCs/>
          <w:sz w:val="28"/>
          <w:szCs w:val="28"/>
          <w:shd w:val="clear" w:color="auto" w:fill="FFFFFF"/>
        </w:rPr>
        <w:t>学习资料链接：全景模式拍摄技巧</w:t>
      </w:r>
    </w:p>
    <w:p w:rsidR="0053317F" w:rsidRPr="007C569E" w:rsidRDefault="00B718F2">
      <w:pPr>
        <w:jc w:val="left"/>
        <w:rPr>
          <w:rFonts w:ascii="Arial" w:eastAsia="宋体" w:hAnsi="Arial" w:cs="Arial"/>
          <w:sz w:val="28"/>
          <w:szCs w:val="28"/>
          <w:shd w:val="clear" w:color="auto" w:fill="FFFFFF"/>
        </w:rPr>
      </w:pPr>
      <w:hyperlink r:id="rId9" w:history="1">
        <w:r w:rsidR="00690876" w:rsidRPr="007C569E">
          <w:rPr>
            <w:rStyle w:val="a3"/>
            <w:rFonts w:ascii="Arial" w:eastAsia="宋体" w:hAnsi="Arial" w:cs="Arial" w:hint="eastAsia"/>
            <w:sz w:val="28"/>
            <w:szCs w:val="28"/>
            <w:shd w:val="clear" w:color="auto" w:fill="FFFFFF"/>
          </w:rPr>
          <w:t>https://mp.weixin.qq.com/s/IqRXAu74frxtHzfYS-5jrw</w:t>
        </w:r>
      </w:hyperlink>
    </w:p>
    <w:p w:rsidR="00690876" w:rsidRPr="007C569E" w:rsidRDefault="00690876">
      <w:pPr>
        <w:jc w:val="left"/>
        <w:rPr>
          <w:rFonts w:ascii="Arial" w:eastAsia="宋体" w:hAnsi="Arial" w:cs="Arial"/>
          <w:sz w:val="28"/>
          <w:szCs w:val="28"/>
          <w:shd w:val="clear" w:color="auto" w:fill="FFFFFF"/>
        </w:rPr>
      </w:pPr>
    </w:p>
    <w:p w:rsidR="00690876" w:rsidRPr="007C569E" w:rsidRDefault="00690876">
      <w:pPr>
        <w:jc w:val="left"/>
        <w:rPr>
          <w:rFonts w:ascii="Arial" w:eastAsia="宋体" w:hAnsi="Arial" w:cs="Arial"/>
          <w:sz w:val="28"/>
          <w:szCs w:val="28"/>
          <w:shd w:val="clear" w:color="auto" w:fill="FFFFFF"/>
        </w:rPr>
      </w:pPr>
    </w:p>
    <w:p w:rsidR="00690876" w:rsidRPr="00690876" w:rsidRDefault="00690876">
      <w:pPr>
        <w:jc w:val="left"/>
        <w:rPr>
          <w:rFonts w:ascii="Arial" w:eastAsia="宋体" w:hAnsi="Arial" w:cs="Arial"/>
          <w:szCs w:val="21"/>
          <w:shd w:val="clear" w:color="auto" w:fill="FFFFFF"/>
        </w:rPr>
      </w:pPr>
      <w:bookmarkStart w:id="0" w:name="_GoBack"/>
      <w:bookmarkEnd w:id="0"/>
    </w:p>
    <w:sectPr w:rsidR="00690876" w:rsidRPr="00690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DA5049A"/>
    <w:rsid w:val="00124D01"/>
    <w:rsid w:val="0053317F"/>
    <w:rsid w:val="00690876"/>
    <w:rsid w:val="007C569E"/>
    <w:rsid w:val="00B718F2"/>
    <w:rsid w:val="177329D2"/>
    <w:rsid w:val="3DA5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D40BD4E-9B72-6C41-8686-8173DDEE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Unresolved Mention"/>
    <w:basedOn w:val="a0"/>
    <w:uiPriority w:val="99"/>
    <w:semiHidden/>
    <w:unhideWhenUsed/>
    <w:rsid w:val="0069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so.com/doc/6679892-6893786.html" TargetMode="External"/><Relationship Id="rId3" Type="http://schemas.openxmlformats.org/officeDocument/2006/relationships/settings" Target="settings.xml"/><Relationship Id="rId7" Type="http://schemas.openxmlformats.org/officeDocument/2006/relationships/hyperlink" Target="https://baike.so.com/doc/4378496-458465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p.weixin.qq.com/s/IqRXAu74frxtHzfYS-5jr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zou1392282191</dc:creator>
  <cp:lastModifiedBy>苇 樊</cp:lastModifiedBy>
  <cp:revision>5</cp:revision>
  <dcterms:created xsi:type="dcterms:W3CDTF">2020-02-05T05:15:00Z</dcterms:created>
  <dcterms:modified xsi:type="dcterms:W3CDTF">2020-02-06T15:05:00Z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