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329" w:rsidRDefault="002822CE">
      <w:r w:rsidRPr="002822CE">
        <w:rPr>
          <w:rFonts w:hint="eastAsia"/>
        </w:rPr>
        <w:t>【评分标准】</w:t>
      </w:r>
    </w:p>
    <w:p w:rsidR="00A84329" w:rsidRDefault="002822CE">
      <w:r w:rsidRPr="002822CE">
        <w:rPr>
          <w:rFonts w:hint="eastAsia"/>
        </w:rPr>
        <w:t>结合生活实际分析，</w:t>
      </w:r>
      <w:r w:rsidRPr="002822CE">
        <w:rPr>
          <w:rFonts w:hint="eastAsia"/>
        </w:rPr>
        <w:t>2</w:t>
      </w:r>
      <w:r w:rsidRPr="002822CE">
        <w:rPr>
          <w:rFonts w:hint="eastAsia"/>
        </w:rPr>
        <w:t>分；</w:t>
      </w:r>
    </w:p>
    <w:p w:rsidR="00A84329" w:rsidRDefault="002822CE">
      <w:r w:rsidRPr="002822CE">
        <w:rPr>
          <w:rFonts w:hint="eastAsia"/>
        </w:rPr>
        <w:t>现实意义理解深刻，分析到位，</w:t>
      </w:r>
      <w:r w:rsidRPr="002822CE">
        <w:rPr>
          <w:rFonts w:hint="eastAsia"/>
        </w:rPr>
        <w:t>4</w:t>
      </w:r>
      <w:r w:rsidRPr="002822CE">
        <w:rPr>
          <w:rFonts w:hint="eastAsia"/>
        </w:rPr>
        <w:t>分。</w:t>
      </w:r>
    </w:p>
    <w:p w:rsidR="00FB5986" w:rsidRDefault="002822CE">
      <w:r w:rsidRPr="002822CE">
        <w:rPr>
          <w:rFonts w:hint="eastAsia"/>
        </w:rPr>
        <w:t>言之成理即可。</w:t>
      </w:r>
    </w:p>
    <w:p w:rsidR="00A84329" w:rsidRDefault="00A84329">
      <w:pPr>
        <w:rPr>
          <w:rFonts w:hint="eastAsia"/>
        </w:rPr>
      </w:pPr>
      <w:bookmarkStart w:id="0" w:name="_GoBack"/>
      <w:bookmarkEnd w:id="0"/>
    </w:p>
    <w:p w:rsidR="002822CE" w:rsidRDefault="002822CE">
      <w:r>
        <w:rPr>
          <w:rFonts w:hint="eastAsia"/>
        </w:rPr>
        <w:t>示例</w:t>
      </w:r>
      <w:r>
        <w:rPr>
          <w:rFonts w:hint="eastAsia"/>
        </w:rPr>
        <w:t>1</w:t>
      </w:r>
      <w:r>
        <w:rPr>
          <w:rFonts w:hint="eastAsia"/>
        </w:rPr>
        <w:t>：</w:t>
      </w:r>
      <w:r w:rsidRPr="002822CE">
        <w:rPr>
          <w:rFonts w:hint="eastAsia"/>
        </w:rPr>
        <w:t>当今社会倡导善良之美是很有意义的。它不仅能凝聚社会共识，还能汇聚社会力量，提升每个人的幸福指数。善良之美在古是孔子的仁爱，墨子的兼爱，而今具体表现为核心价值观中的友善。如今它在许多个体身上有所体现，比如像白衣天使在路边救助了一个突发心脏病的男孩并脱下外衣给他，这位白衣天使的身上就闪着善良之美（“结合实际</w:t>
      </w:r>
      <w:r w:rsidRPr="002822CE">
        <w:rPr>
          <w:rFonts w:hint="eastAsia"/>
        </w:rPr>
        <w:t>/</w:t>
      </w:r>
      <w:r w:rsidRPr="002822CE">
        <w:rPr>
          <w:rFonts w:hint="eastAsia"/>
        </w:rPr>
        <w:t>现实”具体，</w:t>
      </w:r>
      <w:r w:rsidRPr="002822CE">
        <w:rPr>
          <w:rFonts w:hint="eastAsia"/>
        </w:rPr>
        <w:t>2</w:t>
      </w:r>
      <w:r w:rsidRPr="002822CE">
        <w:rPr>
          <w:rFonts w:hint="eastAsia"/>
        </w:rPr>
        <w:t>分）。她这种善行，传播了正能量，启发激励了无数人，促成了更多善良也使更多人得到了帮助，让大家对社会充满信心，内心更加充盈幸福。（分析充分，有说服力）。</w:t>
      </w:r>
    </w:p>
    <w:p w:rsidR="002822CE" w:rsidRDefault="002822CE"/>
    <w:p w:rsidR="002822CE" w:rsidRDefault="002822CE">
      <w:r w:rsidRPr="002822CE">
        <w:rPr>
          <w:rFonts w:hint="eastAsia"/>
        </w:rPr>
        <w:t>示例</w:t>
      </w:r>
      <w:r w:rsidRPr="002822CE">
        <w:rPr>
          <w:rFonts w:hint="eastAsia"/>
        </w:rPr>
        <w:t>2</w:t>
      </w:r>
      <w:r w:rsidRPr="002822CE">
        <w:rPr>
          <w:rFonts w:hint="eastAsia"/>
        </w:rPr>
        <w:t>：善良之美指的是为人处世要善良、善待他人，以善约束自己。善常常是一种选择，因而更是人对自己的严格要求。例如公交车上，即使我很疲惫，出于善的考虑我也应将座位让位身旁体弱、更需要座位的老人。排队时我愿牺牲自己的时间让着急的人先来（结合现实具体，</w:t>
      </w:r>
      <w:r w:rsidRPr="002822CE">
        <w:rPr>
          <w:rFonts w:hint="eastAsia"/>
        </w:rPr>
        <w:t>2</w:t>
      </w:r>
      <w:r w:rsidRPr="002822CE">
        <w:rPr>
          <w:rFonts w:hint="eastAsia"/>
        </w:rPr>
        <w:t>分）。善超越了规矩与一般意义上的理，是人心中一种利他的选择。唯有倡导这种美，才能让世间充满温情，让人与人间多一份理解与感激，如同大草原，有时做出牺牲也是一种善的选择。（认识深刻，分析充分，有说服力）。</w:t>
      </w:r>
    </w:p>
    <w:sectPr w:rsidR="002822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7A7" w:rsidRDefault="00AA67A7" w:rsidP="002822CE">
      <w:r>
        <w:separator/>
      </w:r>
    </w:p>
  </w:endnote>
  <w:endnote w:type="continuationSeparator" w:id="0">
    <w:p w:rsidR="00AA67A7" w:rsidRDefault="00AA67A7" w:rsidP="0028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7A7" w:rsidRDefault="00AA67A7" w:rsidP="002822CE">
      <w:r>
        <w:separator/>
      </w:r>
    </w:p>
  </w:footnote>
  <w:footnote w:type="continuationSeparator" w:id="0">
    <w:p w:rsidR="00AA67A7" w:rsidRDefault="00AA67A7" w:rsidP="00282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15"/>
    <w:rsid w:val="002822CE"/>
    <w:rsid w:val="00313B15"/>
    <w:rsid w:val="00874BEA"/>
    <w:rsid w:val="00A84329"/>
    <w:rsid w:val="00AA67A7"/>
    <w:rsid w:val="00FB5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B49349-45ED-4D65-99B7-E6B5AD88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2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22CE"/>
    <w:rPr>
      <w:sz w:val="18"/>
      <w:szCs w:val="18"/>
    </w:rPr>
  </w:style>
  <w:style w:type="paragraph" w:styleId="a4">
    <w:name w:val="footer"/>
    <w:basedOn w:val="a"/>
    <w:link w:val="Char0"/>
    <w:uiPriority w:val="99"/>
    <w:unhideWhenUsed/>
    <w:rsid w:val="002822CE"/>
    <w:pPr>
      <w:tabs>
        <w:tab w:val="center" w:pos="4153"/>
        <w:tab w:val="right" w:pos="8306"/>
      </w:tabs>
      <w:snapToGrid w:val="0"/>
      <w:jc w:val="left"/>
    </w:pPr>
    <w:rPr>
      <w:sz w:val="18"/>
      <w:szCs w:val="18"/>
    </w:rPr>
  </w:style>
  <w:style w:type="character" w:customStyle="1" w:styleId="Char0">
    <w:name w:val="页脚 Char"/>
    <w:basedOn w:val="a0"/>
    <w:link w:val="a4"/>
    <w:uiPriority w:val="99"/>
    <w:rsid w:val="002822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2020-02-04T17:48:00Z</dcterms:created>
  <dcterms:modified xsi:type="dcterms:W3CDTF">2020-02-05T13:53:00Z</dcterms:modified>
</cp:coreProperties>
</file>