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15544" w14:textId="117BA01D" w:rsidR="00A203A9" w:rsidRPr="008B6879" w:rsidRDefault="00343169">
      <w:pPr>
        <w:ind w:firstLine="454"/>
        <w:jc w:val="center"/>
        <w:rPr>
          <w:rFonts w:ascii="宋体" w:eastAsia="宋体" w:hAnsi="宋体" w:cs="宋体"/>
          <w:b/>
          <w:bCs/>
          <w:sz w:val="24"/>
          <w:szCs w:val="24"/>
        </w:rPr>
      </w:pPr>
      <w:r w:rsidRPr="008B6879">
        <w:rPr>
          <w:rFonts w:ascii="宋体" w:eastAsia="宋体" w:hAnsi="宋体" w:cs="宋体" w:hint="eastAsia"/>
          <w:b/>
          <w:bCs/>
          <w:sz w:val="24"/>
          <w:szCs w:val="24"/>
        </w:rPr>
        <w:t>第</w:t>
      </w:r>
      <w:r w:rsidR="00D47183" w:rsidRPr="008B6879">
        <w:rPr>
          <w:rFonts w:ascii="宋体" w:eastAsia="宋体" w:hAnsi="宋体" w:cs="宋体" w:hint="eastAsia"/>
          <w:b/>
          <w:bCs/>
          <w:sz w:val="24"/>
          <w:szCs w:val="24"/>
        </w:rPr>
        <w:t>5</w:t>
      </w:r>
      <w:r w:rsidRPr="008B6879">
        <w:rPr>
          <w:rFonts w:ascii="宋体" w:eastAsia="宋体" w:hAnsi="宋体" w:cs="宋体" w:hint="eastAsia"/>
          <w:b/>
          <w:bCs/>
          <w:sz w:val="24"/>
          <w:szCs w:val="24"/>
        </w:rPr>
        <w:t>课时  童言童语</w:t>
      </w:r>
    </w:p>
    <w:p w14:paraId="76A0EFA9" w14:textId="77777777" w:rsidR="00A203A9" w:rsidRPr="008B6879" w:rsidRDefault="00343169">
      <w:pPr>
        <w:ind w:firstLine="454"/>
        <w:jc w:val="center"/>
        <w:rPr>
          <w:rFonts w:ascii="宋体" w:eastAsia="宋体" w:hAnsi="宋体" w:cs="宋体"/>
          <w:b/>
          <w:bCs/>
          <w:sz w:val="24"/>
          <w:szCs w:val="24"/>
        </w:rPr>
      </w:pPr>
      <w:r w:rsidRPr="008B6879">
        <w:rPr>
          <w:rFonts w:ascii="宋体" w:eastAsia="宋体" w:hAnsi="宋体" w:cs="宋体" w:hint="eastAsia"/>
          <w:b/>
          <w:bCs/>
          <w:sz w:val="24"/>
          <w:szCs w:val="24"/>
        </w:rPr>
        <w:t>《&lt;世说新语&gt;二则》复习与拓展</w:t>
      </w:r>
    </w:p>
    <w:p w14:paraId="17171E0F"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1. A</w:t>
      </w:r>
    </w:p>
    <w:p w14:paraId="6CE8DC12"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2. D</w:t>
      </w:r>
    </w:p>
    <w:p w14:paraId="3C4F8857"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3. B</w:t>
      </w:r>
    </w:p>
    <w:p w14:paraId="522E375D"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4. B</w:t>
      </w:r>
    </w:p>
    <w:p w14:paraId="520EC8BF"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5. B</w:t>
      </w:r>
    </w:p>
    <w:p w14:paraId="1C3818B0"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6. C</w:t>
      </w:r>
      <w:bookmarkStart w:id="0" w:name="_GoBack"/>
      <w:bookmarkEnd w:id="0"/>
    </w:p>
    <w:p w14:paraId="2F17CE7D"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7．C</w:t>
      </w:r>
    </w:p>
    <w:p w14:paraId="3F594DE1"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8．B</w:t>
      </w:r>
    </w:p>
    <w:p w14:paraId="600D7A9E"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9. C</w:t>
      </w:r>
    </w:p>
    <w:p w14:paraId="0025DCFD" w14:textId="77777777" w:rsidR="00A203A9" w:rsidRPr="008B6879" w:rsidRDefault="00343169">
      <w:pPr>
        <w:ind w:firstLine="454"/>
        <w:jc w:val="left"/>
        <w:rPr>
          <w:rFonts w:ascii="宋体" w:eastAsia="宋体" w:hAnsi="宋体" w:cs="宋体"/>
          <w:sz w:val="24"/>
          <w:szCs w:val="24"/>
        </w:rPr>
      </w:pPr>
      <w:r w:rsidRPr="008B6879">
        <w:rPr>
          <w:rFonts w:ascii="宋体" w:eastAsia="宋体" w:hAnsi="宋体" w:cs="宋体"/>
          <w:sz w:val="24"/>
          <w:szCs w:val="24"/>
        </w:rPr>
        <w:t>10.B</w:t>
      </w:r>
    </w:p>
    <w:sectPr w:rsidR="00A203A9" w:rsidRPr="008B6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4DA3A" w14:textId="77777777" w:rsidR="00081722" w:rsidRDefault="00081722" w:rsidP="00D47183">
      <w:r>
        <w:separator/>
      </w:r>
    </w:p>
  </w:endnote>
  <w:endnote w:type="continuationSeparator" w:id="0">
    <w:p w14:paraId="797E9D94" w14:textId="77777777" w:rsidR="00081722" w:rsidRDefault="00081722" w:rsidP="00D4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D2857" w14:textId="77777777" w:rsidR="00081722" w:rsidRDefault="00081722" w:rsidP="00D47183">
      <w:r>
        <w:separator/>
      </w:r>
    </w:p>
  </w:footnote>
  <w:footnote w:type="continuationSeparator" w:id="0">
    <w:p w14:paraId="5A250B76" w14:textId="77777777" w:rsidR="00081722" w:rsidRDefault="00081722" w:rsidP="00D47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0001C6"/>
    <w:rsid w:val="00081722"/>
    <w:rsid w:val="000875BB"/>
    <w:rsid w:val="001005FE"/>
    <w:rsid w:val="0020533B"/>
    <w:rsid w:val="00235E64"/>
    <w:rsid w:val="002F4667"/>
    <w:rsid w:val="00306B4F"/>
    <w:rsid w:val="00343169"/>
    <w:rsid w:val="00350E21"/>
    <w:rsid w:val="0035410E"/>
    <w:rsid w:val="003C0510"/>
    <w:rsid w:val="004008A8"/>
    <w:rsid w:val="00486E27"/>
    <w:rsid w:val="006238C8"/>
    <w:rsid w:val="00803101"/>
    <w:rsid w:val="008B6879"/>
    <w:rsid w:val="00911068"/>
    <w:rsid w:val="00952427"/>
    <w:rsid w:val="009D10A1"/>
    <w:rsid w:val="00A203A9"/>
    <w:rsid w:val="00AD7363"/>
    <w:rsid w:val="00B22708"/>
    <w:rsid w:val="00B34062"/>
    <w:rsid w:val="00B8138C"/>
    <w:rsid w:val="00BF403D"/>
    <w:rsid w:val="00C05E0F"/>
    <w:rsid w:val="00C56485"/>
    <w:rsid w:val="00D47183"/>
    <w:rsid w:val="00E47036"/>
    <w:rsid w:val="00EF68DF"/>
    <w:rsid w:val="00FD76EC"/>
    <w:rsid w:val="00FE79D3"/>
    <w:rsid w:val="010D605B"/>
    <w:rsid w:val="0B2257F3"/>
    <w:rsid w:val="0E714153"/>
    <w:rsid w:val="17C22FC2"/>
    <w:rsid w:val="1AA13849"/>
    <w:rsid w:val="1F5107A4"/>
    <w:rsid w:val="211C5407"/>
    <w:rsid w:val="2C81190D"/>
    <w:rsid w:val="328B7363"/>
    <w:rsid w:val="3A167B63"/>
    <w:rsid w:val="3AC451F1"/>
    <w:rsid w:val="406E37FD"/>
    <w:rsid w:val="425A31EE"/>
    <w:rsid w:val="43C571FA"/>
    <w:rsid w:val="45820E3C"/>
    <w:rsid w:val="4EB05735"/>
    <w:rsid w:val="63B324C8"/>
    <w:rsid w:val="6FA05DDE"/>
    <w:rsid w:val="7D05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60556"/>
  <w15:docId w15:val="{E8BD18D3-93C7-4A28-A590-FAC6BA0C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Words>
  <Characters>64</Characters>
  <Application>Microsoft Office Word</Application>
  <DocSecurity>0</DocSecurity>
  <Lines>1</Lines>
  <Paragraphs>1</Paragraphs>
  <ScaleCrop>false</ScaleCrop>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8</cp:revision>
  <dcterms:created xsi:type="dcterms:W3CDTF">2020-02-03T11:20:00Z</dcterms:created>
  <dcterms:modified xsi:type="dcterms:W3CDTF">2020-02-06T02:53:00Z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