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《面对成长中的新问题》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1.道德与法治课上，老师请同学们分组讨论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第一小组在讨论时出现分歧，</w:t>
      </w:r>
      <w:r>
        <w:rPr>
          <w:rFonts w:hint="eastAsia"/>
          <w:sz w:val="28"/>
          <w:szCs w:val="28"/>
          <w:lang w:val="en-US" w:eastAsia="zh-CN"/>
        </w:rPr>
        <w:t>关于小组讨论，</w:t>
      </w:r>
      <w:r>
        <w:rPr>
          <w:rFonts w:hint="eastAsia"/>
          <w:sz w:val="28"/>
          <w:szCs w:val="28"/>
        </w:rPr>
        <w:t>你</w:t>
      </w:r>
      <w:r>
        <w:rPr>
          <w:rFonts w:hint="eastAsia"/>
          <w:sz w:val="28"/>
          <w:szCs w:val="28"/>
          <w:lang w:val="en-US" w:eastAsia="zh-CN"/>
        </w:rPr>
        <w:t>认同的想法</w:t>
      </w:r>
      <w:r>
        <w:rPr>
          <w:rFonts w:hint="eastAsia"/>
          <w:sz w:val="28"/>
          <w:szCs w:val="28"/>
        </w:rPr>
        <w:t>是（    ）。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68925" cy="2729865"/>
            <wp:effectExtent l="19050" t="0" r="2973" b="0"/>
            <wp:docPr id="3" name="图片 1" descr="C:\Users\Qchax\AppData\Local\Temp\15808908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Qchax\AppData\Local\Temp\158089084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9767" cy="273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【A】明明   【B】小辉    【C】刘强</w:t>
      </w: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【正确答案】B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2.五（1）班召开“课余生活有话说”的班会，同学们纷纷发表了自己的看法，你认同的说法是（    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56530" cy="2614295"/>
            <wp:effectExtent l="19050" t="0" r="954" b="0"/>
            <wp:docPr id="12" name="图片 3" descr="C:\Users\Qchax\AppData\Local\Temp\15808791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\Users\Qchax\AppData\Local\Temp\1580879141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05" cy="261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【A】张东     【B】刘玫</w:t>
      </w:r>
      <w:r>
        <w:rPr>
          <w:sz w:val="28"/>
          <w:szCs w:val="28"/>
        </w:rPr>
        <w:t xml:space="preserve">     【C】 </w:t>
      </w:r>
      <w:r>
        <w:rPr>
          <w:rFonts w:hint="eastAsia"/>
          <w:sz w:val="28"/>
          <w:szCs w:val="28"/>
        </w:rPr>
        <w:t xml:space="preserve">李响  </w:t>
      </w: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667385</wp:posOffset>
            </wp:positionV>
            <wp:extent cx="2643505" cy="1482090"/>
            <wp:effectExtent l="171450" t="133350" r="366395" b="308610"/>
            <wp:wrapTight wrapText="bothSides">
              <wp:wrapPolygon>
                <wp:start x="1712" y="-1943"/>
                <wp:lineTo x="467" y="-1666"/>
                <wp:lineTo x="-1401" y="833"/>
                <wp:lineTo x="-1401" y="20267"/>
                <wp:lineTo x="-778" y="24710"/>
                <wp:lineTo x="623" y="26098"/>
                <wp:lineTo x="934" y="26098"/>
                <wp:lineTo x="22259" y="26098"/>
                <wp:lineTo x="22570" y="26098"/>
                <wp:lineTo x="23660" y="24987"/>
                <wp:lineTo x="23660" y="24710"/>
                <wp:lineTo x="23816" y="24710"/>
                <wp:lineTo x="24438" y="21100"/>
                <wp:lineTo x="24438" y="2499"/>
                <wp:lineTo x="24594" y="1111"/>
                <wp:lineTo x="22726" y="-1666"/>
                <wp:lineTo x="21481" y="-1943"/>
                <wp:lineTo x="1712" y="-1943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国际禁毒日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的日期</w:t>
      </w:r>
      <w:r>
        <w:rPr>
          <w:rFonts w:hint="eastAsia"/>
          <w:sz w:val="28"/>
          <w:szCs w:val="28"/>
        </w:rPr>
        <w:t>是（    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【A】12月4日　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【B】6月26日　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【C】10月1日　  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【D】8月1日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五年级（2）班召开了“什么才是真正的友谊”主题班会，同学们纷纷发言。</w:t>
      </w:r>
      <w:r>
        <w:rPr>
          <w:rFonts w:hint="eastAsia"/>
          <w:sz w:val="28"/>
          <w:szCs w:val="28"/>
          <w:lang w:val="en-US" w:eastAsia="zh-CN"/>
        </w:rPr>
        <w:t>关于“</w:t>
      </w:r>
      <w:r>
        <w:rPr>
          <w:rFonts w:hint="eastAsia"/>
          <w:sz w:val="28"/>
          <w:szCs w:val="28"/>
        </w:rPr>
        <w:t>真正的友谊</w:t>
      </w:r>
      <w:r>
        <w:rPr>
          <w:rFonts w:hint="eastAsia"/>
          <w:sz w:val="28"/>
          <w:szCs w:val="28"/>
          <w:lang w:eastAsia="zh-CN"/>
        </w:rPr>
        <w:t>”，</w:t>
      </w:r>
      <w:r>
        <w:rPr>
          <w:rFonts w:hint="eastAsia"/>
          <w:sz w:val="28"/>
          <w:szCs w:val="28"/>
          <w:lang w:val="en-US" w:eastAsia="zh-CN"/>
        </w:rPr>
        <w:t>你认同的观点</w:t>
      </w:r>
      <w:r>
        <w:rPr>
          <w:rFonts w:hint="eastAsia"/>
          <w:sz w:val="28"/>
          <w:szCs w:val="28"/>
        </w:rPr>
        <w:t>是（  ）。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32655" cy="3561715"/>
            <wp:effectExtent l="19050" t="0" r="0" b="0"/>
            <wp:docPr id="2" name="图片 1" descr="C:\Users\Qchax\AppData\Local\Temp\15808768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Qchax\AppData\Local\Temp\1580876886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0388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【A】马腾    【B】钱悦  【C】李轩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班会课上，同学们围绕“沟通交流与我们的同学关系”的话题，发表了自己的看法，你认同的观点是（     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03"/>
        <w:gridCol w:w="220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9655" cy="2176145"/>
                  <wp:effectExtent l="19050" t="0" r="0" b="0"/>
                  <wp:docPr id="5" name="图片 14" descr="C:\Users\Qchax\AppData\Local\Temp\15805673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4" descr="C:\Users\Qchax\AppData\Local\Temp\15805673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96" cy="217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978535" cy="2150745"/>
                  <wp:effectExtent l="19050" t="0" r="0" b="0"/>
                  <wp:docPr id="30" name="图片 15" descr="C:\Users\Qchax\AppData\Local\Temp\158056785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 descr="C:\Users\Qchax\AppData\Local\Temp\158056785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215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854710" cy="1903095"/>
                  <wp:effectExtent l="19050" t="0" r="2540" b="0"/>
                  <wp:docPr id="1" name="图片 1" descr="C:\Users\Qchax\AppData\Local\Temp\158074143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Qchax\AppData\Local\Temp\158074143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940435" cy="2047875"/>
                  <wp:effectExtent l="19050" t="0" r="0" b="0"/>
                  <wp:docPr id="33" name="图片 17" descr="C:\Users\Qchax\AppData\Local\Temp\158056789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7" descr="C:\Users\Qchax\AppData\Local\Temp\158056789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赵刚</w:t>
            </w:r>
          </w:p>
        </w:tc>
        <w:tc>
          <w:tcPr>
            <w:tcW w:w="22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②</w:t>
            </w:r>
            <w:r>
              <w:rPr>
                <w:rFonts w:hint="eastAsia"/>
                <w:sz w:val="28"/>
                <w:szCs w:val="28"/>
              </w:rPr>
              <w:t>李玲</w:t>
            </w:r>
          </w:p>
        </w:tc>
        <w:tc>
          <w:tcPr>
            <w:tcW w:w="22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③</w:t>
            </w:r>
            <w:r>
              <w:rPr>
                <w:rFonts w:hint="eastAsia"/>
                <w:sz w:val="28"/>
                <w:szCs w:val="28"/>
              </w:rPr>
              <w:t>穆东</w:t>
            </w:r>
          </w:p>
        </w:tc>
        <w:tc>
          <w:tcPr>
            <w:tcW w:w="20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>杨志</w:t>
            </w:r>
          </w:p>
        </w:tc>
      </w:tr>
    </w:tbl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hint="eastAsia" w:ascii="宋体" w:hAnsi="宋体" w:eastAsia="宋体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 【B】</w:t>
      </w:r>
      <w:r>
        <w:rPr>
          <w:rFonts w:hint="eastAsia" w:ascii="宋体" w:hAnsi="宋体" w:eastAsia="宋体"/>
          <w:sz w:val="28"/>
          <w:szCs w:val="28"/>
        </w:rPr>
        <w:t>②</w:t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 xml:space="preserve">   【C】</w:t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hint="eastAsia" w:ascii="宋体" w:hAnsi="宋体" w:eastAsia="宋体"/>
          <w:sz w:val="28"/>
          <w:szCs w:val="28"/>
        </w:rPr>
        <w:t>④</w:t>
      </w:r>
      <w:r>
        <w:rPr>
          <w:rFonts w:hint="eastAsia"/>
          <w:sz w:val="28"/>
          <w:szCs w:val="28"/>
        </w:rPr>
        <w:t xml:space="preserve">   【D】</w:t>
      </w:r>
      <w:r>
        <w:rPr>
          <w:rFonts w:hint="eastAsia" w:ascii="宋体" w:hAnsi="宋体" w:eastAsia="宋体"/>
          <w:sz w:val="28"/>
          <w:szCs w:val="28"/>
        </w:rPr>
        <w:t>④</w:t>
      </w:r>
      <w:r>
        <w:rPr>
          <w:rFonts w:hint="eastAsia" w:asciiTheme="minorEastAsia" w:hAnsiTheme="minorEastAsia"/>
          <w:sz w:val="28"/>
          <w:szCs w:val="28"/>
        </w:rPr>
        <w:t>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color w:val="0000FF"/>
          <w:sz w:val="28"/>
          <w:szCs w:val="28"/>
        </w:rPr>
        <w:t>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6.课堂上在讨论“面对生活中的一些危险情况我们该怎么做时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”下面三个同学分别发表了自己的看法，你赞同的做法是（     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96890" cy="2498090"/>
            <wp:effectExtent l="19050" t="0" r="3431" b="0"/>
            <wp:docPr id="7" name="图片 2" descr="C:\Users\Qchax\AppData\Local\Temp\15808187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Qchax\AppData\Local\Temp\1580818726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814" cy="250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 xml:space="preserve">  【B】</w:t>
      </w:r>
      <w:r>
        <w:rPr>
          <w:rFonts w:hint="eastAsia" w:asciiTheme="minorEastAsia" w:hAnsiTheme="minor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 xml:space="preserve">③  </w:t>
      </w:r>
      <w:r>
        <w:rPr>
          <w:sz w:val="28"/>
          <w:szCs w:val="28"/>
        </w:rPr>
        <w:t>【D】</w:t>
      </w:r>
      <w:r>
        <w:rPr>
          <w:rFonts w:hint="eastAsia" w:asciiTheme="minorEastAsia" w:hAnsiTheme="minorEastAsia"/>
          <w:sz w:val="28"/>
          <w:szCs w:val="28"/>
        </w:rPr>
        <w:t>以上都对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D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7.“生命是珍贵的，健康是快乐的！”生命和健康都是我们的宝贵财富，下面同学的日常行为习惯中你赞同的说法是（    ）。</w:t>
      </w:r>
      <w:r>
        <w:rPr>
          <w:sz w:val="28"/>
          <w:szCs w:val="28"/>
        </w:rPr>
        <w:drawing>
          <wp:inline distT="0" distB="0" distL="0" distR="0">
            <wp:extent cx="5843905" cy="3232150"/>
            <wp:effectExtent l="19050" t="0" r="3872" b="0"/>
            <wp:docPr id="8" name="图片 3" descr="C:\Users\Qchax\AppData\Local\Temp\15808189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Qchax\AppData\Local\Temp\1580818933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401" cy="323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【A】小丽和李辉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【B】李辉和张强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【C】 </w:t>
      </w:r>
      <w:r>
        <w:rPr>
          <w:rFonts w:hint="eastAsia"/>
          <w:sz w:val="28"/>
          <w:szCs w:val="28"/>
        </w:rPr>
        <w:t>张强和小燕</w:t>
      </w:r>
    </w:p>
    <w:p>
      <w:pPr>
        <w:rPr>
          <w:color w:val="FF0000"/>
          <w:sz w:val="28"/>
          <w:szCs w:val="28"/>
        </w:rPr>
      </w:pPr>
      <w:r>
        <w:rPr>
          <w:sz w:val="28"/>
          <w:szCs w:val="28"/>
        </w:rPr>
        <w:t>【D】</w:t>
      </w:r>
      <w:r>
        <w:rPr>
          <w:rFonts w:hint="eastAsia"/>
          <w:sz w:val="28"/>
          <w:szCs w:val="28"/>
        </w:rPr>
        <w:t>小丽和小燕</w:t>
      </w:r>
    </w:p>
    <w:p>
      <w:pPr>
        <w:spacing w:line="360" w:lineRule="auto"/>
        <w:rPr>
          <w:b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D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8. 因为父母工作调动，张华最近转学来到了新学校，面对新同学、新环境，他有些焦虑，下面同学给了他建议，你推荐缓解</w:t>
      </w:r>
      <w:r>
        <w:rPr>
          <w:rFonts w:hint="eastAsia"/>
          <w:sz w:val="28"/>
          <w:szCs w:val="28"/>
          <w:lang w:val="en-US" w:eastAsia="zh-CN"/>
        </w:rPr>
        <w:t>情绪</w:t>
      </w:r>
      <w:r>
        <w:rPr>
          <w:rFonts w:hint="eastAsia"/>
          <w:sz w:val="28"/>
          <w:szCs w:val="28"/>
        </w:rPr>
        <w:t>的做法是（    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8330" cy="2961640"/>
            <wp:effectExtent l="19050" t="0" r="1072" b="0"/>
            <wp:docPr id="41" name="图片 23" descr="C:\Users\Qchax\AppData\Local\Temp\1580601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3" descr="C:\Users\Qchax\AppData\Local\Temp\1580601080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704" cy="296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①②</w:t>
      </w:r>
      <w:r>
        <w:rPr>
          <w:sz w:val="28"/>
          <w:szCs w:val="28"/>
        </w:rPr>
        <w:t xml:space="preserve">  【B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①③</w:t>
      </w:r>
      <w:r>
        <w:rPr>
          <w:rFonts w:hint="eastAsia"/>
          <w:sz w:val="28"/>
          <w:szCs w:val="28"/>
        </w:rPr>
        <w:t xml:space="preserve">  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①②③</w:t>
      </w: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 学校马上就要举办合唱节，王老师说我们进入高年级了，这次合唱节开幕式的班级展示就由我们自己决定。在入场式服装问题上，同学们提出了自己的想法，你赞同的做法是（     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944870" cy="2549525"/>
            <wp:effectExtent l="19050" t="0" r="0" b="0"/>
            <wp:docPr id="10" name="图片 4" descr="C:\Users\Qchax\AppData\Local\Temp\15808190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Qchax\AppData\Local\Temp\1580819082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2681" cy="255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班长</w:t>
      </w:r>
      <w:r>
        <w:rPr>
          <w:sz w:val="28"/>
          <w:szCs w:val="28"/>
        </w:rPr>
        <w:t xml:space="preserve">  【B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李冰</w:t>
      </w:r>
      <w:r>
        <w:rPr>
          <w:rFonts w:hint="eastAsia"/>
          <w:sz w:val="28"/>
          <w:szCs w:val="28"/>
        </w:rPr>
        <w:t xml:space="preserve">  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>秦冬</w:t>
      </w:r>
    </w:p>
    <w:p>
      <w:pPr>
        <w:rPr>
          <w:color w:val="0000FF"/>
          <w:sz w:val="28"/>
          <w:szCs w:val="28"/>
        </w:rPr>
      </w:pP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C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10. 张强在和同学的相处时总爱发生矛盾，王老师建议可以用教材中学到的“换位三步法”来处理和同学之间的矛盾，正确的步骤应该是（    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356995"/>
            <wp:effectExtent l="19050" t="0" r="2540" b="0"/>
            <wp:docPr id="47" name="图片 26" descr="C:\Users\Qchax\AppData\Local\Temp\15806027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6" descr="C:\Users\Qchax\AppData\Local\Temp\1580602773(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 w:asciiTheme="minorEastAsia" w:hAnsiTheme="minorEastAsia"/>
          <w:sz w:val="28"/>
          <w:szCs w:val="28"/>
        </w:rPr>
        <w:t>①②③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【B】</w:t>
      </w:r>
      <w:r>
        <w:rPr>
          <w:rFonts w:hint="eastAsia" w:asciiTheme="minorEastAsia" w:hAnsiTheme="minorEastAsia"/>
          <w:sz w:val="28"/>
          <w:szCs w:val="28"/>
        </w:rPr>
        <w:t>②①③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【C】</w:t>
      </w:r>
      <w:r>
        <w:rPr>
          <w:rFonts w:hint="eastAsia" w:asciiTheme="minorEastAsia" w:hAnsiTheme="minorEastAsia"/>
          <w:sz w:val="28"/>
          <w:szCs w:val="28"/>
        </w:rPr>
        <w:t>③②①</w:t>
      </w:r>
    </w:p>
    <w:p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049"/>
    <w:rsid w:val="0001680C"/>
    <w:rsid w:val="00021375"/>
    <w:rsid w:val="00152DE8"/>
    <w:rsid w:val="001C582D"/>
    <w:rsid w:val="00332704"/>
    <w:rsid w:val="00332B80"/>
    <w:rsid w:val="00353D97"/>
    <w:rsid w:val="003B153E"/>
    <w:rsid w:val="003B4EBF"/>
    <w:rsid w:val="004124A8"/>
    <w:rsid w:val="004437D1"/>
    <w:rsid w:val="00526914"/>
    <w:rsid w:val="00545BA5"/>
    <w:rsid w:val="00586CC5"/>
    <w:rsid w:val="005A3D5A"/>
    <w:rsid w:val="005A5680"/>
    <w:rsid w:val="005B4C52"/>
    <w:rsid w:val="005C45D7"/>
    <w:rsid w:val="006069E4"/>
    <w:rsid w:val="006130BB"/>
    <w:rsid w:val="00614B08"/>
    <w:rsid w:val="00624A7A"/>
    <w:rsid w:val="00744F1E"/>
    <w:rsid w:val="007636F8"/>
    <w:rsid w:val="007C75CA"/>
    <w:rsid w:val="008E5380"/>
    <w:rsid w:val="00901287"/>
    <w:rsid w:val="00901E08"/>
    <w:rsid w:val="009D1BCA"/>
    <w:rsid w:val="00A4262F"/>
    <w:rsid w:val="00A95DC3"/>
    <w:rsid w:val="00A9675C"/>
    <w:rsid w:val="00B260E7"/>
    <w:rsid w:val="00BD2F87"/>
    <w:rsid w:val="00C31754"/>
    <w:rsid w:val="00C60756"/>
    <w:rsid w:val="00CA6001"/>
    <w:rsid w:val="00CD1518"/>
    <w:rsid w:val="00D74049"/>
    <w:rsid w:val="00D81B2B"/>
    <w:rsid w:val="00DB263B"/>
    <w:rsid w:val="00DD17A9"/>
    <w:rsid w:val="00DD6106"/>
    <w:rsid w:val="00E10387"/>
    <w:rsid w:val="00E77C6C"/>
    <w:rsid w:val="00EA7F7B"/>
    <w:rsid w:val="00F701B4"/>
    <w:rsid w:val="00FA18B9"/>
    <w:rsid w:val="00FA379A"/>
    <w:rsid w:val="060B2EF3"/>
    <w:rsid w:val="1E0273F6"/>
    <w:rsid w:val="229D3B2C"/>
    <w:rsid w:val="2AD43702"/>
    <w:rsid w:val="2BBB3B60"/>
    <w:rsid w:val="42285169"/>
    <w:rsid w:val="435B15C4"/>
    <w:rsid w:val="4AB20077"/>
    <w:rsid w:val="4D4949A4"/>
    <w:rsid w:val="56152634"/>
    <w:rsid w:val="6F014E82"/>
    <w:rsid w:val="6FAB29DB"/>
    <w:rsid w:val="7ACC553E"/>
    <w:rsid w:val="7DB74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default" w:ascii="FZKTK--GBK1-0" w:hAnsi="FZKTK--GBK1-0"/>
      <w:color w:val="231F2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</Words>
  <Characters>865</Characters>
  <Lines>7</Lines>
  <Paragraphs>2</Paragraphs>
  <TotalTime>158</TotalTime>
  <ScaleCrop>false</ScaleCrop>
  <LinksUpToDate>false</LinksUpToDate>
  <CharactersWithSpaces>1014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2020-02-03T01:49:00Z</dcterms:created>
  <dc:creator>大王</dc:creator>
  <cp:lastModifiedBy>大王颖</cp:lastModifiedBy>
  <dcterms:modified xsi:type="dcterms:W3CDTF">2020-02-06T00:48:00Z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