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65BF" w:rsidRPr="001D3FCC" w:rsidRDefault="009165BF" w:rsidP="001D3FCC">
      <w:pPr>
        <w:adjustRightInd w:val="0"/>
        <w:snapToGrid w:val="0"/>
        <w:spacing w:line="276" w:lineRule="auto"/>
        <w:rPr>
          <w:rStyle w:val="a3"/>
          <w:rFonts w:ascii="黑体" w:eastAsia="黑体" w:hAnsi="黑体" w:cs="Times New Roman"/>
          <w:szCs w:val="21"/>
        </w:rPr>
      </w:pPr>
      <w:r w:rsidRPr="001D3FCC">
        <w:rPr>
          <w:rStyle w:val="a3"/>
          <w:rFonts w:ascii="黑体" w:eastAsia="黑体" w:hAnsi="黑体" w:cs="Times New Roman" w:hint="eastAsia"/>
          <w:b/>
          <w:bCs/>
          <w:szCs w:val="21"/>
        </w:rPr>
        <w:t>拓展内容一：</w:t>
      </w:r>
    </w:p>
    <w:p w:rsidR="002655B7" w:rsidRPr="001D3FCC" w:rsidRDefault="000A0EEA" w:rsidP="001D3FCC">
      <w:pPr>
        <w:spacing w:line="276" w:lineRule="auto"/>
        <w:rPr>
          <w:rFonts w:ascii="黑体" w:eastAsia="黑体" w:hAnsi="黑体" w:hint="eastAsia"/>
          <w:shd w:val="clear" w:color="auto" w:fill="FFFFFF"/>
        </w:rPr>
      </w:pPr>
      <w:r w:rsidRPr="001D3FCC">
        <w:rPr>
          <w:rFonts w:ascii="黑体" w:eastAsia="黑体" w:hAnsi="黑体" w:hint="eastAsia"/>
        </w:rPr>
        <w:t xml:space="preserve">  </w:t>
      </w:r>
      <w:r w:rsidR="002655B7" w:rsidRPr="001D3FCC">
        <w:rPr>
          <w:rFonts w:ascii="黑体" w:eastAsia="黑体" w:hAnsi="黑体" w:hint="eastAsia"/>
        </w:rPr>
        <w:t xml:space="preserve">   </w:t>
      </w:r>
      <w:r w:rsidR="002655B7" w:rsidRPr="001D3FCC">
        <w:rPr>
          <w:rFonts w:ascii="黑体" w:eastAsia="黑体" w:hAnsi="黑体" w:hint="eastAsia"/>
          <w:shd w:val="clear" w:color="auto" w:fill="FFFFFF"/>
        </w:rPr>
        <w:t>阅读《阿长与〈山海经〉》和《琐记》。这两篇文章的异同点在阿长和衍太太这两个女性形象。一个善，一个恶；一个令人怀念，一个令人憎恶；一个欲扬先抑，一个欲抑先扬</w:t>
      </w:r>
      <w:r w:rsidR="002655B7" w:rsidRPr="001D3FCC">
        <w:rPr>
          <w:rFonts w:ascii="黑体" w:eastAsia="黑体" w:hAnsi="黑体" w:hint="cs"/>
          <w:shd w:val="clear" w:color="auto" w:fill="FFFFFF"/>
        </w:rPr>
        <w:t>……</w:t>
      </w:r>
      <w:r w:rsidR="002655B7" w:rsidRPr="001D3FCC">
        <w:rPr>
          <w:rFonts w:ascii="黑体" w:eastAsia="黑体" w:hAnsi="黑体" w:hint="eastAsia"/>
          <w:shd w:val="clear" w:color="auto" w:fill="FFFFFF"/>
        </w:rPr>
        <w:t>结合具体事件和其性格特征，完成下面的思考。</w:t>
      </w:r>
    </w:p>
    <w:p w:rsidR="002655B7" w:rsidRPr="001D3FCC" w:rsidRDefault="002655B7" w:rsidP="001D3FCC">
      <w:pPr>
        <w:spacing w:line="276" w:lineRule="auto"/>
        <w:rPr>
          <w:rFonts w:ascii="黑体" w:eastAsia="黑体" w:hAnsi="黑体"/>
          <w:shd w:val="clear" w:color="auto" w:fill="FFFFFF"/>
        </w:rPr>
      </w:pPr>
      <w:r w:rsidRPr="001D3FCC">
        <w:rPr>
          <w:rFonts w:ascii="黑体" w:eastAsia="黑体" w:hAnsi="黑体"/>
          <w:shd w:val="clear" w:color="auto" w:fill="FFFFFF"/>
        </w:rPr>
        <w:t>1.</w:t>
      </w:r>
      <w:r w:rsidRPr="001D3FCC">
        <w:rPr>
          <w:rFonts w:ascii="黑体" w:eastAsia="黑体" w:hAnsi="黑体" w:hint="eastAsia"/>
          <w:shd w:val="clear" w:color="auto" w:fill="FFFFFF"/>
        </w:rPr>
        <w:t xml:space="preserve"> 分析</w:t>
      </w:r>
      <w:r w:rsidRPr="001D3FCC">
        <w:rPr>
          <w:rFonts w:ascii="黑体" w:eastAsia="黑体" w:hAnsi="黑体" w:hint="cs"/>
          <w:shd w:val="clear" w:color="auto" w:fill="FFFFFF"/>
        </w:rPr>
        <w:t>“</w:t>
      </w:r>
      <w:r w:rsidRPr="001D3FCC">
        <w:rPr>
          <w:rFonts w:ascii="黑体" w:eastAsia="黑体" w:hAnsi="黑体" w:hint="eastAsia"/>
          <w:shd w:val="clear" w:color="auto" w:fill="FFFFFF"/>
        </w:rPr>
        <w:t>鲁迅笔下的女性人物</w:t>
      </w:r>
      <w:r w:rsidRPr="001D3FCC">
        <w:rPr>
          <w:rFonts w:ascii="黑体" w:eastAsia="黑体" w:hAnsi="黑体" w:hint="cs"/>
          <w:shd w:val="clear" w:color="auto" w:fill="FFFFFF"/>
        </w:rPr>
        <w:t>”</w:t>
      </w:r>
      <w:r w:rsidRPr="001D3FCC">
        <w:rPr>
          <w:rFonts w:ascii="黑体" w:eastAsia="黑体" w:hAnsi="黑体" w:hint="eastAsia"/>
          <w:shd w:val="clear" w:color="auto" w:fill="FFFFFF"/>
        </w:rPr>
        <w:t>。</w:t>
      </w:r>
    </w:p>
    <w:p w:rsidR="002655B7" w:rsidRPr="001D3FCC" w:rsidRDefault="002655B7" w:rsidP="001D3FCC">
      <w:pPr>
        <w:spacing w:line="276" w:lineRule="auto"/>
        <w:rPr>
          <w:rFonts w:ascii="黑体" w:eastAsia="黑体" w:hAnsi="黑体"/>
          <w:shd w:val="clear" w:color="auto" w:fill="FFFFFF"/>
        </w:rPr>
      </w:pPr>
      <w:r w:rsidRPr="001D3FCC">
        <w:rPr>
          <w:rFonts w:ascii="黑体" w:eastAsia="黑体" w:hAnsi="黑体"/>
          <w:shd w:val="clear" w:color="auto" w:fill="FFFFFF"/>
        </w:rPr>
        <w:t xml:space="preserve">2. </w:t>
      </w:r>
      <w:r w:rsidRPr="001D3FCC">
        <w:rPr>
          <w:rFonts w:ascii="黑体" w:eastAsia="黑体" w:hAnsi="黑体" w:hint="eastAsia"/>
          <w:shd w:val="clear" w:color="auto" w:fill="FFFFFF"/>
        </w:rPr>
        <w:t>选择一个女性人物进行</w:t>
      </w:r>
      <w:r w:rsidRPr="001D3FCC">
        <w:rPr>
          <w:rFonts w:ascii="黑体" w:eastAsia="黑体" w:hAnsi="黑体" w:hint="eastAsia"/>
          <w:shd w:val="clear" w:color="auto" w:fill="FFFFFF"/>
        </w:rPr>
        <w:t>人物名片制作</w:t>
      </w:r>
    </w:p>
    <w:p w:rsidR="001700E4" w:rsidRDefault="001700E4" w:rsidP="001D3FCC">
      <w:pPr>
        <w:adjustRightInd w:val="0"/>
        <w:snapToGrid w:val="0"/>
        <w:spacing w:line="276" w:lineRule="auto"/>
        <w:rPr>
          <w:rStyle w:val="a3"/>
          <w:rFonts w:ascii="黑体" w:eastAsia="黑体" w:hAnsi="黑体" w:cs="Times New Roman" w:hint="eastAsia"/>
          <w:b/>
          <w:bCs/>
          <w:szCs w:val="21"/>
        </w:rPr>
      </w:pPr>
    </w:p>
    <w:p w:rsidR="009165BF" w:rsidRPr="001D3FCC" w:rsidRDefault="0094278D" w:rsidP="001D3FCC">
      <w:pPr>
        <w:adjustRightInd w:val="0"/>
        <w:snapToGrid w:val="0"/>
        <w:spacing w:line="276" w:lineRule="auto"/>
        <w:rPr>
          <w:rStyle w:val="a3"/>
          <w:rFonts w:ascii="黑体" w:eastAsia="黑体" w:hAnsi="黑体" w:cs="Times New Roman"/>
          <w:b/>
          <w:bCs/>
          <w:szCs w:val="21"/>
        </w:rPr>
      </w:pPr>
      <w:r w:rsidRPr="001D3FCC">
        <w:rPr>
          <w:rStyle w:val="a3"/>
          <w:rFonts w:ascii="黑体" w:eastAsia="黑体" w:hAnsi="黑体" w:cs="Times New Roman" w:hint="eastAsia"/>
          <w:b/>
          <w:bCs/>
          <w:szCs w:val="21"/>
        </w:rPr>
        <w:t>拓展内容二：</w:t>
      </w:r>
    </w:p>
    <w:p w:rsidR="00F25C62" w:rsidRPr="001D3FCC" w:rsidRDefault="00F25C62" w:rsidP="001D3FCC">
      <w:pPr>
        <w:spacing w:line="276" w:lineRule="auto"/>
        <w:rPr>
          <w:rFonts w:ascii="黑体" w:eastAsia="黑体" w:hAnsi="黑体"/>
        </w:rPr>
      </w:pPr>
      <w:r w:rsidRPr="001D3FCC">
        <w:rPr>
          <w:rFonts w:ascii="黑体" w:eastAsia="黑体" w:hAnsi="黑体" w:hint="eastAsia"/>
        </w:rPr>
        <w:t xml:space="preserve">    在《朝花夕拾》的后三篇《琐记》《藤野先生》《范爱农》之中，儿童天真尽消，迷茫探索的心境突显。鲁迅本是志在医学救国，但是最后却走上了文学之路。</w:t>
      </w:r>
    </w:p>
    <w:p w:rsidR="00F25C62" w:rsidRPr="001D3FCC" w:rsidRDefault="00F25C62" w:rsidP="001D3FCC">
      <w:pPr>
        <w:spacing w:line="276" w:lineRule="auto"/>
        <w:jc w:val="left"/>
        <w:rPr>
          <w:rFonts w:ascii="黑体" w:eastAsia="黑体" w:hAnsi="黑体"/>
        </w:rPr>
      </w:pPr>
      <w:r w:rsidRPr="001D3FCC">
        <w:rPr>
          <w:rFonts w:ascii="黑体" w:eastAsia="黑体" w:hAnsi="黑体" w:hint="eastAsia"/>
          <w:b/>
        </w:rPr>
        <w:t xml:space="preserve">   </w:t>
      </w:r>
      <w:r w:rsidRPr="001D3FCC">
        <w:rPr>
          <w:rFonts w:ascii="黑体" w:eastAsia="黑体" w:hAnsi="黑体" w:hint="eastAsia"/>
        </w:rPr>
        <w:t xml:space="preserve"> 尝试从离开家乡到南京、日本求学和回国后三个阶段，梳理鲁迅在探索救国之路历程中的重大事件，用第一人称再现作者探索真理与追求救国之路时的心路历程。</w:t>
      </w:r>
    </w:p>
    <w:sectPr w:rsidR="00F25C62" w:rsidRPr="001D3FCC" w:rsidSect="003625BE"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C2DE2" w:rsidRDefault="003C2DE2" w:rsidP="00F25C62">
      <w:r>
        <w:separator/>
      </w:r>
    </w:p>
  </w:endnote>
  <w:endnote w:type="continuationSeparator" w:id="0">
    <w:p w:rsidR="003C2DE2" w:rsidRDefault="003C2DE2" w:rsidP="00F25C6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宋体"/>
    <w:panose1 w:val="00000000000000000000"/>
    <w:charset w:val="86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C2DE2" w:rsidRDefault="003C2DE2" w:rsidP="00F25C62">
      <w:r>
        <w:separator/>
      </w:r>
    </w:p>
  </w:footnote>
  <w:footnote w:type="continuationSeparator" w:id="0">
    <w:p w:rsidR="003C2DE2" w:rsidRDefault="003C2DE2" w:rsidP="00F25C6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B5693"/>
    <w:rsid w:val="0005022D"/>
    <w:rsid w:val="000A0EEA"/>
    <w:rsid w:val="001700E4"/>
    <w:rsid w:val="001C3FA4"/>
    <w:rsid w:val="001D3FCC"/>
    <w:rsid w:val="002655B7"/>
    <w:rsid w:val="002F58E7"/>
    <w:rsid w:val="003625BE"/>
    <w:rsid w:val="003B5693"/>
    <w:rsid w:val="003C2DE2"/>
    <w:rsid w:val="0044697A"/>
    <w:rsid w:val="004C777C"/>
    <w:rsid w:val="007D0DEC"/>
    <w:rsid w:val="0082634F"/>
    <w:rsid w:val="009165BF"/>
    <w:rsid w:val="0094278D"/>
    <w:rsid w:val="00965540"/>
    <w:rsid w:val="00CD7E39"/>
    <w:rsid w:val="00F25C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69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22"/>
    <w:qFormat/>
    <w:rsid w:val="003B5693"/>
  </w:style>
  <w:style w:type="paragraph" w:styleId="a4">
    <w:name w:val="List Paragraph"/>
    <w:basedOn w:val="a"/>
    <w:uiPriority w:val="34"/>
    <w:qFormat/>
    <w:rsid w:val="009165BF"/>
    <w:pPr>
      <w:ind w:firstLineChars="200" w:firstLine="420"/>
    </w:pPr>
  </w:style>
  <w:style w:type="paragraph" w:styleId="a5">
    <w:name w:val="Balloon Text"/>
    <w:basedOn w:val="a"/>
    <w:link w:val="Char"/>
    <w:uiPriority w:val="99"/>
    <w:semiHidden/>
    <w:unhideWhenUsed/>
    <w:rsid w:val="00F25C62"/>
    <w:rPr>
      <w:sz w:val="18"/>
      <w:szCs w:val="18"/>
    </w:rPr>
  </w:style>
  <w:style w:type="character" w:customStyle="1" w:styleId="Char">
    <w:name w:val="批注框文本 Char"/>
    <w:basedOn w:val="a0"/>
    <w:link w:val="a5"/>
    <w:uiPriority w:val="99"/>
    <w:semiHidden/>
    <w:rsid w:val="00F25C62"/>
    <w:rPr>
      <w:sz w:val="18"/>
      <w:szCs w:val="18"/>
    </w:rPr>
  </w:style>
  <w:style w:type="paragraph" w:styleId="a6">
    <w:name w:val="header"/>
    <w:basedOn w:val="a"/>
    <w:link w:val="Char0"/>
    <w:uiPriority w:val="99"/>
    <w:semiHidden/>
    <w:unhideWhenUsed/>
    <w:rsid w:val="00F25C6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6"/>
    <w:uiPriority w:val="99"/>
    <w:semiHidden/>
    <w:rsid w:val="00F25C62"/>
    <w:rPr>
      <w:sz w:val="18"/>
      <w:szCs w:val="18"/>
    </w:rPr>
  </w:style>
  <w:style w:type="paragraph" w:styleId="a7">
    <w:name w:val="footer"/>
    <w:basedOn w:val="a"/>
    <w:link w:val="Char1"/>
    <w:uiPriority w:val="99"/>
    <w:semiHidden/>
    <w:unhideWhenUsed/>
    <w:rsid w:val="00F25C6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7"/>
    <w:uiPriority w:val="99"/>
    <w:semiHidden/>
    <w:rsid w:val="00F25C62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46</Words>
  <Characters>264</Characters>
  <Application>Microsoft Office Word</Application>
  <DocSecurity>0</DocSecurity>
  <Lines>2</Lines>
  <Paragraphs>1</Paragraphs>
  <ScaleCrop>false</ScaleCrop>
  <Company/>
  <LinksUpToDate>false</LinksUpToDate>
  <CharactersWithSpaces>309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晓绪 商</dc:creator>
  <cp:keywords/>
  <dc:description/>
  <cp:lastModifiedBy>ewaifuzhong1</cp:lastModifiedBy>
  <cp:revision>22</cp:revision>
  <dcterms:created xsi:type="dcterms:W3CDTF">2020-01-30T09:33:00Z</dcterms:created>
  <dcterms:modified xsi:type="dcterms:W3CDTF">2020-02-05T07:49:00Z</dcterms:modified>
</cp:coreProperties>
</file>