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adjustRightInd w:val="0"/>
        <w:snapToGrid w:val="0"/>
        <w:spacing w:line="300" w:lineRule="auto"/>
        <w:jc w:val="center"/>
        <w:rPr>
          <w:rFonts w:hint="eastAsia" w:ascii="黑体" w:hAnsi="黑体" w:eastAsia="黑体" w:cs="黑体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《语境中的字音》答案</w:t>
      </w:r>
    </w:p>
    <w:p>
      <w:pPr>
        <w:numPr>
          <w:ilvl w:val="0"/>
          <w:numId w:val="0"/>
        </w:numPr>
        <w:adjustRightInd w:val="0"/>
        <w:snapToGrid w:val="0"/>
        <w:spacing w:line="300" w:lineRule="auto"/>
        <w:jc w:val="center"/>
        <w:rPr>
          <w:rFonts w:hint="eastAsia" w:ascii="黑体" w:hAnsi="黑体" w:eastAsia="黑体" w:cs="黑体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numPr>
          <w:ilvl w:val="0"/>
          <w:numId w:val="1"/>
        </w:numPr>
        <w:adjustRightInd w:val="0"/>
        <w:snapToGrid w:val="0"/>
        <w:spacing w:line="360" w:lineRule="auto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（1）A                   （2）朦胧   无瑕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rPr>
          <w:rFonts w:hint="default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（1）B                   （2）轨     具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rPr>
          <w:rFonts w:hint="default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（1）毅然决然  义正辞严  （2）A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rPr>
          <w:rFonts w:hint="default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（1）B                   （2）昭      醇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rPr>
          <w:rFonts w:hint="default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（1）C                   （2）D</w:t>
      </w: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Wingdings 2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Arial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Bookshelf Symbol 7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Bookshelf Symbol 7">
    <w:panose1 w:val="05010101010101010101"/>
    <w:charset w:val="00"/>
    <w:family w:val="auto"/>
    <w:pitch w:val="default"/>
    <w:sig w:usb0="00000000" w:usb1="00000000" w:usb2="00000000" w:usb3="00000000" w:csb0="80000000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6C1FC79"/>
    <w:multiLevelType w:val="singleLevel"/>
    <w:tmpl w:val="E6C1FC79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7A4D"/>
    <w:rsid w:val="002F4721"/>
    <w:rsid w:val="003625BE"/>
    <w:rsid w:val="004C777C"/>
    <w:rsid w:val="00B67A4D"/>
    <w:rsid w:val="00FD13E5"/>
    <w:rsid w:val="11925138"/>
    <w:rsid w:val="213F4E6B"/>
    <w:rsid w:val="2A7B7FBC"/>
    <w:rsid w:val="3F45024A"/>
    <w:rsid w:val="49DC2C29"/>
    <w:rsid w:val="6AC05AEA"/>
    <w:rsid w:val="7E933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7"/>
    <w:uiPriority w:val="0"/>
    <w:rPr>
      <w:rFonts w:ascii="宋体" w:hAnsi="Courier New" w:cs="Courier New"/>
      <w:szCs w:val="21"/>
    </w:rPr>
  </w:style>
  <w:style w:type="character" w:customStyle="1" w:styleId="5">
    <w:name w:val="DefaultParagraph Char"/>
    <w:link w:val="6"/>
    <w:qFormat/>
    <w:locked/>
    <w:uiPriority w:val="0"/>
    <w:rPr>
      <w:szCs w:val="22"/>
    </w:rPr>
  </w:style>
  <w:style w:type="paragraph" w:customStyle="1" w:styleId="6">
    <w:name w:val="DefaultParagraph"/>
    <w:link w:val="5"/>
    <w:uiPriority w:val="0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7">
    <w:name w:val="纯文本 Char1"/>
    <w:link w:val="2"/>
    <w:qFormat/>
    <w:uiPriority w:val="0"/>
    <w:rPr>
      <w:rFonts w:ascii="宋体" w:hAnsi="Courier New" w:eastAsia="宋体" w:cs="Courier New"/>
      <w:szCs w:val="21"/>
    </w:rPr>
  </w:style>
  <w:style w:type="character" w:customStyle="1" w:styleId="8">
    <w:name w:val="纯文本 字符"/>
    <w:basedOn w:val="4"/>
    <w:semiHidden/>
    <w:qFormat/>
    <w:uiPriority w:val="99"/>
    <w:rPr>
      <w:rFonts w:hAnsi="Courier New" w:cs="Courier New" w:asciiTheme="minorEastAsia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</Words>
  <Characters>181</Characters>
  <Lines>1</Lines>
  <Paragraphs>1</Paragraphs>
  <TotalTime>2</TotalTime>
  <ScaleCrop>false</ScaleCrop>
  <LinksUpToDate>false</LinksUpToDate>
  <CharactersWithSpaces>211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2020-01-30T09:54:00Z</dcterms:created>
  <dc:creator>晓绪 商</dc:creator>
  <cp:lastModifiedBy>Administrator</cp:lastModifiedBy>
  <dcterms:modified xsi:type="dcterms:W3CDTF">2020-02-07T10:12:30Z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