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1E" w:rsidRDefault="00B3691E" w:rsidP="00B3691E">
      <w:pPr>
        <w:pStyle w:val="a4"/>
        <w:spacing w:line="300" w:lineRule="auto"/>
        <w:ind w:firstLineChars="1150" w:firstLine="2424"/>
        <w:rPr>
          <w:rFonts w:hAnsi="宋体" w:cs="宋体"/>
          <w:b/>
        </w:rPr>
      </w:pPr>
      <w:r w:rsidRPr="00772867">
        <w:rPr>
          <w:rFonts w:hAnsi="宋体" w:cs="宋体" w:hint="eastAsia"/>
          <w:b/>
        </w:rPr>
        <w:t>八下第一单元《坚持宪法至上》作业</w:t>
      </w:r>
    </w:p>
    <w:p w:rsidR="00B3691E" w:rsidRDefault="00B3691E" w:rsidP="00B3691E">
      <w:pPr>
        <w:pStyle w:val="a4"/>
        <w:numPr>
          <w:ilvl w:val="0"/>
          <w:numId w:val="1"/>
        </w:numPr>
        <w:spacing w:line="300" w:lineRule="auto"/>
        <w:rPr>
          <w:rFonts w:hAnsi="宋体" w:cs="宋体"/>
        </w:rPr>
      </w:pPr>
      <w:r w:rsidRPr="00B3691E">
        <w:rPr>
          <w:rFonts w:hAnsi="宋体" w:cs="宋体" w:hint="eastAsia"/>
        </w:rPr>
        <w:t>熟读并背诵考点中的核心知识</w:t>
      </w:r>
    </w:p>
    <w:p w:rsidR="00B3691E" w:rsidRPr="00B3691E" w:rsidRDefault="00B3691E" w:rsidP="00B3691E">
      <w:pPr>
        <w:pStyle w:val="a4"/>
        <w:numPr>
          <w:ilvl w:val="0"/>
          <w:numId w:val="1"/>
        </w:numPr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练一练</w:t>
      </w:r>
    </w:p>
    <w:p w:rsidR="00AC7316" w:rsidRDefault="00AC7316" w:rsidP="00AC7316">
      <w:pPr>
        <w:pStyle w:val="a4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1. “宪法是什么？宪法就是一张写着人民权利的纸。”这表明（　　）</w:t>
      </w:r>
    </w:p>
    <w:p w:rsidR="00AC7316" w:rsidRDefault="00AC7316" w:rsidP="00AC7316">
      <w:pPr>
        <w:pStyle w:val="a4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 xml:space="preserve">A. 尊重和保障人权是我国的宪法原则之一  </w:t>
      </w:r>
    </w:p>
    <w:p w:rsidR="00AC7316" w:rsidRDefault="00AC7316" w:rsidP="00AC7316">
      <w:pPr>
        <w:pStyle w:val="a4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 xml:space="preserve">B. 宪法保护的人权内容非常广泛 </w:t>
      </w:r>
    </w:p>
    <w:p w:rsidR="00AC7316" w:rsidRDefault="00AC7316" w:rsidP="00AC7316">
      <w:pPr>
        <w:pStyle w:val="a4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 xml:space="preserve">C. 我国人权保障工作做得不到位  </w:t>
      </w:r>
    </w:p>
    <w:p w:rsidR="00AC7316" w:rsidRDefault="00AC7316" w:rsidP="00AC7316">
      <w:pPr>
        <w:pStyle w:val="a4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D. 宪法尊重和保护公民的一切权利</w:t>
      </w:r>
    </w:p>
    <w:p w:rsidR="00AC7316" w:rsidRDefault="00AC7316" w:rsidP="00AC7316">
      <w:pPr>
        <w:pStyle w:val="a4"/>
        <w:spacing w:line="300" w:lineRule="auto"/>
        <w:rPr>
          <w:rFonts w:hAnsi="宋体" w:cs="宋体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3966845</wp:posOffset>
            </wp:positionH>
            <wp:positionV relativeFrom="paragraph">
              <wp:posOffset>139700</wp:posOffset>
            </wp:positionV>
            <wp:extent cx="1232535" cy="1084580"/>
            <wp:effectExtent l="19050" t="0" r="5715" b="0"/>
            <wp:wrapNone/>
            <wp:docPr id="6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0845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Ansi="宋体" w:cs="宋体" w:hint="eastAsia"/>
        </w:rPr>
        <w:t>2. 右侧漫画《禁止通过》说明（　　）</w:t>
      </w:r>
    </w:p>
    <w:p w:rsidR="00AC7316" w:rsidRDefault="00AC7316" w:rsidP="00AC7316">
      <w:pPr>
        <w:pStyle w:val="a4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A. 不能超越权限行使权力</w:t>
      </w:r>
    </w:p>
    <w:p w:rsidR="00AC7316" w:rsidRDefault="00AC7316" w:rsidP="00AC7316">
      <w:pPr>
        <w:pStyle w:val="a4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B. 树立国家机关权威，权力可以随意行使</w:t>
      </w:r>
    </w:p>
    <w:p w:rsidR="00AC7316" w:rsidRDefault="00AC7316" w:rsidP="00AC7316">
      <w:pPr>
        <w:pStyle w:val="a4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C. 坚持为人民服务，扩大国家机关的权力</w:t>
      </w:r>
    </w:p>
    <w:p w:rsidR="00AC7316" w:rsidRDefault="00AC7316" w:rsidP="00AC7316">
      <w:pPr>
        <w:pStyle w:val="a4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D. 国家机关工作人员履行职责不能懈怠、推诿</w:t>
      </w:r>
    </w:p>
    <w:p w:rsidR="00AC7316" w:rsidRDefault="00AC7316" w:rsidP="00AC7316">
      <w:pPr>
        <w:pStyle w:val="a4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3. 2019年5月29日，全国法院执行工作视频会议召开，会议要求全面从严治党、从严治院、从严管理，坚决纠治形式主义、官僚主义，以零容忍态度严惩消极执行、选择性执行、乱执行等违纪违法行为和执行领域司法腐败。对此，下列说法正确的是（　　）</w:t>
      </w:r>
    </w:p>
    <w:p w:rsidR="00AC7316" w:rsidRDefault="00AC7316" w:rsidP="00AC7316">
      <w:pPr>
        <w:pStyle w:val="a4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①可以杜绝腐败行为的发生　②有利于规范权力运行　③是建设社会主义法治国家的要求　④说明权力是把双</w:t>
      </w:r>
      <w:proofErr w:type="gramStart"/>
      <w:r>
        <w:rPr>
          <w:rFonts w:hAnsi="宋体" w:cs="宋体" w:hint="eastAsia"/>
        </w:rPr>
        <w:t>刃</w:t>
      </w:r>
      <w:proofErr w:type="gramEnd"/>
      <w:r>
        <w:rPr>
          <w:rFonts w:hAnsi="宋体" w:cs="宋体" w:hint="eastAsia"/>
        </w:rPr>
        <w:t>剑</w:t>
      </w:r>
    </w:p>
    <w:p w:rsidR="00AC7316" w:rsidRDefault="00AC7316" w:rsidP="00AC7316">
      <w:pPr>
        <w:pStyle w:val="a4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A. ①②          　　B. ①④          　　C. ②③          　　D. ③④</w:t>
      </w:r>
    </w:p>
    <w:p w:rsidR="00AC7316" w:rsidRDefault="00AC7316" w:rsidP="00AC7316">
      <w:pPr>
        <w:pStyle w:val="a4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4. 某班计划围绕“宪法知多少？”的主题出一期板报，下列内容符合这一主题的是（　　）</w:t>
      </w:r>
    </w:p>
    <w:p w:rsidR="00AC7316" w:rsidRDefault="00AC7316" w:rsidP="00AC7316">
      <w:pPr>
        <w:pStyle w:val="a4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A. 我国具备科学素质的公民比例居多</w:t>
      </w:r>
    </w:p>
    <w:p w:rsidR="00AC7316" w:rsidRDefault="00AC7316" w:rsidP="00AC7316">
      <w:pPr>
        <w:pStyle w:val="a4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B. 维护宪法的权威主要靠国家工作人员</w:t>
      </w:r>
    </w:p>
    <w:p w:rsidR="00AC7316" w:rsidRDefault="00AC7316" w:rsidP="00AC7316">
      <w:pPr>
        <w:pStyle w:val="a4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C. 宪法规定了经济、行政、民事等方面的具体内容</w:t>
      </w:r>
    </w:p>
    <w:p w:rsidR="00AC7316" w:rsidRDefault="00AC7316" w:rsidP="00AC7316">
      <w:pPr>
        <w:pStyle w:val="a4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D. 国家的一切权力属于人民是宪法的原则之一</w:t>
      </w:r>
    </w:p>
    <w:p w:rsidR="00915129" w:rsidRPr="005615DA" w:rsidRDefault="00915129" w:rsidP="00915129">
      <w:pPr>
        <w:spacing w:line="340" w:lineRule="exact"/>
        <w:jc w:val="left"/>
        <w:rPr>
          <w:rFonts w:asciiTheme="minorEastAsia" w:hAnsiTheme="minorEastAsia"/>
          <w:szCs w:val="21"/>
        </w:rPr>
      </w:pPr>
      <w:r>
        <w:rPr>
          <w:rFonts w:hAnsi="宋体" w:cs="宋体" w:hint="eastAsia"/>
        </w:rPr>
        <w:t>5.</w:t>
      </w:r>
      <w:r w:rsidRPr="00915129">
        <w:rPr>
          <w:rFonts w:asciiTheme="minorEastAsia" w:hAnsiTheme="minorEastAsia" w:hint="eastAsia"/>
          <w:szCs w:val="21"/>
        </w:rPr>
        <w:t xml:space="preserve"> </w:t>
      </w:r>
      <w:r w:rsidRPr="005615DA">
        <w:rPr>
          <w:rFonts w:asciiTheme="minorEastAsia" w:hAnsiTheme="minorEastAsia" w:hint="eastAsia"/>
          <w:szCs w:val="21"/>
        </w:rPr>
        <w:t>初三(1)班的道德与法治课上，开展了关于《宪法》的讨论，同学们纷纷发表了自己的观点，下列观点正确的是</w:t>
      </w:r>
      <w:r>
        <w:rPr>
          <w:rFonts w:asciiTheme="minorEastAsia" w:hAnsiTheme="minorEastAsia" w:hint="eastAsia"/>
          <w:szCs w:val="21"/>
        </w:rPr>
        <w:t xml:space="preserve">                                                    </w:t>
      </w:r>
      <w:r w:rsidRPr="00CF7A6E">
        <w:rPr>
          <w:rFonts w:asciiTheme="majorEastAsia" w:eastAsiaTheme="majorEastAsia" w:hAnsiTheme="majorEastAsia" w:hint="eastAsia"/>
          <w:szCs w:val="21"/>
        </w:rPr>
        <w:t>(     )</w:t>
      </w:r>
    </w:p>
    <w:p w:rsidR="00915129" w:rsidRPr="005615DA" w:rsidRDefault="00915129" w:rsidP="00915129">
      <w:pPr>
        <w:spacing w:line="340" w:lineRule="exact"/>
        <w:rPr>
          <w:rFonts w:asciiTheme="minorEastAsia" w:hAnsiTheme="minorEastAsia"/>
          <w:szCs w:val="21"/>
        </w:rPr>
      </w:pPr>
      <w:r w:rsidRPr="005615DA">
        <w:rPr>
          <w:rFonts w:asciiTheme="minorEastAsia" w:hAnsiTheme="minorEastAsia" w:hint="eastAsia"/>
          <w:szCs w:val="21"/>
        </w:rPr>
        <w:t>①玲玲：宪法是公民意志的集中体现</w:t>
      </w:r>
    </w:p>
    <w:p w:rsidR="00915129" w:rsidRPr="005615DA" w:rsidRDefault="00915129" w:rsidP="00915129">
      <w:pPr>
        <w:spacing w:line="340" w:lineRule="exact"/>
        <w:rPr>
          <w:rFonts w:asciiTheme="minorEastAsia" w:hAnsiTheme="minorEastAsia"/>
          <w:szCs w:val="21"/>
        </w:rPr>
      </w:pPr>
      <w:r w:rsidRPr="005615DA">
        <w:rPr>
          <w:rFonts w:asciiTheme="minorEastAsia" w:hAnsiTheme="minorEastAsia" w:hint="eastAsia"/>
          <w:szCs w:val="21"/>
        </w:rPr>
        <w:t>②小华：宪法是公民权利的保障书</w:t>
      </w:r>
    </w:p>
    <w:p w:rsidR="00915129" w:rsidRPr="005615DA" w:rsidRDefault="00915129" w:rsidP="00915129">
      <w:pPr>
        <w:spacing w:line="340" w:lineRule="exact"/>
        <w:rPr>
          <w:rFonts w:asciiTheme="minorEastAsia" w:hAnsiTheme="minorEastAsia" w:cs="宋体"/>
          <w:kern w:val="0"/>
          <w:szCs w:val="21"/>
          <w:lang w:val="zh-CN"/>
        </w:rPr>
      </w:pPr>
      <w:r w:rsidRPr="005615DA">
        <w:rPr>
          <w:rFonts w:asciiTheme="minorEastAsia" w:hAnsiTheme="minorEastAsia" w:hint="eastAsia"/>
          <w:szCs w:val="21"/>
        </w:rPr>
        <w:t>③初心：</w:t>
      </w:r>
      <w:r w:rsidRPr="005615DA">
        <w:rPr>
          <w:rFonts w:asciiTheme="minorEastAsia" w:hAnsiTheme="minorEastAsia" w:cs="宋体" w:hint="eastAsia"/>
          <w:kern w:val="0"/>
          <w:szCs w:val="21"/>
          <w:lang w:val="zh-CN"/>
        </w:rPr>
        <w:t>一切权力属于人民、尊重和保障人权是宪法的基本原则</w:t>
      </w:r>
    </w:p>
    <w:p w:rsidR="00915129" w:rsidRPr="005615DA" w:rsidRDefault="00915129" w:rsidP="00915129">
      <w:pPr>
        <w:spacing w:line="340" w:lineRule="exact"/>
        <w:rPr>
          <w:rFonts w:asciiTheme="minorEastAsia" w:hAnsiTheme="minorEastAsia"/>
          <w:szCs w:val="21"/>
        </w:rPr>
      </w:pPr>
      <w:r w:rsidRPr="005615DA">
        <w:rPr>
          <w:rFonts w:asciiTheme="minorEastAsia" w:hAnsiTheme="minorEastAsia" w:hint="eastAsia"/>
          <w:szCs w:val="21"/>
        </w:rPr>
        <w:t>④磊磊：宪法与普通公民没有关系</w:t>
      </w:r>
    </w:p>
    <w:p w:rsidR="00915129" w:rsidRPr="005615DA" w:rsidRDefault="00915129" w:rsidP="00915129">
      <w:pPr>
        <w:spacing w:line="340" w:lineRule="exact"/>
        <w:rPr>
          <w:rFonts w:asciiTheme="minorEastAsia" w:hAnsiTheme="minorEastAsia"/>
          <w:szCs w:val="21"/>
        </w:rPr>
      </w:pPr>
      <w:r w:rsidRPr="005615DA">
        <w:rPr>
          <w:rFonts w:asciiTheme="minorEastAsia" w:hAnsiTheme="minorEastAsia" w:hint="eastAsia"/>
          <w:szCs w:val="21"/>
        </w:rPr>
        <w:t xml:space="preserve">A.①②  </w:t>
      </w:r>
      <w:r>
        <w:rPr>
          <w:rFonts w:asciiTheme="minorEastAsia" w:hAnsiTheme="minorEastAsia" w:hint="eastAsia"/>
          <w:szCs w:val="21"/>
        </w:rPr>
        <w:t xml:space="preserve">             </w:t>
      </w:r>
      <w:r w:rsidRPr="005615DA">
        <w:rPr>
          <w:rFonts w:asciiTheme="minorEastAsia" w:hAnsiTheme="minorEastAsia" w:hint="eastAsia"/>
          <w:szCs w:val="21"/>
        </w:rPr>
        <w:t xml:space="preserve">B. ②③ </w:t>
      </w:r>
      <w:r>
        <w:rPr>
          <w:rFonts w:asciiTheme="minorEastAsia" w:hAnsiTheme="minorEastAsia" w:hint="eastAsia"/>
          <w:szCs w:val="21"/>
        </w:rPr>
        <w:t xml:space="preserve">            </w:t>
      </w:r>
      <w:r w:rsidRPr="005615DA">
        <w:rPr>
          <w:rFonts w:asciiTheme="minorEastAsia" w:hAnsiTheme="minorEastAsia" w:hint="eastAsia"/>
          <w:szCs w:val="21"/>
        </w:rPr>
        <w:t xml:space="preserve"> C. ①③</w:t>
      </w:r>
      <w:r>
        <w:rPr>
          <w:rFonts w:asciiTheme="minorEastAsia" w:hAnsiTheme="minorEastAsia" w:hint="eastAsia"/>
          <w:szCs w:val="21"/>
        </w:rPr>
        <w:t xml:space="preserve">               </w:t>
      </w:r>
      <w:r w:rsidRPr="005615DA">
        <w:rPr>
          <w:rFonts w:asciiTheme="minorEastAsia" w:hAnsiTheme="minorEastAsia" w:hint="eastAsia"/>
          <w:szCs w:val="21"/>
        </w:rPr>
        <w:t xml:space="preserve">  D.①④</w:t>
      </w:r>
    </w:p>
    <w:p w:rsidR="00AC7316" w:rsidRPr="00EF1983" w:rsidRDefault="00AC7316" w:rsidP="00EF1983">
      <w:pPr>
        <w:pStyle w:val="a4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br w:type="page"/>
      </w:r>
      <w:r w:rsidR="00033B09">
        <w:rPr>
          <w:rFonts w:ascii="Times New Roman" w:hAnsi="Times New Roman" w:cs="Times New Roman"/>
          <w:sz w:val="24"/>
          <w:szCs w:val="20"/>
        </w:rPr>
        <w:lastRenderedPageBreak/>
        <w:pict>
          <v:group id="组合 75" o:spid="_x0000_s1028" style="position:absolute;left:0;text-align:left;margin-left:-3.75pt;margin-top:5.5pt;width:117.35pt;height:21.35pt;z-index:-251654144" coordorigin="5153,9157" coordsize="5126,866" o:gfxdata="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73" o:spid="_x0000_s1029" type="#_x0000_t75" alt="50" style="position:absolute;left:5153;top:9157;width:5126;height:866" o:gfxdata="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29cAr4A&#10;AADeAAAADwAAAAAAAAABACAAAAAiAAAAZHJzL2Rvd25yZXYueG1sUEsBAhQAFAAAAAgAh07iQDMv&#10;BZ47AAAAOQAAABAAAAAAAAAAAQAgAAAADQEAAGRycy9zaGFwZXhtbC54bWxQSwUGAAAAAAYABgBb&#10;AQAAtwMAAAAA&#10;">
              <v:imagedata r:id="rId9" o:title="5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4" o:spid="_x0000_s1030" type="#_x0000_t202" style="position:absolute;left:5153;top:9228;width:5126;height:769" filled="f" stroked="f">
              <v:textbox style="mso-next-textbox:#文本框 74">
                <w:txbxContent>
                  <w:p w:rsidR="00AC7316" w:rsidRDefault="00AC7316" w:rsidP="00AC7316"/>
                </w:txbxContent>
              </v:textbox>
            </v:shape>
          </v:group>
        </w:pict>
      </w:r>
      <w:r>
        <w:rPr>
          <w:rFonts w:ascii="黑体" w:eastAsia="黑体" w:hAnsi="黑体" w:hint="eastAsia"/>
          <w:color w:val="000000"/>
          <w:sz w:val="26"/>
          <w:szCs w:val="26"/>
        </w:rPr>
        <w:t>核 心 素 养 提 升</w:t>
      </w:r>
    </w:p>
    <w:p w:rsidR="00AC7316" w:rsidRDefault="00AC7316" w:rsidP="00AC7316">
      <w:pPr>
        <w:pStyle w:val="a4"/>
        <w:spacing w:line="30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（2019枣庄20，8分）认同宪法　与法同行</w:t>
      </w:r>
    </w:p>
    <w:p w:rsidR="00AC7316" w:rsidRDefault="00AC7316" w:rsidP="00AC7316">
      <w:pPr>
        <w:pStyle w:val="a4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2018年12月4日，是我国第五个国家宪法日，也迎来了第一个“宪法宣传周”。这次宣传周活动的主题是“学习宪法、维护宪法、运用宪法”。同学们在学校组织的宪法宣传活动中，围绕“宪</w:t>
      </w:r>
      <w:bookmarkStart w:id="0" w:name="_GoBack"/>
      <w:bookmarkEnd w:id="0"/>
      <w:r>
        <w:rPr>
          <w:rFonts w:hAnsi="宋体" w:cs="宋体" w:hint="eastAsia"/>
        </w:rPr>
        <w:t>法”有关问题进行了探讨，纷纷发表了自己的看法。</w:t>
      </w:r>
    </w:p>
    <w:p w:rsidR="00AC7316" w:rsidRDefault="00AC7316" w:rsidP="00AC7316">
      <w:pPr>
        <w:pStyle w:val="a4"/>
        <w:spacing w:line="300" w:lineRule="auto"/>
        <w:jc w:val="center"/>
        <w:rPr>
          <w:rFonts w:hAnsi="宋体" w:cs="宋体"/>
        </w:rPr>
      </w:pPr>
      <w:r>
        <w:rPr>
          <w:noProof/>
        </w:rPr>
        <w:drawing>
          <wp:inline distT="0" distB="0" distL="0" distR="0">
            <wp:extent cx="2614295" cy="1654810"/>
            <wp:effectExtent l="19050" t="0" r="0" b="0"/>
            <wp:docPr id="2" name="图片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16548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C7316" w:rsidRDefault="00AC7316" w:rsidP="00AC7316">
      <w:pPr>
        <w:pStyle w:val="a4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（1）请你将“宪法宣传周”活动的主题补充完整。（2分）</w:t>
      </w:r>
    </w:p>
    <w:p w:rsidR="00AC7316" w:rsidRDefault="00AC7316" w:rsidP="00AC7316">
      <w:pPr>
        <w:pStyle w:val="a4"/>
        <w:spacing w:line="300" w:lineRule="auto"/>
        <w:rPr>
          <w:rFonts w:hAnsi="宋体" w:cs="宋体"/>
        </w:rPr>
      </w:pPr>
    </w:p>
    <w:p w:rsidR="00AC7316" w:rsidRDefault="00AC7316" w:rsidP="00AC7316">
      <w:pPr>
        <w:pStyle w:val="a4"/>
        <w:spacing w:line="300" w:lineRule="auto"/>
        <w:rPr>
          <w:rFonts w:hAnsi="宋体" w:cs="宋体"/>
        </w:rPr>
      </w:pPr>
    </w:p>
    <w:p w:rsidR="00AC7316" w:rsidRDefault="00AC7316" w:rsidP="00AC7316">
      <w:pPr>
        <w:pStyle w:val="a4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>（2）请任意选择小方或小</w:t>
      </w:r>
      <w:proofErr w:type="gramStart"/>
      <w:r>
        <w:rPr>
          <w:rFonts w:hAnsi="宋体" w:cs="宋体" w:hint="eastAsia"/>
        </w:rPr>
        <w:t>羽其中</w:t>
      </w:r>
      <w:proofErr w:type="gramEnd"/>
      <w:r>
        <w:rPr>
          <w:rFonts w:hAnsi="宋体" w:cs="宋体" w:hint="eastAsia"/>
        </w:rPr>
        <w:t>一位同学的看法予以判断并简要评析。（6分）</w:t>
      </w:r>
    </w:p>
    <w:p w:rsidR="00AC7316" w:rsidRDefault="00AC7316" w:rsidP="00AC7316">
      <w:pPr>
        <w:pStyle w:val="a4"/>
        <w:spacing w:line="300" w:lineRule="auto"/>
        <w:rPr>
          <w:rFonts w:hAnsi="宋体" w:cs="宋体"/>
        </w:rPr>
      </w:pPr>
    </w:p>
    <w:p w:rsidR="00AC7316" w:rsidRDefault="00AC7316" w:rsidP="00AC7316">
      <w:pPr>
        <w:pStyle w:val="a4"/>
        <w:spacing w:line="300" w:lineRule="auto"/>
        <w:rPr>
          <w:rFonts w:hAnsi="宋体" w:cs="宋体"/>
        </w:rPr>
      </w:pPr>
    </w:p>
    <w:p w:rsidR="00AC7316" w:rsidRDefault="00AC7316" w:rsidP="00AC7316">
      <w:pPr>
        <w:pStyle w:val="a4"/>
        <w:spacing w:line="300" w:lineRule="auto"/>
        <w:rPr>
          <w:rFonts w:hAnsi="宋体" w:cs="宋体"/>
        </w:rPr>
      </w:pPr>
    </w:p>
    <w:p w:rsidR="00AC7316" w:rsidRDefault="00AC7316" w:rsidP="00AC7316">
      <w:pPr>
        <w:pStyle w:val="a4"/>
        <w:spacing w:line="300" w:lineRule="auto"/>
        <w:rPr>
          <w:rFonts w:hAnsi="宋体" w:cs="宋体"/>
        </w:rPr>
      </w:pPr>
    </w:p>
    <w:p w:rsidR="00AC7316" w:rsidRDefault="00AC7316" w:rsidP="00AC7316">
      <w:pPr>
        <w:pStyle w:val="a4"/>
        <w:spacing w:line="300" w:lineRule="auto"/>
        <w:rPr>
          <w:rFonts w:hAnsi="宋体" w:cs="宋体"/>
        </w:rPr>
      </w:pPr>
      <w:r>
        <w:rPr>
          <w:rFonts w:hAnsi="宋体" w:cs="宋体" w:hint="eastAsia"/>
        </w:rPr>
        <w:t xml:space="preserve"> </w:t>
      </w:r>
    </w:p>
    <w:p w:rsidR="00AC7316" w:rsidRDefault="00AC7316" w:rsidP="00EF1983">
      <w:pPr>
        <w:pStyle w:val="a4"/>
        <w:spacing w:line="300" w:lineRule="auto"/>
        <w:rPr>
          <w:rFonts w:hAnsi="宋体" w:cs="宋体"/>
        </w:rPr>
      </w:pPr>
    </w:p>
    <w:sectPr w:rsidR="00AC7316" w:rsidSect="00B47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B09" w:rsidRDefault="00033B09" w:rsidP="007651DA">
      <w:r>
        <w:separator/>
      </w:r>
    </w:p>
  </w:endnote>
  <w:endnote w:type="continuationSeparator" w:id="0">
    <w:p w:rsidR="00033B09" w:rsidRDefault="00033B09" w:rsidP="0076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B09" w:rsidRDefault="00033B09" w:rsidP="007651DA">
      <w:r>
        <w:separator/>
      </w:r>
    </w:p>
  </w:footnote>
  <w:footnote w:type="continuationSeparator" w:id="0">
    <w:p w:rsidR="00033B09" w:rsidRDefault="00033B09" w:rsidP="00765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225B"/>
    <w:multiLevelType w:val="hybridMultilevel"/>
    <w:tmpl w:val="45727B2A"/>
    <w:lvl w:ilvl="0" w:tplc="1868CAC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7316"/>
    <w:rsid w:val="00033B09"/>
    <w:rsid w:val="000719FA"/>
    <w:rsid w:val="00217702"/>
    <w:rsid w:val="00316619"/>
    <w:rsid w:val="0045403C"/>
    <w:rsid w:val="005E24C0"/>
    <w:rsid w:val="0062741B"/>
    <w:rsid w:val="006774CC"/>
    <w:rsid w:val="006B029A"/>
    <w:rsid w:val="007651DA"/>
    <w:rsid w:val="008556BD"/>
    <w:rsid w:val="00915129"/>
    <w:rsid w:val="00AC7316"/>
    <w:rsid w:val="00B3691E"/>
    <w:rsid w:val="00B4787C"/>
    <w:rsid w:val="00B662B6"/>
    <w:rsid w:val="00CF16E1"/>
    <w:rsid w:val="00D71D65"/>
    <w:rsid w:val="00DA5011"/>
    <w:rsid w:val="00DB2947"/>
    <w:rsid w:val="00E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16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7316"/>
    <w:rPr>
      <w:sz w:val="24"/>
    </w:rPr>
  </w:style>
  <w:style w:type="paragraph" w:styleId="a4">
    <w:name w:val="Plain Text"/>
    <w:basedOn w:val="a"/>
    <w:link w:val="Char"/>
    <w:rsid w:val="00AC7316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AC7316"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AC731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C7316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765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651D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765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7651D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apple</cp:lastModifiedBy>
  <cp:revision>10</cp:revision>
  <dcterms:created xsi:type="dcterms:W3CDTF">2020-02-01T12:54:00Z</dcterms:created>
  <dcterms:modified xsi:type="dcterms:W3CDTF">2020-02-05T09:02:00Z</dcterms:modified>
</cp:coreProperties>
</file>