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11" w:rsidRPr="009165BF" w:rsidRDefault="00E91811" w:rsidP="00E91811">
      <w:pPr>
        <w:adjustRightInd w:val="0"/>
        <w:snapToGrid w:val="0"/>
        <w:spacing w:line="360" w:lineRule="auto"/>
        <w:rPr>
          <w:rStyle w:val="a7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7"/>
          <w:rFonts w:ascii="Times New Roman" w:eastAsia="宋体" w:hAnsi="Times New Roman" w:cs="Times New Roman" w:hint="eastAsia"/>
          <w:b/>
          <w:bCs/>
          <w:szCs w:val="21"/>
        </w:rPr>
        <w:t>拓展内容一：</w:t>
      </w:r>
    </w:p>
    <w:p w:rsidR="007F24DB" w:rsidRDefault="00E91811">
      <w:r>
        <w:rPr>
          <w:rFonts w:hint="eastAsia"/>
        </w:rPr>
        <w:t>1. 大气圈的位置：</w:t>
      </w:r>
    </w:p>
    <w:p w:rsidR="00E91811" w:rsidRDefault="00E91811">
      <w:r>
        <w:rPr>
          <w:rFonts w:hint="eastAsia"/>
        </w:rPr>
        <w:t>大气圈位于地球圈层的最外部</w:t>
      </w:r>
      <w:r w:rsidR="00CE6461">
        <w:rPr>
          <w:rFonts w:hint="eastAsia"/>
        </w:rPr>
        <w:t>，下临水圈、岩石圈。</w:t>
      </w:r>
    </w:p>
    <w:p w:rsidR="00E91811" w:rsidRDefault="00E91811">
      <w:r>
        <w:rPr>
          <w:rFonts w:hint="eastAsia"/>
        </w:rPr>
        <w:t>2.大气的垂直分层：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4259"/>
        <w:gridCol w:w="2766"/>
      </w:tblGrid>
      <w:tr w:rsidR="00E91811" w:rsidTr="004A68C6">
        <w:tc>
          <w:tcPr>
            <w:tcW w:w="1271" w:type="dxa"/>
          </w:tcPr>
          <w:p w:rsidR="00E91811" w:rsidRDefault="00E91811">
            <w:pPr>
              <w:rPr>
                <w:rFonts w:hint="eastAsia"/>
              </w:rPr>
            </w:pPr>
            <w:r>
              <w:rPr>
                <w:rFonts w:hint="eastAsia"/>
              </w:rPr>
              <w:t>分层</w:t>
            </w:r>
          </w:p>
        </w:tc>
        <w:tc>
          <w:tcPr>
            <w:tcW w:w="4259" w:type="dxa"/>
          </w:tcPr>
          <w:p w:rsidR="00E91811" w:rsidRDefault="00E91811">
            <w:pPr>
              <w:rPr>
                <w:rFonts w:hint="eastAsia"/>
              </w:rPr>
            </w:pPr>
            <w:r>
              <w:rPr>
                <w:rFonts w:hint="eastAsia"/>
              </w:rPr>
              <w:t>特点</w:t>
            </w:r>
          </w:p>
        </w:tc>
        <w:tc>
          <w:tcPr>
            <w:tcW w:w="2766" w:type="dxa"/>
          </w:tcPr>
          <w:p w:rsidR="00E91811" w:rsidRDefault="00E91811">
            <w:pPr>
              <w:rPr>
                <w:rFonts w:hint="eastAsia"/>
              </w:rPr>
            </w:pPr>
            <w:r>
              <w:rPr>
                <w:rFonts w:hint="eastAsia"/>
              </w:rPr>
              <w:t>与人类活动的关系</w:t>
            </w:r>
          </w:p>
        </w:tc>
      </w:tr>
      <w:tr w:rsidR="00E91811" w:rsidTr="004A68C6">
        <w:tc>
          <w:tcPr>
            <w:tcW w:w="1271" w:type="dxa"/>
          </w:tcPr>
          <w:p w:rsidR="00E91811" w:rsidRDefault="00E91811">
            <w:pPr>
              <w:rPr>
                <w:rFonts w:hint="eastAsia"/>
              </w:rPr>
            </w:pPr>
            <w:r>
              <w:rPr>
                <w:rFonts w:hint="eastAsia"/>
              </w:rPr>
              <w:t>对流层</w:t>
            </w:r>
          </w:p>
        </w:tc>
        <w:tc>
          <w:tcPr>
            <w:tcW w:w="4259" w:type="dxa"/>
          </w:tcPr>
          <w:p w:rsidR="00E91811" w:rsidRDefault="004A68C6">
            <w:r>
              <w:rPr>
                <w:rFonts w:hint="eastAsia"/>
              </w:rPr>
              <w:t>①集中了大气圈质量的3</w:t>
            </w:r>
            <w:r>
              <w:t>/4</w:t>
            </w:r>
            <w:r>
              <w:rPr>
                <w:rFonts w:hint="eastAsia"/>
              </w:rPr>
              <w:t>和几乎全部的水汽、杂质</w:t>
            </w:r>
          </w:p>
          <w:p w:rsidR="004A68C6" w:rsidRDefault="004A68C6">
            <w:r>
              <w:rPr>
                <w:rFonts w:hint="eastAsia"/>
              </w:rPr>
              <w:t>②平均厚度12km，低纬地区17-18km，高纬地区8-9km</w:t>
            </w:r>
          </w:p>
          <w:p w:rsidR="004A68C6" w:rsidRDefault="004A68C6">
            <w:r>
              <w:rPr>
                <w:rFonts w:hint="eastAsia"/>
              </w:rPr>
              <w:t>③气温随高度升高而递减，顶部气温-60℃</w:t>
            </w:r>
          </w:p>
          <w:p w:rsidR="004A68C6" w:rsidRDefault="004A68C6">
            <w:pPr>
              <w:rPr>
                <w:rFonts w:hint="eastAsia"/>
              </w:rPr>
            </w:pPr>
            <w:r>
              <w:rPr>
                <w:rFonts w:hint="eastAsia"/>
              </w:rPr>
              <w:t>④对流运动为主，云雨雾雪天气现象复杂</w:t>
            </w:r>
          </w:p>
        </w:tc>
        <w:tc>
          <w:tcPr>
            <w:tcW w:w="2766" w:type="dxa"/>
          </w:tcPr>
          <w:p w:rsidR="00E91811" w:rsidRDefault="004A68C6">
            <w:pPr>
              <w:rPr>
                <w:rFonts w:hint="eastAsia"/>
              </w:rPr>
            </w:pPr>
            <w:r>
              <w:rPr>
                <w:rFonts w:hint="eastAsia"/>
              </w:rPr>
              <w:t>对流强烈，天气现象与人类活动关系密切</w:t>
            </w:r>
          </w:p>
        </w:tc>
      </w:tr>
      <w:tr w:rsidR="00E91811" w:rsidTr="004A68C6">
        <w:tc>
          <w:tcPr>
            <w:tcW w:w="1271" w:type="dxa"/>
          </w:tcPr>
          <w:p w:rsidR="00E91811" w:rsidRDefault="00E91811">
            <w:pPr>
              <w:rPr>
                <w:rFonts w:hint="eastAsia"/>
              </w:rPr>
            </w:pPr>
            <w:r>
              <w:rPr>
                <w:rFonts w:hint="eastAsia"/>
              </w:rPr>
              <w:t>平流层</w:t>
            </w:r>
          </w:p>
        </w:tc>
        <w:tc>
          <w:tcPr>
            <w:tcW w:w="4259" w:type="dxa"/>
          </w:tcPr>
          <w:p w:rsidR="00E91811" w:rsidRDefault="004A68C6">
            <w:r>
              <w:rPr>
                <w:rFonts w:hint="eastAsia"/>
              </w:rPr>
              <w:t>①从对流层顶部至50-55km</w:t>
            </w:r>
          </w:p>
          <w:p w:rsidR="004A68C6" w:rsidRDefault="004A68C6">
            <w:r>
              <w:rPr>
                <w:rFonts w:hint="eastAsia"/>
              </w:rPr>
              <w:t>②气温随高度升高而升高</w:t>
            </w:r>
          </w:p>
          <w:p w:rsidR="004A68C6" w:rsidRDefault="004A68C6" w:rsidP="004A68C6"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臭氧吸收紫外线，被称为地球生命的保护伞</w:t>
            </w:r>
          </w:p>
        </w:tc>
        <w:tc>
          <w:tcPr>
            <w:tcW w:w="2766" w:type="dxa"/>
          </w:tcPr>
          <w:p w:rsidR="00E91811" w:rsidRDefault="004A68C6">
            <w:pPr>
              <w:rPr>
                <w:rFonts w:hint="eastAsia"/>
              </w:rPr>
            </w:pPr>
            <w:r>
              <w:rPr>
                <w:rFonts w:hint="eastAsia"/>
              </w:rPr>
              <w:t>水汽和杂质少，无云雨，能见度好，利于航空飞行。</w:t>
            </w:r>
          </w:p>
        </w:tc>
      </w:tr>
      <w:tr w:rsidR="00E91811" w:rsidTr="004A68C6">
        <w:tc>
          <w:tcPr>
            <w:tcW w:w="1271" w:type="dxa"/>
          </w:tcPr>
          <w:p w:rsidR="00E91811" w:rsidRDefault="00E91811">
            <w:pPr>
              <w:rPr>
                <w:rFonts w:hint="eastAsia"/>
              </w:rPr>
            </w:pPr>
            <w:r>
              <w:rPr>
                <w:rFonts w:hint="eastAsia"/>
              </w:rPr>
              <w:t>高层大气</w:t>
            </w:r>
          </w:p>
        </w:tc>
        <w:tc>
          <w:tcPr>
            <w:tcW w:w="4259" w:type="dxa"/>
          </w:tcPr>
          <w:p w:rsidR="00E91811" w:rsidRDefault="006E2F90">
            <w:r>
              <w:rPr>
                <w:rFonts w:hint="eastAsia"/>
              </w:rPr>
              <w:t>流星、电离层</w:t>
            </w:r>
          </w:p>
          <w:p w:rsidR="006E2F90" w:rsidRDefault="006E2F90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:rsidR="00E91811" w:rsidRDefault="006E2F90">
            <w:pPr>
              <w:rPr>
                <w:rFonts w:hint="eastAsia"/>
              </w:rPr>
            </w:pPr>
            <w:r>
              <w:rPr>
                <w:rFonts w:hint="eastAsia"/>
              </w:rPr>
              <w:t>电离层能反射无线电波，对无线电通信由重要作用</w:t>
            </w:r>
            <w:bookmarkStart w:id="0" w:name="_GoBack"/>
            <w:bookmarkEnd w:id="0"/>
          </w:p>
        </w:tc>
      </w:tr>
    </w:tbl>
    <w:p w:rsidR="00E91811" w:rsidRDefault="00E91811" w:rsidP="00E91811">
      <w:pPr>
        <w:rPr>
          <w:rFonts w:hint="eastAsia"/>
        </w:rPr>
      </w:pPr>
    </w:p>
    <w:p w:rsidR="00E91811" w:rsidRDefault="00E91811" w:rsidP="00E91811"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大气受热过程原理</w:t>
      </w:r>
    </w:p>
    <w:p w:rsidR="00E91811" w:rsidRPr="00E91811" w:rsidRDefault="00E91811" w:rsidP="00E9181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76EDB2" wp14:editId="4D89A546">
                <wp:simplePos x="0" y="0"/>
                <wp:positionH relativeFrom="margin">
                  <wp:posOffset>1370965</wp:posOffset>
                </wp:positionH>
                <wp:positionV relativeFrom="paragraph">
                  <wp:posOffset>111760</wp:posOffset>
                </wp:positionV>
                <wp:extent cx="2943225" cy="1404620"/>
                <wp:effectExtent l="0" t="0" r="28575" b="2540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811" w:rsidRDefault="00E91811" w:rsidP="00E918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大气</w:t>
                            </w:r>
                            <w:r>
                              <w:rPr>
                                <w:rFonts w:hint="eastAsia"/>
                              </w:rPr>
                              <w:t>对太阳辐射的削弱作用</w:t>
                            </w:r>
                            <w:r w:rsidR="00CE6461">
                              <w:rPr>
                                <w:rFonts w:hint="eastAsia"/>
                              </w:rPr>
                              <w:t>：</w:t>
                            </w:r>
                            <w:r w:rsidR="00CE6461">
                              <w:t>吸收</w:t>
                            </w:r>
                            <w:r w:rsidR="00CE6461">
                              <w:rPr>
                                <w:rFonts w:hint="eastAsia"/>
                              </w:rPr>
                              <w:t>、反射等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76EDB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7.95pt;margin-top:8.8pt;width:231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">
                <v:textbox style="mso-fit-shape-to-text:t">
                  <w:txbxContent>
                    <w:p w:rsidR="00E91811" w:rsidRDefault="00E91811" w:rsidP="00E91811">
                      <w:pPr>
                        <w:rPr>
                          <w:rFonts w:hint="eastAsia"/>
                        </w:rPr>
                      </w:pPr>
                      <w:r>
                        <w:t>大气</w:t>
                      </w:r>
                      <w:r>
                        <w:rPr>
                          <w:rFonts w:hint="eastAsia"/>
                        </w:rPr>
                        <w:t>对太阳辐射的削弱作用</w:t>
                      </w:r>
                      <w:r w:rsidR="00CE6461">
                        <w:rPr>
                          <w:rFonts w:hint="eastAsia"/>
                        </w:rPr>
                        <w:t>：</w:t>
                      </w:r>
                      <w:r w:rsidR="00CE6461">
                        <w:t>吸收</w:t>
                      </w:r>
                      <w:r w:rsidR="00CE6461">
                        <w:rPr>
                          <w:rFonts w:hint="eastAsia"/>
                        </w:rPr>
                        <w:t>、反射等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78740</wp:posOffset>
                </wp:positionV>
                <wp:extent cx="190500" cy="1276350"/>
                <wp:effectExtent l="38100" t="0" r="19050" b="1905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763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609C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style="position:absolute;left:0;text-align:left;margin-left:91.5pt;margin-top:6.2pt;width:1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" adj="269" strokecolor="black [3200]" strokeweight=".5pt">
                <v:stroke joinstyle="miter"/>
              </v:shape>
            </w:pict>
          </mc:Fallback>
        </mc:AlternateContent>
      </w:r>
    </w:p>
    <w:p w:rsidR="00E91811" w:rsidRPr="00E91811" w:rsidRDefault="00E91811" w:rsidP="00E91811"/>
    <w:p w:rsidR="00E91811" w:rsidRPr="00E91811" w:rsidRDefault="00CE6461" w:rsidP="00E918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9E7A6D" wp14:editId="6BCB827C">
                <wp:simplePos x="0" y="0"/>
                <wp:positionH relativeFrom="margin">
                  <wp:posOffset>1352232</wp:posOffset>
                </wp:positionH>
                <wp:positionV relativeFrom="paragraph">
                  <wp:posOffset>172720</wp:posOffset>
                </wp:positionV>
                <wp:extent cx="3314700" cy="1404620"/>
                <wp:effectExtent l="0" t="0" r="19050" b="25400"/>
                <wp:wrapSquare wrapText="bothSides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461" w:rsidRDefault="00CE6461" w:rsidP="00CE646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地面吸收热量升温，大气吸收地面辐射而升温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9E7A6D" id="文本框 4" o:spid="_x0000_s1027" type="#_x0000_t202" style="position:absolute;left:0;text-align:left;margin-left:106.45pt;margin-top:13.6pt;width:26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">
                <v:stroke dashstyle="dashDot"/>
                <v:textbox style="mso-fit-shape-to-text:t">
                  <w:txbxContent>
                    <w:p w:rsidR="00CE6461" w:rsidRDefault="00CE6461" w:rsidP="00CE646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地面吸收热量升温，大气吸收地面辐射而升温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181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90170</wp:posOffset>
                </wp:positionH>
                <wp:positionV relativeFrom="paragraph">
                  <wp:posOffset>148590</wp:posOffset>
                </wp:positionV>
                <wp:extent cx="1038225" cy="1404620"/>
                <wp:effectExtent l="0" t="0" r="28575" b="254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811" w:rsidRDefault="00E91811">
                            <w:r>
                              <w:t>大气</w:t>
                            </w:r>
                            <w:r>
                              <w:rPr>
                                <w:rFonts w:hint="eastAsia"/>
                              </w:rPr>
                              <w:t>受热过程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.1pt;margin-top:11.7pt;width:8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">
                <v:textbox style="mso-fit-shape-to-text:t">
                  <w:txbxContent>
                    <w:p w:rsidR="00E91811" w:rsidRDefault="00E91811">
                      <w:r>
                        <w:t>大气</w:t>
                      </w:r>
                      <w:r>
                        <w:rPr>
                          <w:rFonts w:hint="eastAsia"/>
                        </w:rPr>
                        <w:t>受热过程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1811" w:rsidRPr="00E91811" w:rsidRDefault="00E91811" w:rsidP="00E91811"/>
    <w:p w:rsidR="00E91811" w:rsidRPr="00E91811" w:rsidRDefault="00E91811" w:rsidP="00E91811"/>
    <w:p w:rsidR="00E91811" w:rsidRPr="00E91811" w:rsidRDefault="00CE6461" w:rsidP="00E918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08F85D" wp14:editId="5B2CB723">
                <wp:simplePos x="0" y="0"/>
                <wp:positionH relativeFrom="margin">
                  <wp:posOffset>1352232</wp:posOffset>
                </wp:positionH>
                <wp:positionV relativeFrom="paragraph">
                  <wp:posOffset>6985</wp:posOffset>
                </wp:positionV>
                <wp:extent cx="3314700" cy="1404620"/>
                <wp:effectExtent l="0" t="0" r="19050" b="25400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811" w:rsidRDefault="00E91811" w:rsidP="00E918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大气</w:t>
                            </w:r>
                            <w:r>
                              <w:rPr>
                                <w:rFonts w:hint="eastAsia"/>
                              </w:rPr>
                              <w:t>对</w:t>
                            </w:r>
                            <w:r>
                              <w:rPr>
                                <w:rFonts w:hint="eastAsia"/>
                              </w:rPr>
                              <w:t>地面的保温作用</w:t>
                            </w:r>
                            <w:r w:rsidR="00CE6461">
                              <w:rPr>
                                <w:rFonts w:hint="eastAsia"/>
                              </w:rPr>
                              <w:t>：</w:t>
                            </w:r>
                            <w:r w:rsidR="00CE6461">
                              <w:t>大气</w:t>
                            </w:r>
                            <w:r w:rsidR="00CE6461">
                              <w:rPr>
                                <w:rFonts w:hint="eastAsia"/>
                              </w:rPr>
                              <w:t>逆辐射将热量还给地面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08F85D" id="文本框 3" o:spid="_x0000_s1029" type="#_x0000_t202" style="position:absolute;left:0;text-align:left;margin-left:106.45pt;margin-top:.55pt;width:26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">
                <v:textbox style="mso-fit-shape-to-text:t">
                  <w:txbxContent>
                    <w:p w:rsidR="00E91811" w:rsidRDefault="00E91811" w:rsidP="00E91811">
                      <w:pPr>
                        <w:rPr>
                          <w:rFonts w:hint="eastAsia"/>
                        </w:rPr>
                      </w:pPr>
                      <w:r>
                        <w:t>大气</w:t>
                      </w:r>
                      <w:r>
                        <w:rPr>
                          <w:rFonts w:hint="eastAsia"/>
                        </w:rPr>
                        <w:t>对</w:t>
                      </w:r>
                      <w:r>
                        <w:rPr>
                          <w:rFonts w:hint="eastAsia"/>
                        </w:rPr>
                        <w:t>地面的保温作用</w:t>
                      </w:r>
                      <w:r w:rsidR="00CE6461">
                        <w:rPr>
                          <w:rFonts w:hint="eastAsia"/>
                        </w:rPr>
                        <w:t>：</w:t>
                      </w:r>
                      <w:r w:rsidR="00CE6461">
                        <w:t>大气</w:t>
                      </w:r>
                      <w:r w:rsidR="00CE6461">
                        <w:rPr>
                          <w:rFonts w:hint="eastAsia"/>
                        </w:rPr>
                        <w:t>逆辐射将热量还给地面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1811" w:rsidRPr="00E91811" w:rsidRDefault="00E91811" w:rsidP="00E91811"/>
    <w:p w:rsidR="00E91811" w:rsidRDefault="00CE6461" w:rsidP="00E91811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642620</wp:posOffset>
            </wp:positionH>
            <wp:positionV relativeFrom="paragraph">
              <wp:posOffset>44450</wp:posOffset>
            </wp:positionV>
            <wp:extent cx="1957070" cy="1435100"/>
            <wp:effectExtent l="0" t="0" r="508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461" w:rsidRDefault="00CE6461" w:rsidP="00E91811"/>
    <w:p w:rsidR="00CE6461" w:rsidRDefault="00CE6461" w:rsidP="00E91811"/>
    <w:p w:rsidR="00CE6461" w:rsidRDefault="00CE6461" w:rsidP="00E91811"/>
    <w:p w:rsidR="00CE6461" w:rsidRDefault="00CE6461" w:rsidP="00E91811"/>
    <w:p w:rsidR="00CE6461" w:rsidRDefault="00CE6461" w:rsidP="00E91811"/>
    <w:p w:rsidR="00CE6461" w:rsidRDefault="00CE6461" w:rsidP="00E91811">
      <w:pPr>
        <w:rPr>
          <w:rFonts w:hint="eastAsia"/>
        </w:rPr>
      </w:pPr>
    </w:p>
    <w:p w:rsidR="00CE6461" w:rsidRDefault="00CE6461" w:rsidP="00E91811"/>
    <w:p w:rsidR="00CE6461" w:rsidRPr="00E91811" w:rsidRDefault="00CE6461" w:rsidP="00E91811">
      <w:pPr>
        <w:rPr>
          <w:rFonts w:hint="eastAsia"/>
        </w:rPr>
      </w:pPr>
    </w:p>
    <w:p w:rsidR="00E91811" w:rsidRPr="00E91811" w:rsidRDefault="00E91811" w:rsidP="00E91811">
      <w:pPr>
        <w:rPr>
          <w:rFonts w:hint="eastAsia"/>
        </w:rPr>
      </w:pPr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热力环流原理</w:t>
      </w:r>
    </w:p>
    <w:p w:rsidR="00E91811" w:rsidRDefault="00E91811" w:rsidP="00E91811"/>
    <w:p w:rsidR="00E91811" w:rsidRDefault="00CE6461" w:rsidP="00E91811">
      <w:r w:rsidRPr="00CE6461">
        <w:drawing>
          <wp:inline distT="0" distB="0" distL="0" distR="0" wp14:anchorId="2F7EAE39" wp14:editId="06D02E3B">
            <wp:extent cx="3152608" cy="852487"/>
            <wp:effectExtent l="0" t="0" r="0" b="508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4" cy="86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461" w:rsidRDefault="00CE6461" w:rsidP="00E91811">
      <w:pPr>
        <w:rPr>
          <w:rFonts w:hint="eastAsia"/>
        </w:rPr>
      </w:pPr>
    </w:p>
    <w:p w:rsidR="00E91811" w:rsidRDefault="00E91811" w:rsidP="00E91811"/>
    <w:p w:rsidR="00E91811" w:rsidRPr="009165BF" w:rsidRDefault="00E91811" w:rsidP="00E91811">
      <w:pPr>
        <w:adjustRightInd w:val="0"/>
        <w:snapToGrid w:val="0"/>
        <w:spacing w:line="360" w:lineRule="auto"/>
        <w:rPr>
          <w:rStyle w:val="a7"/>
          <w:rFonts w:ascii="Times New Roman" w:eastAsia="宋体" w:hAnsi="Times New Roman" w:cs="Times New Roman"/>
          <w:b/>
          <w:bCs/>
          <w:szCs w:val="21"/>
        </w:rPr>
      </w:pPr>
      <w:r>
        <w:rPr>
          <w:rStyle w:val="a7"/>
          <w:rFonts w:ascii="Times New Roman" w:eastAsia="宋体" w:hAnsi="Times New Roman" w:cs="Times New Roman" w:hint="eastAsia"/>
          <w:b/>
          <w:bCs/>
          <w:szCs w:val="21"/>
        </w:rPr>
        <w:lastRenderedPageBreak/>
        <w:t>拓展内容二</w:t>
      </w:r>
      <w:r w:rsidRPr="009165BF">
        <w:rPr>
          <w:rStyle w:val="a7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E91811" w:rsidRDefault="00E91811" w:rsidP="00E91811">
      <w:r>
        <w:rPr>
          <w:rFonts w:hint="eastAsia"/>
        </w:rPr>
        <w:t>1.能够用大气受热过程原理解释的大气热状况：</w:t>
      </w:r>
    </w:p>
    <w:p w:rsidR="00E91811" w:rsidRDefault="00E91811" w:rsidP="00E91811">
      <w:pPr>
        <w:tabs>
          <w:tab w:val="left" w:pos="5063"/>
        </w:tabs>
      </w:pPr>
      <w:r>
        <w:rPr>
          <w:rFonts w:hint="eastAsia"/>
        </w:rPr>
        <w:t>（1）白天，晴天气温比阴天气温高；</w:t>
      </w:r>
    </w:p>
    <w:p w:rsidR="00E91811" w:rsidRDefault="00E91811" w:rsidP="00E91811">
      <w:pPr>
        <w:tabs>
          <w:tab w:val="left" w:pos="5063"/>
        </w:tabs>
      </w:pPr>
      <w:r>
        <w:rPr>
          <w:rFonts w:hint="eastAsia"/>
        </w:rPr>
        <w:t>（2）晴天比阴天昼夜温差大；</w:t>
      </w:r>
    </w:p>
    <w:p w:rsidR="00E91811" w:rsidRDefault="00E91811" w:rsidP="00E91811">
      <w:pPr>
        <w:tabs>
          <w:tab w:val="left" w:pos="5063"/>
        </w:tabs>
      </w:pPr>
      <w:r>
        <w:rPr>
          <w:rFonts w:hint="eastAsia"/>
        </w:rPr>
        <w:t>（3）白天，裸地比草地气温高；</w:t>
      </w:r>
    </w:p>
    <w:p w:rsidR="00E91811" w:rsidRDefault="00E91811" w:rsidP="00E91811">
      <w:pPr>
        <w:tabs>
          <w:tab w:val="left" w:pos="5063"/>
        </w:tabs>
        <w:rPr>
          <w:rFonts w:hint="eastAsia"/>
        </w:rPr>
      </w:pPr>
      <w:r>
        <w:rPr>
          <w:rFonts w:hint="eastAsia"/>
        </w:rPr>
        <w:t>（4）冬天比夏天气温</w:t>
      </w:r>
      <w:r w:rsidR="00CE6461">
        <w:rPr>
          <w:rFonts w:hint="eastAsia"/>
        </w:rPr>
        <w:t>地。</w:t>
      </w:r>
    </w:p>
    <w:p w:rsidR="00E91811" w:rsidRDefault="00E91811" w:rsidP="00E91811">
      <w:pPr>
        <w:tabs>
          <w:tab w:val="left" w:pos="5063"/>
        </w:tabs>
      </w:pPr>
      <w:r>
        <w:rPr>
          <w:rFonts w:hint="eastAsia"/>
        </w:rPr>
        <w:t>2.不能过用大气受热过程原理解释的大气热状况：</w:t>
      </w:r>
    </w:p>
    <w:p w:rsidR="00E91811" w:rsidRPr="00CE6461" w:rsidRDefault="00E91811" w:rsidP="00E91811">
      <w:pPr>
        <w:tabs>
          <w:tab w:val="left" w:pos="5063"/>
        </w:tabs>
      </w:pPr>
      <w:r>
        <w:rPr>
          <w:rFonts w:hint="eastAsia"/>
        </w:rPr>
        <w:t>（1）因冷空气来袭导致的区域气温降低；</w:t>
      </w:r>
    </w:p>
    <w:p w:rsidR="00E91811" w:rsidRPr="00E91811" w:rsidRDefault="00E91811" w:rsidP="00E91811">
      <w:pPr>
        <w:tabs>
          <w:tab w:val="left" w:pos="5063"/>
        </w:tabs>
        <w:rPr>
          <w:rFonts w:hint="eastAsia"/>
        </w:rPr>
      </w:pPr>
      <w:r>
        <w:rPr>
          <w:rFonts w:hint="eastAsia"/>
        </w:rPr>
        <w:t>（2）</w:t>
      </w:r>
      <w:r w:rsidR="00CE6461">
        <w:rPr>
          <w:rFonts w:hint="eastAsia"/>
        </w:rPr>
        <w:t>大风降温。</w:t>
      </w:r>
    </w:p>
    <w:p w:rsidR="00E91811" w:rsidRPr="00E91811" w:rsidRDefault="00E91811" w:rsidP="00E91811"/>
    <w:p w:rsidR="00E91811" w:rsidRPr="00E91811" w:rsidRDefault="00E91811" w:rsidP="00E91811"/>
    <w:p w:rsidR="00E91811" w:rsidRDefault="00E91811" w:rsidP="00E91811"/>
    <w:p w:rsidR="00E91811" w:rsidRDefault="00E91811" w:rsidP="00E91811"/>
    <w:p w:rsidR="00E91811" w:rsidRPr="00E91811" w:rsidRDefault="00E91811" w:rsidP="00E91811">
      <w:pPr>
        <w:tabs>
          <w:tab w:val="left" w:pos="3585"/>
        </w:tabs>
      </w:pPr>
      <w:r>
        <w:tab/>
      </w:r>
    </w:p>
    <w:sectPr w:rsidR="00E91811" w:rsidRPr="00E91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74" w:rsidRDefault="00474574" w:rsidP="00E91811">
      <w:r>
        <w:separator/>
      </w:r>
    </w:p>
  </w:endnote>
  <w:endnote w:type="continuationSeparator" w:id="0">
    <w:p w:rsidR="00474574" w:rsidRDefault="00474574" w:rsidP="00E9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74" w:rsidRDefault="00474574" w:rsidP="00E91811">
      <w:r>
        <w:separator/>
      </w:r>
    </w:p>
  </w:footnote>
  <w:footnote w:type="continuationSeparator" w:id="0">
    <w:p w:rsidR="00474574" w:rsidRDefault="00474574" w:rsidP="00E91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74"/>
    <w:rsid w:val="00244474"/>
    <w:rsid w:val="00474574"/>
    <w:rsid w:val="004A68C6"/>
    <w:rsid w:val="006E2F90"/>
    <w:rsid w:val="007F24DB"/>
    <w:rsid w:val="00CE6461"/>
    <w:rsid w:val="00E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3CAA7"/>
  <w15:chartTrackingRefBased/>
  <w15:docId w15:val="{9D3E5B3C-DB23-40F2-B0AD-7541D3C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18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1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1811"/>
    <w:rPr>
      <w:sz w:val="18"/>
      <w:szCs w:val="18"/>
    </w:rPr>
  </w:style>
  <w:style w:type="character" w:styleId="a7">
    <w:name w:val="Strong"/>
    <w:uiPriority w:val="22"/>
    <w:qFormat/>
    <w:rsid w:val="00E91811"/>
  </w:style>
  <w:style w:type="table" w:styleId="a8">
    <w:name w:val="Table Grid"/>
    <w:basedOn w:val="a1"/>
    <w:uiPriority w:val="39"/>
    <w:rsid w:val="00E9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7601D7-51C9-4D6A-BE8D-0DB30F4549A0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2020-02-06T12:16:00Z</dcterms:created>
  <dcterms:modified xsi:type="dcterms:W3CDTF">2020-02-06T13:20:00Z</dcterms:modified>
</cp:coreProperties>
</file>