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高二年级化学第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课时《化学反应速率与限度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B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</w:rPr>
        <w:t>》拓展提升作业参考答案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1．（1）2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（2）Y+3X </w:t>
      </w:r>
      <w:r>
        <w:rPr>
          <w:rFonts w:ascii="Times New Roman" w:hAnsi="Times New Roman" w:eastAsia="宋体" w:cs="Times New Roman"/>
          <w:color w:val="000000"/>
        </w:rPr>
        <w:drawing>
          <wp:inline distT="0" distB="0" distL="0" distR="0">
            <wp:extent cx="342900" cy="107950"/>
            <wp:effectExtent l="0" t="0" r="0" b="6350"/>
            <wp:docPr id="3" name="图片 3" descr="可逆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可逆符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Cs w:val="21"/>
        </w:rPr>
        <w:t xml:space="preserve"> 2Z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（3）0.05 mol/(L•min)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2.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（1）2Na + 2H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 === 2NaOH + 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 xml:space="preserve">↑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（2）ab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（3）反应物本身的性质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（4）不正确，影响反应速率的因素还有浓度和表面积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3.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（1）  </w:t>
      </w:r>
      <w:r>
        <w:rPr>
          <w:rFonts w:hint="eastAsia" w:ascii="Times New Roman" w:hAnsi="Times New Roman" w:eastAsia="宋体" w:cs="Times New Roman"/>
          <w:color w:val="0000CC"/>
        </w:rPr>
        <w:drawing>
          <wp:inline distT="0" distB="0" distL="0" distR="0">
            <wp:extent cx="952500" cy="321310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Cs w:val="21"/>
        </w:rPr>
        <w:t>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（2）研究温度对H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分解速率的影响 ；加快化学反应速率。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（3）向两支试管中同时滴入相同滴数、浓度为1mol/L的FeCl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溶液（或将两支试管同时放入盛有相同温度热水的烧杯中），产生气泡的速率快的是10％H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溶液，反之是5％H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溶液。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（4）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a. 溶液中气泡产生的速率；控制阴离子相同，排除氯离子的干扰。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b. 收集40mL气体所需的时间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>
      <w:pPr>
        <w:spacing w:line="360" w:lineRule="auto"/>
      </w:pP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762BF"/>
    <w:rsid w:val="00353E8C"/>
    <w:rsid w:val="00713F80"/>
    <w:rsid w:val="008F1D28"/>
    <w:rsid w:val="00A66B6A"/>
    <w:rsid w:val="00C20196"/>
    <w:rsid w:val="00D544E4"/>
    <w:rsid w:val="2E1762BF"/>
    <w:rsid w:val="67C8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297</Characters>
  <Lines>2</Lines>
  <Paragraphs>1</Paragraphs>
  <TotalTime>5</TotalTime>
  <ScaleCrop>false</ScaleCrop>
  <LinksUpToDate>false</LinksUpToDate>
  <CharactersWithSpaces>348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2020-02-04T03:36:00Z</dcterms:created>
  <dc:creator>曹永红</dc:creator>
  <cp:lastModifiedBy>苏秋云</cp:lastModifiedBy>
  <dcterms:modified xsi:type="dcterms:W3CDTF">2020-02-07T10:09:52Z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