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DEDEE" w14:textId="2D2B47E4" w:rsidR="00F76E7E" w:rsidRPr="00486DE3" w:rsidRDefault="003873F3" w:rsidP="003873F3">
      <w:pPr>
        <w:jc w:val="center"/>
        <w:outlineLvl w:val="0"/>
        <w:rPr>
          <w:rFonts w:ascii="宋体" w:eastAsia="宋体" w:hAnsi="宋体"/>
          <w:b/>
          <w:bCs/>
          <w:color w:val="000000" w:themeColor="text1"/>
          <w:sz w:val="24"/>
        </w:rPr>
      </w:pPr>
      <w:r w:rsidRPr="00486DE3">
        <w:rPr>
          <w:rFonts w:ascii="宋体" w:eastAsia="宋体" w:hAnsi="宋体" w:hint="eastAsia"/>
          <w:b/>
          <w:bCs/>
          <w:color w:val="000000" w:themeColor="text1"/>
          <w:sz w:val="24"/>
        </w:rPr>
        <w:t>高一</w:t>
      </w:r>
      <w:r w:rsidR="00F76E7E" w:rsidRPr="00486DE3">
        <w:rPr>
          <w:rFonts w:ascii="宋体" w:eastAsia="宋体" w:hAnsi="宋体" w:hint="eastAsia"/>
          <w:b/>
          <w:bCs/>
          <w:color w:val="000000" w:themeColor="text1"/>
          <w:sz w:val="24"/>
        </w:rPr>
        <w:t>年级政治</w:t>
      </w:r>
      <w:r w:rsidR="00CD222A" w:rsidRPr="00486DE3">
        <w:rPr>
          <w:rFonts w:ascii="宋体" w:eastAsia="宋体" w:hAnsi="宋体" w:hint="eastAsia"/>
          <w:b/>
          <w:bCs/>
          <w:color w:val="000000" w:themeColor="text1"/>
          <w:sz w:val="24"/>
        </w:rPr>
        <w:t xml:space="preserve"> </w:t>
      </w:r>
      <w:r w:rsidR="00CD222A" w:rsidRPr="00486DE3">
        <w:rPr>
          <w:rFonts w:ascii="宋体" w:eastAsia="宋体" w:hAnsi="宋体"/>
          <w:b/>
          <w:bCs/>
          <w:color w:val="000000" w:themeColor="text1"/>
          <w:sz w:val="24"/>
        </w:rPr>
        <w:t xml:space="preserve"> </w:t>
      </w:r>
      <w:r w:rsidR="00F76E7E" w:rsidRPr="00486DE3">
        <w:rPr>
          <w:rFonts w:ascii="宋体" w:eastAsia="宋体" w:hAnsi="宋体" w:hint="eastAsia"/>
          <w:b/>
          <w:bCs/>
          <w:color w:val="000000" w:themeColor="text1"/>
          <w:sz w:val="24"/>
        </w:rPr>
        <w:t>第</w:t>
      </w:r>
      <w:r w:rsidRPr="00486DE3">
        <w:rPr>
          <w:rFonts w:ascii="宋体" w:eastAsia="宋体" w:hAnsi="宋体" w:hint="eastAsia"/>
          <w:b/>
          <w:bCs/>
          <w:color w:val="000000" w:themeColor="text1"/>
          <w:sz w:val="24"/>
        </w:rPr>
        <w:t>2</w:t>
      </w:r>
      <w:r w:rsidR="00F76E7E" w:rsidRPr="00486DE3">
        <w:rPr>
          <w:rFonts w:ascii="宋体" w:eastAsia="宋体" w:hAnsi="宋体" w:hint="eastAsia"/>
          <w:b/>
          <w:bCs/>
          <w:color w:val="000000" w:themeColor="text1"/>
          <w:sz w:val="24"/>
        </w:rPr>
        <w:t>课时</w:t>
      </w:r>
    </w:p>
    <w:p w14:paraId="6606ADA1" w14:textId="77777777" w:rsidR="001457A4" w:rsidRDefault="00F76E7E" w:rsidP="003873F3">
      <w:pPr>
        <w:jc w:val="center"/>
        <w:outlineLvl w:val="0"/>
        <w:rPr>
          <w:rFonts w:ascii="宋体" w:eastAsia="宋体" w:hAnsi="宋体"/>
          <w:b/>
          <w:bCs/>
          <w:color w:val="000000" w:themeColor="text1"/>
          <w:sz w:val="24"/>
        </w:rPr>
      </w:pPr>
      <w:r w:rsidRPr="00486DE3">
        <w:rPr>
          <w:rFonts w:ascii="宋体" w:eastAsia="宋体" w:hAnsi="宋体" w:hint="eastAsia"/>
          <w:b/>
          <w:bCs/>
          <w:color w:val="000000" w:themeColor="text1"/>
          <w:sz w:val="24"/>
        </w:rPr>
        <w:t>《1课</w:t>
      </w:r>
      <w:r w:rsidR="003873F3" w:rsidRPr="00486DE3">
        <w:rPr>
          <w:rFonts w:ascii="宋体" w:eastAsia="宋体" w:hAnsi="宋体" w:hint="eastAsia"/>
          <w:b/>
          <w:bCs/>
          <w:color w:val="000000" w:themeColor="text1"/>
          <w:sz w:val="24"/>
        </w:rPr>
        <w:t>2</w:t>
      </w:r>
      <w:r w:rsidRPr="00486DE3">
        <w:rPr>
          <w:rFonts w:ascii="宋体" w:eastAsia="宋体" w:hAnsi="宋体" w:hint="eastAsia"/>
          <w:b/>
          <w:bCs/>
          <w:color w:val="000000" w:themeColor="text1"/>
          <w:sz w:val="24"/>
        </w:rPr>
        <w:t xml:space="preserve">框 </w:t>
      </w:r>
      <w:r w:rsidR="003873F3" w:rsidRPr="00486DE3">
        <w:rPr>
          <w:rFonts w:ascii="宋体" w:eastAsia="宋体" w:hAnsi="宋体" w:hint="eastAsia"/>
          <w:b/>
          <w:bCs/>
          <w:color w:val="000000" w:themeColor="text1"/>
          <w:sz w:val="24"/>
        </w:rPr>
        <w:t>坚持“两个毫不动摇”</w:t>
      </w:r>
      <w:r w:rsidRPr="00486DE3">
        <w:rPr>
          <w:rFonts w:ascii="宋体" w:eastAsia="宋体" w:hAnsi="宋体" w:hint="eastAsia"/>
          <w:b/>
          <w:bCs/>
          <w:color w:val="000000" w:themeColor="text1"/>
          <w:sz w:val="24"/>
        </w:rPr>
        <w:t>》</w:t>
      </w:r>
    </w:p>
    <w:p w14:paraId="2E9D8E8A" w14:textId="278914E4" w:rsidR="00B35FE7" w:rsidRPr="00486DE3" w:rsidRDefault="002B32A8" w:rsidP="003873F3">
      <w:pPr>
        <w:jc w:val="center"/>
        <w:outlineLvl w:val="0"/>
        <w:rPr>
          <w:rFonts w:ascii="宋体" w:eastAsia="宋体" w:hAnsi="宋体"/>
          <w:b/>
          <w:bCs/>
          <w:color w:val="000000" w:themeColor="text1"/>
          <w:sz w:val="24"/>
        </w:rPr>
      </w:pPr>
      <w:r>
        <w:rPr>
          <w:rFonts w:ascii="宋体" w:eastAsia="宋体" w:hAnsi="宋体"/>
          <w:b/>
          <w:bCs/>
          <w:color w:val="000000" w:themeColor="text1"/>
          <w:sz w:val="24"/>
        </w:rPr>
        <w:t>3</w:t>
      </w:r>
      <w:bookmarkStart w:id="0" w:name="_GoBack"/>
      <w:bookmarkEnd w:id="0"/>
      <w:r w:rsidR="001457A4">
        <w:rPr>
          <w:rFonts w:ascii="宋体" w:eastAsia="宋体" w:hAnsi="宋体" w:hint="eastAsia"/>
          <w:b/>
          <w:bCs/>
          <w:color w:val="000000" w:themeColor="text1"/>
          <w:sz w:val="24"/>
        </w:rPr>
        <w:t>课后</w:t>
      </w:r>
      <w:r w:rsidR="00F76E7E" w:rsidRPr="00486DE3">
        <w:rPr>
          <w:rFonts w:ascii="宋体" w:eastAsia="宋体" w:hAnsi="宋体" w:hint="eastAsia"/>
          <w:b/>
          <w:bCs/>
          <w:color w:val="000000" w:themeColor="text1"/>
          <w:sz w:val="24"/>
        </w:rPr>
        <w:t>作业</w:t>
      </w:r>
    </w:p>
    <w:p w14:paraId="6D721E1F" w14:textId="77777777" w:rsidR="00490943" w:rsidRPr="00486DE3" w:rsidRDefault="00490943" w:rsidP="003873F3">
      <w:pPr>
        <w:jc w:val="center"/>
        <w:outlineLvl w:val="0"/>
        <w:rPr>
          <w:rFonts w:ascii="宋体" w:eastAsia="宋体" w:hAnsi="宋体"/>
          <w:b/>
          <w:bCs/>
          <w:color w:val="000000" w:themeColor="text1"/>
          <w:sz w:val="24"/>
        </w:rPr>
      </w:pPr>
      <w:r w:rsidRPr="00486DE3">
        <w:rPr>
          <w:rFonts w:ascii="宋体" w:eastAsia="宋体" w:hAnsi="宋体" w:hint="eastAsia"/>
          <w:b/>
          <w:bCs/>
          <w:color w:val="000000" w:themeColor="text1"/>
          <w:sz w:val="24"/>
        </w:rPr>
        <w:t>（1</w:t>
      </w:r>
      <w:r w:rsidRPr="00486DE3">
        <w:rPr>
          <w:rFonts w:ascii="宋体" w:eastAsia="宋体" w:hAnsi="宋体"/>
          <w:b/>
          <w:bCs/>
          <w:color w:val="000000" w:themeColor="text1"/>
          <w:sz w:val="24"/>
        </w:rPr>
        <w:t>0</w:t>
      </w:r>
      <w:r w:rsidRPr="00486DE3">
        <w:rPr>
          <w:rFonts w:ascii="宋体" w:eastAsia="宋体" w:hAnsi="宋体" w:hint="eastAsia"/>
          <w:b/>
          <w:bCs/>
          <w:color w:val="000000" w:themeColor="text1"/>
          <w:sz w:val="24"/>
        </w:rPr>
        <w:t>道选择题）</w:t>
      </w:r>
    </w:p>
    <w:p w14:paraId="1AE2BE29" w14:textId="77777777" w:rsidR="00F04617" w:rsidRPr="00486DE3" w:rsidRDefault="00F04617" w:rsidP="00F04617">
      <w:pPr>
        <w:snapToGrid w:val="0"/>
        <w:spacing w:line="360" w:lineRule="auto"/>
        <w:ind w:firstLineChars="200" w:firstLine="422"/>
        <w:jc w:val="left"/>
        <w:rPr>
          <w:rFonts w:ascii="宋体" w:hAnsi="宋体" w:cs="宋体"/>
          <w:b/>
          <w:bCs/>
          <w:color w:val="000000" w:themeColor="text1"/>
          <w:szCs w:val="21"/>
        </w:rPr>
      </w:pPr>
      <w:r w:rsidRPr="00486DE3">
        <w:rPr>
          <w:rFonts w:ascii="宋体" w:hAnsi="宋体" w:cs="宋体" w:hint="eastAsia"/>
          <w:b/>
          <w:color w:val="000000" w:themeColor="text1"/>
          <w:szCs w:val="21"/>
        </w:rPr>
        <w:t xml:space="preserve">单项选择题  </w:t>
      </w:r>
      <w:r w:rsidRPr="00486DE3">
        <w:rPr>
          <w:rFonts w:ascii="宋体" w:hAnsi="宋体" w:cs="宋体" w:hint="eastAsia"/>
          <w:b/>
          <w:bCs/>
          <w:color w:val="000000" w:themeColor="text1"/>
          <w:szCs w:val="21"/>
        </w:rPr>
        <w:t>下列各题的四个选项中，只有一项最符合题意。</w:t>
      </w:r>
    </w:p>
    <w:p w14:paraId="47C94B33" w14:textId="18FF6170" w:rsidR="009D055B" w:rsidRPr="00486DE3" w:rsidRDefault="009D055B" w:rsidP="00CD222A">
      <w:pPr>
        <w:pStyle w:val="ab"/>
        <w:snapToGrid w:val="0"/>
        <w:spacing w:line="360" w:lineRule="auto"/>
        <w:rPr>
          <w:rFonts w:hAnsi="宋体" w:cs="宋体"/>
          <w:color w:val="000000" w:themeColor="text1"/>
          <w:szCs w:val="21"/>
        </w:rPr>
      </w:pPr>
      <w:r w:rsidRPr="00486DE3">
        <w:rPr>
          <w:rFonts w:hAnsi="宋体" w:cs="宋体" w:hint="eastAsia"/>
          <w:color w:val="000000" w:themeColor="text1"/>
          <w:szCs w:val="21"/>
        </w:rPr>
        <w:t>1．</w:t>
      </w:r>
      <w:r w:rsidRPr="00486DE3">
        <w:rPr>
          <w:rFonts w:ascii="Times New Roman" w:hAnsi="Times New Roman"/>
          <w:color w:val="000000" w:themeColor="text1"/>
        </w:rPr>
        <w:t>社会主义的根本经济特征是</w:t>
      </w:r>
      <w:r w:rsidRPr="00486DE3">
        <w:rPr>
          <w:rFonts w:hAnsi="宋体" w:cs="宋体" w:hint="eastAsia"/>
          <w:color w:val="000000" w:themeColor="text1"/>
          <w:szCs w:val="21"/>
        </w:rPr>
        <w:t xml:space="preserve">（ </w:t>
      </w:r>
      <w:r w:rsidRPr="00486DE3">
        <w:rPr>
          <w:rFonts w:hAnsi="宋体" w:cs="宋体"/>
          <w:color w:val="000000" w:themeColor="text1"/>
          <w:szCs w:val="21"/>
        </w:rPr>
        <w:t xml:space="preserve"> </w:t>
      </w:r>
      <w:r w:rsidRPr="00486DE3">
        <w:rPr>
          <w:rFonts w:hAnsi="宋体" w:cs="宋体" w:hint="eastAsia"/>
          <w:color w:val="000000" w:themeColor="text1"/>
          <w:szCs w:val="21"/>
        </w:rPr>
        <w:t xml:space="preserve"> ）</w:t>
      </w:r>
    </w:p>
    <w:p w14:paraId="1056BA99" w14:textId="77777777" w:rsidR="009D055B" w:rsidRPr="00486DE3" w:rsidRDefault="009D055B" w:rsidP="009D055B">
      <w:pPr>
        <w:pStyle w:val="ab"/>
        <w:snapToGrid w:val="0"/>
        <w:spacing w:line="360" w:lineRule="auto"/>
        <w:ind w:firstLineChars="200" w:firstLine="420"/>
        <w:rPr>
          <w:rFonts w:hAnsi="宋体"/>
          <w:color w:val="000000" w:themeColor="text1"/>
          <w:szCs w:val="21"/>
        </w:rPr>
      </w:pPr>
      <w:r w:rsidRPr="00486DE3">
        <w:rPr>
          <w:rFonts w:hAnsi="宋体"/>
          <w:color w:val="000000" w:themeColor="text1"/>
          <w:szCs w:val="21"/>
        </w:rPr>
        <w:t>A．按劳分配</w:t>
      </w:r>
      <w:r w:rsidRPr="00486DE3">
        <w:rPr>
          <w:rFonts w:hAnsi="宋体" w:hint="eastAsia"/>
          <w:color w:val="000000" w:themeColor="text1"/>
          <w:szCs w:val="21"/>
        </w:rPr>
        <w:t xml:space="preserve">                               </w:t>
      </w:r>
      <w:r w:rsidRPr="00486DE3">
        <w:rPr>
          <w:rFonts w:hAnsi="宋体"/>
          <w:color w:val="000000" w:themeColor="text1"/>
          <w:szCs w:val="21"/>
        </w:rPr>
        <w:t>B．生产资料公有制</w:t>
      </w:r>
    </w:p>
    <w:p w14:paraId="6A41359A" w14:textId="77777777" w:rsidR="009D055B" w:rsidRPr="00486DE3" w:rsidRDefault="009D055B" w:rsidP="009D055B">
      <w:pPr>
        <w:pStyle w:val="ab"/>
        <w:snapToGrid w:val="0"/>
        <w:spacing w:line="360" w:lineRule="auto"/>
        <w:ind w:firstLineChars="200" w:firstLine="420"/>
        <w:rPr>
          <w:rFonts w:hAnsi="宋体"/>
          <w:color w:val="000000" w:themeColor="text1"/>
          <w:szCs w:val="21"/>
        </w:rPr>
      </w:pPr>
      <w:r w:rsidRPr="00486DE3">
        <w:rPr>
          <w:rFonts w:hAnsi="宋体"/>
          <w:color w:val="000000" w:themeColor="text1"/>
          <w:szCs w:val="21"/>
        </w:rPr>
        <w:t>C．国有经济控制国民经济命脉</w:t>
      </w:r>
      <w:r w:rsidRPr="00486DE3">
        <w:rPr>
          <w:rFonts w:hAnsi="宋体" w:hint="eastAsia"/>
          <w:color w:val="000000" w:themeColor="text1"/>
          <w:szCs w:val="21"/>
        </w:rPr>
        <w:t xml:space="preserve">               </w:t>
      </w:r>
      <w:r w:rsidRPr="00486DE3">
        <w:rPr>
          <w:rFonts w:hAnsi="宋体"/>
          <w:color w:val="000000" w:themeColor="text1"/>
          <w:szCs w:val="21"/>
        </w:rPr>
        <w:t>D．宏观调控</w:t>
      </w:r>
    </w:p>
    <w:p w14:paraId="6D17D168" w14:textId="77777777" w:rsidR="00CD222A" w:rsidRPr="00486DE3" w:rsidRDefault="00CD222A" w:rsidP="00CD222A">
      <w:pPr>
        <w:snapToGrid w:val="0"/>
        <w:spacing w:line="360" w:lineRule="auto"/>
        <w:rPr>
          <w:rFonts w:ascii="宋体" w:hAnsi="宋体"/>
          <w:color w:val="000000" w:themeColor="text1"/>
          <w:szCs w:val="21"/>
        </w:rPr>
      </w:pPr>
    </w:p>
    <w:p w14:paraId="62B253B9" w14:textId="65581577" w:rsidR="009D055B" w:rsidRPr="00486DE3" w:rsidRDefault="009D055B" w:rsidP="00CD222A">
      <w:pPr>
        <w:snapToGrid w:val="0"/>
        <w:spacing w:line="360" w:lineRule="auto"/>
        <w:rPr>
          <w:rFonts w:ascii="宋体" w:hAnsi="宋体"/>
          <w:color w:val="000000" w:themeColor="text1"/>
          <w:szCs w:val="21"/>
        </w:rPr>
      </w:pPr>
      <w:r w:rsidRPr="00486DE3">
        <w:rPr>
          <w:rFonts w:ascii="宋体" w:hAnsi="宋体" w:hint="eastAsia"/>
          <w:color w:val="000000" w:themeColor="text1"/>
          <w:szCs w:val="21"/>
        </w:rPr>
        <w:t>2</w:t>
      </w:r>
      <w:r w:rsidR="00CD222A" w:rsidRPr="00486DE3">
        <w:rPr>
          <w:rFonts w:ascii="宋体" w:hAnsi="宋体" w:hint="eastAsia"/>
          <w:color w:val="000000" w:themeColor="text1"/>
          <w:szCs w:val="21"/>
        </w:rPr>
        <w:t>．</w:t>
      </w:r>
      <w:r w:rsidRPr="00486DE3">
        <w:rPr>
          <w:rFonts w:ascii="宋体" w:hAnsi="宋体" w:hint="eastAsia"/>
          <w:color w:val="000000" w:themeColor="text1"/>
          <w:szCs w:val="21"/>
        </w:rPr>
        <w:t>中共十八届三中全会提出要积极发展混合所有制经济。允许更多国有经济和其他所有制经济发展成为混合所有制经济，国有资本投资项目允许非国有资本参股。这一改革有利于</w:t>
      </w:r>
      <w:r w:rsidRPr="00486DE3">
        <w:rPr>
          <w:rFonts w:ascii="宋体" w:hAnsi="宋体" w:cs="宋体" w:hint="eastAsia"/>
          <w:color w:val="000000" w:themeColor="text1"/>
          <w:szCs w:val="21"/>
        </w:rPr>
        <w:t xml:space="preserve">（ </w:t>
      </w:r>
      <w:r w:rsidRPr="00486DE3">
        <w:rPr>
          <w:rFonts w:ascii="宋体" w:hAnsi="宋体" w:cs="宋体"/>
          <w:color w:val="000000" w:themeColor="text1"/>
          <w:szCs w:val="21"/>
        </w:rPr>
        <w:t xml:space="preserve"> </w:t>
      </w:r>
      <w:r w:rsidRPr="00486DE3">
        <w:rPr>
          <w:rFonts w:ascii="宋体" w:hAnsi="宋体" w:cs="宋体" w:hint="eastAsia"/>
          <w:color w:val="000000" w:themeColor="text1"/>
          <w:szCs w:val="21"/>
        </w:rPr>
        <w:t xml:space="preserve"> ）</w:t>
      </w:r>
    </w:p>
    <w:p w14:paraId="6E42C6EE" w14:textId="2025AF75" w:rsidR="009D055B" w:rsidRPr="00486DE3" w:rsidRDefault="009D055B" w:rsidP="009D055B">
      <w:pPr>
        <w:snapToGrid w:val="0"/>
        <w:spacing w:line="360" w:lineRule="auto"/>
        <w:ind w:firstLineChars="200" w:firstLine="420"/>
        <w:rPr>
          <w:rFonts w:ascii="宋体" w:hAnsi="宋体"/>
          <w:color w:val="000000" w:themeColor="text1"/>
          <w:szCs w:val="21"/>
        </w:rPr>
      </w:pPr>
      <w:r w:rsidRPr="00486DE3">
        <w:rPr>
          <w:rFonts w:ascii="宋体" w:hAnsi="宋体"/>
          <w:color w:val="000000" w:themeColor="text1"/>
          <w:szCs w:val="21"/>
        </w:rPr>
        <w:t>A</w:t>
      </w:r>
      <w:r w:rsidR="00CD222A" w:rsidRPr="00486DE3">
        <w:rPr>
          <w:rFonts w:ascii="宋体" w:hAnsi="宋体"/>
          <w:color w:val="000000" w:themeColor="text1"/>
          <w:szCs w:val="21"/>
        </w:rPr>
        <w:t>．</w:t>
      </w:r>
      <w:r w:rsidRPr="00486DE3">
        <w:rPr>
          <w:rFonts w:ascii="宋体" w:hAnsi="宋体"/>
          <w:color w:val="000000" w:themeColor="text1"/>
          <w:szCs w:val="21"/>
        </w:rPr>
        <w:t>提高公有制经济在各领域中的分布比例</w:t>
      </w:r>
    </w:p>
    <w:p w14:paraId="12D699CA" w14:textId="16F7D3F9" w:rsidR="009D055B" w:rsidRPr="00486DE3" w:rsidRDefault="009D055B" w:rsidP="009D055B">
      <w:pPr>
        <w:snapToGrid w:val="0"/>
        <w:spacing w:line="360" w:lineRule="auto"/>
        <w:ind w:firstLineChars="200" w:firstLine="420"/>
        <w:rPr>
          <w:rFonts w:ascii="宋体" w:hAnsi="宋体"/>
          <w:color w:val="000000" w:themeColor="text1"/>
          <w:szCs w:val="21"/>
        </w:rPr>
      </w:pPr>
      <w:r w:rsidRPr="00486DE3">
        <w:rPr>
          <w:rFonts w:ascii="宋体" w:hAnsi="宋体"/>
          <w:color w:val="000000" w:themeColor="text1"/>
          <w:szCs w:val="21"/>
        </w:rPr>
        <w:t>B</w:t>
      </w:r>
      <w:r w:rsidR="00CD222A" w:rsidRPr="00486DE3">
        <w:rPr>
          <w:rFonts w:ascii="宋体" w:hAnsi="宋体"/>
          <w:color w:val="000000" w:themeColor="text1"/>
          <w:szCs w:val="21"/>
        </w:rPr>
        <w:t>．</w:t>
      </w:r>
      <w:r w:rsidRPr="00486DE3">
        <w:rPr>
          <w:rFonts w:ascii="宋体" w:hAnsi="宋体"/>
          <w:color w:val="000000" w:themeColor="text1"/>
          <w:szCs w:val="21"/>
        </w:rPr>
        <w:t>推动各种所有制经济相互促进、共同发展</w:t>
      </w:r>
    </w:p>
    <w:p w14:paraId="4DD6A1A4" w14:textId="575CCB26" w:rsidR="009D055B" w:rsidRPr="00486DE3" w:rsidRDefault="009D055B" w:rsidP="009D055B">
      <w:pPr>
        <w:snapToGrid w:val="0"/>
        <w:spacing w:line="360" w:lineRule="auto"/>
        <w:ind w:firstLineChars="200" w:firstLine="420"/>
        <w:rPr>
          <w:rFonts w:ascii="宋体" w:hAnsi="宋体"/>
          <w:color w:val="000000" w:themeColor="text1"/>
          <w:szCs w:val="21"/>
        </w:rPr>
      </w:pPr>
      <w:r w:rsidRPr="00486DE3">
        <w:rPr>
          <w:rFonts w:ascii="宋体" w:hAnsi="宋体"/>
          <w:color w:val="000000" w:themeColor="text1"/>
          <w:szCs w:val="21"/>
        </w:rPr>
        <w:t>C</w:t>
      </w:r>
      <w:r w:rsidR="00CD222A" w:rsidRPr="00486DE3">
        <w:rPr>
          <w:rFonts w:ascii="宋体" w:hAnsi="宋体"/>
          <w:color w:val="000000" w:themeColor="text1"/>
          <w:szCs w:val="21"/>
        </w:rPr>
        <w:t>．</w:t>
      </w:r>
      <w:r w:rsidRPr="00486DE3">
        <w:rPr>
          <w:rFonts w:ascii="宋体" w:hAnsi="宋体"/>
          <w:color w:val="000000" w:themeColor="text1"/>
          <w:szCs w:val="21"/>
        </w:rPr>
        <w:t>发挥混合所有制经济对经济发展的主导作用</w:t>
      </w:r>
    </w:p>
    <w:p w14:paraId="3E03E074" w14:textId="3FDCB203" w:rsidR="009D055B" w:rsidRPr="00486DE3" w:rsidRDefault="009D055B" w:rsidP="009D055B">
      <w:pPr>
        <w:snapToGrid w:val="0"/>
        <w:spacing w:line="360" w:lineRule="auto"/>
        <w:ind w:firstLineChars="200" w:firstLine="420"/>
        <w:rPr>
          <w:rFonts w:ascii="宋体" w:hAnsi="宋体"/>
          <w:color w:val="000000" w:themeColor="text1"/>
          <w:szCs w:val="21"/>
        </w:rPr>
      </w:pPr>
      <w:r w:rsidRPr="00486DE3">
        <w:rPr>
          <w:rFonts w:ascii="宋体" w:hAnsi="宋体"/>
          <w:color w:val="000000" w:themeColor="text1"/>
          <w:szCs w:val="21"/>
        </w:rPr>
        <w:t>D</w:t>
      </w:r>
      <w:r w:rsidR="00CD222A" w:rsidRPr="00486DE3">
        <w:rPr>
          <w:rFonts w:ascii="宋体" w:hAnsi="宋体"/>
          <w:color w:val="000000" w:themeColor="text1"/>
          <w:szCs w:val="21"/>
        </w:rPr>
        <w:t>．</w:t>
      </w:r>
      <w:r w:rsidRPr="00486DE3">
        <w:rPr>
          <w:rFonts w:ascii="宋体" w:hAnsi="宋体"/>
          <w:color w:val="000000" w:themeColor="text1"/>
          <w:szCs w:val="21"/>
        </w:rPr>
        <w:t>调整上层建筑以激发各种所有制企业的活力</w:t>
      </w:r>
    </w:p>
    <w:p w14:paraId="5BE9EF5D" w14:textId="77777777" w:rsidR="00CD222A" w:rsidRPr="00486DE3" w:rsidRDefault="00CD222A" w:rsidP="00CD222A">
      <w:pPr>
        <w:snapToGrid w:val="0"/>
        <w:spacing w:line="360" w:lineRule="auto"/>
        <w:rPr>
          <w:rFonts w:ascii="宋体" w:hAnsi="宋体" w:cs="宋体"/>
          <w:color w:val="000000" w:themeColor="text1"/>
          <w:szCs w:val="21"/>
        </w:rPr>
      </w:pPr>
    </w:p>
    <w:p w14:paraId="35C68DBF" w14:textId="45C97067" w:rsidR="009D055B" w:rsidRPr="00486DE3" w:rsidRDefault="009D055B" w:rsidP="00CD222A">
      <w:pPr>
        <w:snapToGrid w:val="0"/>
        <w:spacing w:line="360" w:lineRule="auto"/>
        <w:rPr>
          <w:rFonts w:ascii="宋体" w:hAnsi="宋体"/>
          <w:color w:val="000000" w:themeColor="text1"/>
          <w:szCs w:val="21"/>
        </w:rPr>
      </w:pPr>
      <w:r w:rsidRPr="00486DE3">
        <w:rPr>
          <w:rFonts w:ascii="宋体" w:hAnsi="宋体" w:cs="宋体" w:hint="eastAsia"/>
          <w:color w:val="000000" w:themeColor="text1"/>
          <w:szCs w:val="21"/>
        </w:rPr>
        <w:t>3．</w:t>
      </w:r>
      <w:r w:rsidRPr="00486DE3">
        <w:rPr>
          <w:rFonts w:ascii="宋体" w:hAnsi="宋体"/>
          <w:color w:val="000000" w:themeColor="text1"/>
          <w:szCs w:val="21"/>
        </w:rPr>
        <w:t>某村开展集体资产确权到户和股份合作制改革,实现了农村“资源变资产、资金变股金、农民变股东”。在立足供需对接的基础上,发展了农村集体经济,赢得了农民高度认可。材料表明,发展农村经济应</w:t>
      </w:r>
      <w:r w:rsidRPr="00486DE3">
        <w:rPr>
          <w:rFonts w:ascii="宋体" w:hAnsi="宋体" w:cs="宋体" w:hint="eastAsia"/>
          <w:color w:val="000000" w:themeColor="text1"/>
          <w:szCs w:val="21"/>
        </w:rPr>
        <w:t xml:space="preserve">（ </w:t>
      </w:r>
      <w:r w:rsidRPr="00486DE3">
        <w:rPr>
          <w:rFonts w:ascii="宋体" w:hAnsi="宋体" w:cs="宋体"/>
          <w:color w:val="000000" w:themeColor="text1"/>
          <w:szCs w:val="21"/>
        </w:rPr>
        <w:t xml:space="preserve"> </w:t>
      </w:r>
      <w:r w:rsidRPr="00486DE3">
        <w:rPr>
          <w:rFonts w:ascii="宋体" w:hAnsi="宋体" w:cs="宋体" w:hint="eastAsia"/>
          <w:color w:val="000000" w:themeColor="text1"/>
          <w:szCs w:val="21"/>
        </w:rPr>
        <w:t xml:space="preserve"> ）</w:t>
      </w:r>
    </w:p>
    <w:p w14:paraId="1D38966E" w14:textId="77777777" w:rsidR="009D055B" w:rsidRPr="00486DE3" w:rsidRDefault="009D055B" w:rsidP="009D055B">
      <w:pPr>
        <w:snapToGrid w:val="0"/>
        <w:spacing w:line="360" w:lineRule="auto"/>
        <w:ind w:firstLineChars="200" w:firstLine="420"/>
        <w:rPr>
          <w:rFonts w:ascii="宋体" w:hAnsi="宋体"/>
          <w:color w:val="000000" w:themeColor="text1"/>
          <w:szCs w:val="21"/>
        </w:rPr>
      </w:pPr>
      <w:r w:rsidRPr="00486DE3">
        <w:rPr>
          <w:rFonts w:ascii="宋体" w:hAnsi="宋体"/>
          <w:color w:val="000000" w:themeColor="text1"/>
          <w:szCs w:val="21"/>
        </w:rPr>
        <w:t>①不断完善农村生产关系</w:t>
      </w:r>
    </w:p>
    <w:p w14:paraId="1EEFBCB9" w14:textId="77777777" w:rsidR="009D055B" w:rsidRPr="00486DE3" w:rsidRDefault="009D055B" w:rsidP="009D055B">
      <w:pPr>
        <w:snapToGrid w:val="0"/>
        <w:spacing w:line="360" w:lineRule="auto"/>
        <w:ind w:firstLineChars="200" w:firstLine="420"/>
        <w:rPr>
          <w:rFonts w:ascii="宋体" w:hAnsi="宋体"/>
          <w:color w:val="000000" w:themeColor="text1"/>
          <w:szCs w:val="21"/>
        </w:rPr>
      </w:pPr>
      <w:r w:rsidRPr="00486DE3">
        <w:rPr>
          <w:rFonts w:ascii="宋体" w:hAnsi="宋体"/>
          <w:color w:val="000000" w:themeColor="text1"/>
          <w:szCs w:val="21"/>
        </w:rPr>
        <w:t>②以市场为导向优化农业产业结构</w:t>
      </w:r>
    </w:p>
    <w:p w14:paraId="6E27D8F9" w14:textId="77777777" w:rsidR="009D055B" w:rsidRPr="00486DE3" w:rsidRDefault="009D055B" w:rsidP="009D055B">
      <w:pPr>
        <w:snapToGrid w:val="0"/>
        <w:spacing w:line="360" w:lineRule="auto"/>
        <w:ind w:firstLineChars="200" w:firstLine="420"/>
        <w:rPr>
          <w:rFonts w:ascii="宋体" w:hAnsi="宋体"/>
          <w:color w:val="000000" w:themeColor="text1"/>
          <w:szCs w:val="21"/>
        </w:rPr>
      </w:pPr>
      <w:r w:rsidRPr="00486DE3">
        <w:rPr>
          <w:rFonts w:ascii="宋体" w:hAnsi="宋体"/>
          <w:color w:val="000000" w:themeColor="text1"/>
          <w:szCs w:val="21"/>
        </w:rPr>
        <w:t>③不断增加农业资金投入</w:t>
      </w:r>
    </w:p>
    <w:p w14:paraId="09BBCB83" w14:textId="77777777" w:rsidR="009D055B" w:rsidRPr="00486DE3" w:rsidRDefault="009D055B" w:rsidP="009D055B">
      <w:pPr>
        <w:snapToGrid w:val="0"/>
        <w:spacing w:line="360" w:lineRule="auto"/>
        <w:ind w:firstLineChars="200" w:firstLine="420"/>
        <w:rPr>
          <w:rFonts w:ascii="宋体" w:hAnsi="宋体"/>
          <w:color w:val="000000" w:themeColor="text1"/>
          <w:szCs w:val="21"/>
        </w:rPr>
      </w:pPr>
      <w:r w:rsidRPr="00486DE3">
        <w:rPr>
          <w:rFonts w:ascii="宋体" w:hAnsi="宋体"/>
          <w:color w:val="000000" w:themeColor="text1"/>
          <w:szCs w:val="21"/>
        </w:rPr>
        <w:t>④激发非公有制经济活力和创造力</w:t>
      </w:r>
    </w:p>
    <w:p w14:paraId="047B083B" w14:textId="1C92CF21" w:rsidR="009D055B" w:rsidRPr="00486DE3" w:rsidRDefault="009D055B" w:rsidP="009D055B">
      <w:pPr>
        <w:snapToGrid w:val="0"/>
        <w:spacing w:line="360" w:lineRule="auto"/>
        <w:ind w:firstLineChars="200" w:firstLine="420"/>
        <w:rPr>
          <w:rFonts w:ascii="宋体" w:hAnsi="宋体"/>
          <w:color w:val="000000" w:themeColor="text1"/>
          <w:szCs w:val="21"/>
        </w:rPr>
      </w:pPr>
      <w:r w:rsidRPr="00486DE3">
        <w:rPr>
          <w:rFonts w:ascii="宋体" w:hAnsi="宋体"/>
          <w:color w:val="000000" w:themeColor="text1"/>
          <w:szCs w:val="21"/>
        </w:rPr>
        <w:t>A</w:t>
      </w:r>
      <w:r w:rsidR="00CD222A" w:rsidRPr="00486DE3">
        <w:rPr>
          <w:rFonts w:ascii="宋体" w:hAnsi="宋体"/>
          <w:color w:val="000000" w:themeColor="text1"/>
          <w:szCs w:val="21"/>
        </w:rPr>
        <w:t>．</w:t>
      </w:r>
      <w:r w:rsidRPr="00486DE3">
        <w:rPr>
          <w:rFonts w:ascii="宋体" w:hAnsi="宋体"/>
          <w:color w:val="000000" w:themeColor="text1"/>
          <w:szCs w:val="21"/>
        </w:rPr>
        <w:t>①②</w:t>
      </w:r>
      <w:r w:rsidR="00CD222A" w:rsidRPr="00486DE3">
        <w:rPr>
          <w:rFonts w:ascii="宋体" w:hAnsi="宋体"/>
          <w:color w:val="000000" w:themeColor="text1"/>
          <w:szCs w:val="21"/>
        </w:rPr>
        <w:t xml:space="preserve">        </w:t>
      </w:r>
      <w:r w:rsidRPr="00486DE3">
        <w:rPr>
          <w:rFonts w:ascii="宋体" w:hAnsi="宋体" w:hint="eastAsia"/>
          <w:color w:val="000000" w:themeColor="text1"/>
          <w:szCs w:val="21"/>
        </w:rPr>
        <w:t xml:space="preserve"> </w:t>
      </w:r>
      <w:r w:rsidRPr="00486DE3">
        <w:rPr>
          <w:rFonts w:ascii="宋体" w:hAnsi="宋体"/>
          <w:color w:val="000000" w:themeColor="text1"/>
          <w:szCs w:val="21"/>
        </w:rPr>
        <w:t>B</w:t>
      </w:r>
      <w:r w:rsidR="00CD222A" w:rsidRPr="00486DE3">
        <w:rPr>
          <w:rFonts w:ascii="宋体" w:hAnsi="宋体"/>
          <w:color w:val="000000" w:themeColor="text1"/>
          <w:szCs w:val="21"/>
        </w:rPr>
        <w:t>．</w:t>
      </w:r>
      <w:r w:rsidRPr="00486DE3">
        <w:rPr>
          <w:rFonts w:ascii="宋体" w:hAnsi="宋体"/>
          <w:color w:val="000000" w:themeColor="text1"/>
          <w:szCs w:val="21"/>
        </w:rPr>
        <w:t>①④</w:t>
      </w:r>
      <w:r w:rsidR="00CD222A" w:rsidRPr="00486DE3">
        <w:rPr>
          <w:rFonts w:ascii="宋体" w:hAnsi="宋体"/>
          <w:color w:val="000000" w:themeColor="text1"/>
          <w:szCs w:val="21"/>
        </w:rPr>
        <w:t xml:space="preserve">     </w:t>
      </w:r>
      <w:r w:rsidRPr="00486DE3">
        <w:rPr>
          <w:rFonts w:ascii="宋体" w:hAnsi="宋体" w:hint="eastAsia"/>
          <w:color w:val="000000" w:themeColor="text1"/>
          <w:szCs w:val="21"/>
        </w:rPr>
        <w:t xml:space="preserve">    </w:t>
      </w:r>
      <w:r w:rsidRPr="00486DE3">
        <w:rPr>
          <w:rFonts w:ascii="宋体" w:hAnsi="宋体"/>
          <w:color w:val="000000" w:themeColor="text1"/>
          <w:szCs w:val="21"/>
        </w:rPr>
        <w:t>C</w:t>
      </w:r>
      <w:r w:rsidR="00CD222A" w:rsidRPr="00486DE3">
        <w:rPr>
          <w:rFonts w:ascii="宋体" w:hAnsi="宋体"/>
          <w:color w:val="000000" w:themeColor="text1"/>
          <w:szCs w:val="21"/>
        </w:rPr>
        <w:t>．</w:t>
      </w:r>
      <w:r w:rsidRPr="00486DE3">
        <w:rPr>
          <w:rFonts w:ascii="宋体" w:hAnsi="宋体"/>
          <w:color w:val="000000" w:themeColor="text1"/>
          <w:szCs w:val="21"/>
        </w:rPr>
        <w:t>②③</w:t>
      </w:r>
      <w:r w:rsidRPr="00486DE3">
        <w:rPr>
          <w:rFonts w:ascii="宋体" w:hAnsi="宋体" w:hint="eastAsia"/>
          <w:color w:val="000000" w:themeColor="text1"/>
          <w:szCs w:val="21"/>
        </w:rPr>
        <w:t xml:space="preserve">  </w:t>
      </w:r>
      <w:r w:rsidRPr="00486DE3">
        <w:rPr>
          <w:rFonts w:ascii="宋体" w:hAnsi="宋体"/>
          <w:color w:val="000000" w:themeColor="text1"/>
          <w:szCs w:val="21"/>
        </w:rPr>
        <w:tab/>
      </w:r>
      <w:r w:rsidR="00CD222A" w:rsidRPr="00486DE3">
        <w:rPr>
          <w:rFonts w:ascii="宋体" w:hAnsi="宋体"/>
          <w:color w:val="000000" w:themeColor="text1"/>
          <w:szCs w:val="21"/>
        </w:rPr>
        <w:t xml:space="preserve">     </w:t>
      </w:r>
      <w:r w:rsidRPr="00486DE3">
        <w:rPr>
          <w:rFonts w:ascii="宋体" w:hAnsi="宋体"/>
          <w:color w:val="000000" w:themeColor="text1"/>
          <w:szCs w:val="21"/>
        </w:rPr>
        <w:t>D</w:t>
      </w:r>
      <w:r w:rsidR="00CD222A" w:rsidRPr="00486DE3">
        <w:rPr>
          <w:rFonts w:ascii="宋体" w:hAnsi="宋体"/>
          <w:color w:val="000000" w:themeColor="text1"/>
          <w:szCs w:val="21"/>
        </w:rPr>
        <w:t>．</w:t>
      </w:r>
      <w:r w:rsidRPr="00486DE3">
        <w:rPr>
          <w:rFonts w:ascii="宋体" w:hAnsi="宋体"/>
          <w:color w:val="000000" w:themeColor="text1"/>
          <w:szCs w:val="21"/>
        </w:rPr>
        <w:t>③④</w:t>
      </w:r>
    </w:p>
    <w:p w14:paraId="2944998F" w14:textId="77777777" w:rsidR="00CD222A" w:rsidRPr="00486DE3" w:rsidRDefault="00CD222A" w:rsidP="00CD222A">
      <w:pPr>
        <w:snapToGrid w:val="0"/>
        <w:spacing w:line="360" w:lineRule="auto"/>
        <w:rPr>
          <w:rFonts w:ascii="宋体" w:hAnsi="宋体"/>
          <w:color w:val="000000" w:themeColor="text1"/>
          <w:szCs w:val="21"/>
        </w:rPr>
      </w:pPr>
    </w:p>
    <w:p w14:paraId="7EF77647" w14:textId="3EE3190B" w:rsidR="009D055B" w:rsidRPr="00486DE3" w:rsidRDefault="009D055B" w:rsidP="00CD222A">
      <w:pPr>
        <w:snapToGrid w:val="0"/>
        <w:spacing w:line="360" w:lineRule="auto"/>
        <w:rPr>
          <w:rFonts w:ascii="宋体" w:hAnsi="宋体"/>
          <w:color w:val="000000" w:themeColor="text1"/>
          <w:szCs w:val="21"/>
        </w:rPr>
      </w:pPr>
      <w:r w:rsidRPr="00486DE3">
        <w:rPr>
          <w:rFonts w:ascii="宋体" w:hAnsi="宋体" w:hint="eastAsia"/>
          <w:color w:val="000000" w:themeColor="text1"/>
          <w:szCs w:val="21"/>
        </w:rPr>
        <w:t>4．</w:t>
      </w:r>
      <w:r w:rsidRPr="00486DE3">
        <w:rPr>
          <w:rFonts w:ascii="宋体" w:hAnsi="宋体"/>
          <w:color w:val="000000" w:themeColor="text1"/>
          <w:szCs w:val="21"/>
        </w:rPr>
        <w:t>我国有家生产手机的公司，从不同渠道广泛筹集资金，由国家、集体、私人等多方持股的新型企业，仅用10年时间，就成为我国手机产销量最大的公司之一。从所有制性质看，这家公司是(　　)</w:t>
      </w:r>
    </w:p>
    <w:p w14:paraId="7681807E" w14:textId="77777777" w:rsidR="009D055B" w:rsidRPr="00486DE3" w:rsidRDefault="009D055B" w:rsidP="009D055B">
      <w:pPr>
        <w:snapToGrid w:val="0"/>
        <w:spacing w:line="360" w:lineRule="auto"/>
        <w:ind w:firstLineChars="200" w:firstLine="420"/>
        <w:rPr>
          <w:rFonts w:ascii="宋体" w:hAnsi="宋体"/>
          <w:color w:val="000000" w:themeColor="text1"/>
          <w:szCs w:val="21"/>
        </w:rPr>
      </w:pPr>
      <w:r w:rsidRPr="00486DE3">
        <w:rPr>
          <w:rFonts w:ascii="宋体" w:hAnsi="宋体"/>
          <w:color w:val="000000" w:themeColor="text1"/>
          <w:szCs w:val="21"/>
        </w:rPr>
        <w:t>A．国有企业                    B．私营企业</w:t>
      </w:r>
    </w:p>
    <w:p w14:paraId="612B67F8" w14:textId="77777777" w:rsidR="009D055B" w:rsidRPr="00486DE3" w:rsidRDefault="009D055B" w:rsidP="009D055B">
      <w:pPr>
        <w:snapToGrid w:val="0"/>
        <w:spacing w:line="360" w:lineRule="auto"/>
        <w:ind w:firstLineChars="200" w:firstLine="420"/>
        <w:rPr>
          <w:rFonts w:ascii="宋体" w:hAnsi="宋体"/>
          <w:color w:val="000000" w:themeColor="text1"/>
          <w:szCs w:val="21"/>
        </w:rPr>
      </w:pPr>
      <w:r w:rsidRPr="00486DE3">
        <w:rPr>
          <w:rFonts w:ascii="宋体" w:hAnsi="宋体"/>
          <w:color w:val="000000" w:themeColor="text1"/>
          <w:szCs w:val="21"/>
        </w:rPr>
        <w:t>C．混合所有制企业              D．集体企业</w:t>
      </w:r>
    </w:p>
    <w:p w14:paraId="6AE85E88" w14:textId="77777777" w:rsidR="00CD222A" w:rsidRPr="00486DE3" w:rsidRDefault="00CD222A" w:rsidP="00CD222A">
      <w:pPr>
        <w:snapToGrid w:val="0"/>
        <w:spacing w:line="360" w:lineRule="auto"/>
        <w:rPr>
          <w:rFonts w:ascii="宋体" w:hAnsi="宋体" w:cs="宋体"/>
          <w:color w:val="000000" w:themeColor="text1"/>
          <w:szCs w:val="21"/>
        </w:rPr>
      </w:pPr>
    </w:p>
    <w:p w14:paraId="59407B38" w14:textId="0D0A9AFC" w:rsidR="009D055B" w:rsidRPr="00486DE3" w:rsidRDefault="009D055B" w:rsidP="00CD222A">
      <w:pPr>
        <w:snapToGrid w:val="0"/>
        <w:spacing w:line="360" w:lineRule="auto"/>
        <w:rPr>
          <w:rFonts w:ascii="宋体" w:hAnsi="宋体" w:cs="宋体"/>
          <w:color w:val="000000" w:themeColor="text1"/>
          <w:szCs w:val="21"/>
        </w:rPr>
      </w:pPr>
      <w:r w:rsidRPr="00486DE3">
        <w:rPr>
          <w:rFonts w:ascii="宋体" w:hAnsi="宋体" w:cs="宋体" w:hint="eastAsia"/>
          <w:color w:val="000000" w:themeColor="text1"/>
          <w:szCs w:val="21"/>
        </w:rPr>
        <w:t>5．近年来，从中央到地方，各级政府都是毫不动摇地鼓励、支持、引导非公有制经济发展。这是因为非公有制经济(　　)</w:t>
      </w:r>
    </w:p>
    <w:p w14:paraId="19C4034A" w14:textId="77777777" w:rsidR="009D055B" w:rsidRPr="00486DE3" w:rsidRDefault="009D055B" w:rsidP="009D055B">
      <w:pPr>
        <w:snapToGrid w:val="0"/>
        <w:spacing w:line="360" w:lineRule="auto"/>
        <w:ind w:firstLineChars="200" w:firstLine="420"/>
        <w:rPr>
          <w:rFonts w:ascii="宋体" w:hAnsi="宋体" w:cs="宋体"/>
          <w:color w:val="000000" w:themeColor="text1"/>
          <w:szCs w:val="21"/>
        </w:rPr>
      </w:pPr>
      <w:r w:rsidRPr="00486DE3">
        <w:rPr>
          <w:rFonts w:ascii="宋体" w:hAnsi="宋体" w:cs="宋体" w:hint="eastAsia"/>
          <w:color w:val="000000" w:themeColor="text1"/>
          <w:szCs w:val="21"/>
        </w:rPr>
        <w:t>①是实现共同富裕的前提条件</w:t>
      </w:r>
    </w:p>
    <w:p w14:paraId="0FBEEF99" w14:textId="77777777" w:rsidR="009D055B" w:rsidRPr="00486DE3" w:rsidRDefault="009D055B" w:rsidP="009D055B">
      <w:pPr>
        <w:snapToGrid w:val="0"/>
        <w:spacing w:line="360" w:lineRule="auto"/>
        <w:ind w:firstLineChars="200" w:firstLine="420"/>
        <w:rPr>
          <w:rFonts w:ascii="宋体" w:hAnsi="宋体" w:cs="宋体"/>
          <w:color w:val="000000" w:themeColor="text1"/>
          <w:szCs w:val="21"/>
        </w:rPr>
      </w:pPr>
      <w:r w:rsidRPr="00486DE3">
        <w:rPr>
          <w:rFonts w:ascii="宋体" w:hAnsi="宋体" w:cs="宋体" w:hint="eastAsia"/>
          <w:color w:val="000000" w:themeColor="text1"/>
          <w:szCs w:val="21"/>
        </w:rPr>
        <w:t>②是社会主义市场经济的重要组成部分</w:t>
      </w:r>
    </w:p>
    <w:p w14:paraId="2AFA7F86" w14:textId="77777777" w:rsidR="009D055B" w:rsidRPr="00486DE3" w:rsidRDefault="009D055B" w:rsidP="009D055B">
      <w:pPr>
        <w:snapToGrid w:val="0"/>
        <w:spacing w:line="360" w:lineRule="auto"/>
        <w:ind w:firstLineChars="200" w:firstLine="420"/>
        <w:rPr>
          <w:rFonts w:ascii="宋体" w:hAnsi="宋体" w:cs="宋体"/>
          <w:color w:val="000000" w:themeColor="text1"/>
          <w:szCs w:val="21"/>
        </w:rPr>
      </w:pPr>
      <w:r w:rsidRPr="00486DE3">
        <w:rPr>
          <w:rFonts w:ascii="宋体" w:hAnsi="宋体" w:cs="宋体" w:hint="eastAsia"/>
          <w:color w:val="000000" w:themeColor="text1"/>
          <w:szCs w:val="21"/>
        </w:rPr>
        <w:t>③是社会主义经济制度的基础</w:t>
      </w:r>
    </w:p>
    <w:p w14:paraId="66FB0155" w14:textId="77777777" w:rsidR="009D055B" w:rsidRPr="00486DE3" w:rsidRDefault="009D055B" w:rsidP="009D055B">
      <w:pPr>
        <w:snapToGrid w:val="0"/>
        <w:spacing w:line="360" w:lineRule="auto"/>
        <w:ind w:firstLineChars="200" w:firstLine="420"/>
        <w:rPr>
          <w:rFonts w:ascii="宋体" w:hAnsi="宋体" w:cs="宋体"/>
          <w:color w:val="000000" w:themeColor="text1"/>
          <w:szCs w:val="21"/>
        </w:rPr>
      </w:pPr>
      <w:r w:rsidRPr="00486DE3">
        <w:rPr>
          <w:rFonts w:ascii="宋体" w:hAnsi="宋体" w:cs="宋体" w:hint="eastAsia"/>
          <w:color w:val="000000" w:themeColor="text1"/>
          <w:szCs w:val="21"/>
        </w:rPr>
        <w:t>④是促进我国社会生产力发展不可忽视的重要力量</w:t>
      </w:r>
    </w:p>
    <w:p w14:paraId="45B1F7B4" w14:textId="5D75E12B" w:rsidR="00F04617" w:rsidRPr="00486DE3" w:rsidRDefault="009D055B" w:rsidP="009D055B">
      <w:pPr>
        <w:snapToGrid w:val="0"/>
        <w:spacing w:line="360" w:lineRule="auto"/>
        <w:ind w:firstLineChars="200" w:firstLine="420"/>
        <w:rPr>
          <w:rFonts w:ascii="宋体" w:hAnsi="宋体" w:cs="宋体"/>
          <w:color w:val="000000" w:themeColor="text1"/>
          <w:szCs w:val="21"/>
        </w:rPr>
      </w:pPr>
      <w:r w:rsidRPr="00486DE3">
        <w:rPr>
          <w:rFonts w:ascii="宋体" w:hAnsi="宋体" w:cs="宋体" w:hint="eastAsia"/>
          <w:color w:val="000000" w:themeColor="text1"/>
          <w:szCs w:val="21"/>
        </w:rPr>
        <w:t xml:space="preserve">A．①②    </w:t>
      </w:r>
      <w:r w:rsidR="00CD222A" w:rsidRPr="00486DE3">
        <w:rPr>
          <w:rFonts w:ascii="宋体" w:hAnsi="宋体" w:cs="宋体"/>
          <w:color w:val="000000" w:themeColor="text1"/>
          <w:szCs w:val="21"/>
        </w:rPr>
        <w:t xml:space="preserve"> </w:t>
      </w:r>
      <w:r w:rsidRPr="00486DE3">
        <w:rPr>
          <w:rFonts w:ascii="宋体" w:hAnsi="宋体" w:cs="宋体" w:hint="eastAsia"/>
          <w:color w:val="000000" w:themeColor="text1"/>
          <w:szCs w:val="21"/>
        </w:rPr>
        <w:t xml:space="preserve">  </w:t>
      </w:r>
      <w:r w:rsidR="00CD222A" w:rsidRPr="00486DE3">
        <w:rPr>
          <w:rFonts w:ascii="宋体" w:hAnsi="宋体" w:cs="宋体"/>
          <w:color w:val="000000" w:themeColor="text1"/>
          <w:szCs w:val="21"/>
        </w:rPr>
        <w:t xml:space="preserve"> </w:t>
      </w:r>
      <w:r w:rsidRPr="00486DE3">
        <w:rPr>
          <w:rFonts w:ascii="宋体" w:hAnsi="宋体" w:cs="宋体" w:hint="eastAsia"/>
          <w:color w:val="000000" w:themeColor="text1"/>
          <w:szCs w:val="21"/>
        </w:rPr>
        <w:t>B．</w:t>
      </w:r>
      <w:r w:rsidR="00CD222A" w:rsidRPr="00486DE3">
        <w:rPr>
          <w:rFonts w:ascii="宋体" w:hAnsi="宋体" w:cs="宋体" w:hint="eastAsia"/>
          <w:color w:val="000000" w:themeColor="text1"/>
          <w:szCs w:val="21"/>
        </w:rPr>
        <w:t>①③</w:t>
      </w:r>
      <w:r w:rsidRPr="00486DE3">
        <w:rPr>
          <w:rFonts w:ascii="宋体" w:hAnsi="宋体" w:cs="宋体" w:hint="eastAsia"/>
          <w:color w:val="000000" w:themeColor="text1"/>
          <w:szCs w:val="21"/>
        </w:rPr>
        <w:t xml:space="preserve">   </w:t>
      </w:r>
      <w:r w:rsidR="00CD222A" w:rsidRPr="00486DE3">
        <w:rPr>
          <w:rFonts w:ascii="宋体" w:hAnsi="宋体" w:cs="宋体"/>
          <w:color w:val="000000" w:themeColor="text1"/>
          <w:szCs w:val="21"/>
        </w:rPr>
        <w:t xml:space="preserve"> </w:t>
      </w:r>
      <w:r w:rsidRPr="00486DE3">
        <w:rPr>
          <w:rFonts w:ascii="宋体" w:hAnsi="宋体" w:cs="宋体" w:hint="eastAsia"/>
          <w:color w:val="000000" w:themeColor="text1"/>
          <w:szCs w:val="21"/>
        </w:rPr>
        <w:t xml:space="preserve"> </w:t>
      </w:r>
      <w:r w:rsidR="00CD222A" w:rsidRPr="00486DE3">
        <w:rPr>
          <w:rFonts w:ascii="宋体" w:hAnsi="宋体" w:cs="宋体"/>
          <w:color w:val="000000" w:themeColor="text1"/>
          <w:szCs w:val="21"/>
        </w:rPr>
        <w:t xml:space="preserve"> </w:t>
      </w:r>
      <w:r w:rsidRPr="00486DE3">
        <w:rPr>
          <w:rFonts w:ascii="宋体" w:hAnsi="宋体" w:cs="宋体" w:hint="eastAsia"/>
          <w:color w:val="000000" w:themeColor="text1"/>
          <w:szCs w:val="21"/>
        </w:rPr>
        <w:t xml:space="preserve">  C．</w:t>
      </w:r>
      <w:r w:rsidR="00CD222A" w:rsidRPr="00486DE3">
        <w:rPr>
          <w:rFonts w:ascii="宋体" w:hAnsi="宋体" w:cs="宋体" w:hint="eastAsia"/>
          <w:color w:val="000000" w:themeColor="text1"/>
          <w:szCs w:val="21"/>
        </w:rPr>
        <w:t>②④</w:t>
      </w:r>
      <w:r w:rsidRPr="00486DE3">
        <w:rPr>
          <w:rFonts w:ascii="宋体" w:hAnsi="宋体" w:cs="宋体" w:hint="eastAsia"/>
          <w:color w:val="000000" w:themeColor="text1"/>
          <w:szCs w:val="21"/>
        </w:rPr>
        <w:t xml:space="preserve">    </w:t>
      </w:r>
      <w:r w:rsidR="00CD222A" w:rsidRPr="00486DE3">
        <w:rPr>
          <w:rFonts w:ascii="宋体" w:hAnsi="宋体" w:cs="宋体"/>
          <w:color w:val="000000" w:themeColor="text1"/>
          <w:szCs w:val="21"/>
        </w:rPr>
        <w:t xml:space="preserve"> </w:t>
      </w:r>
      <w:r w:rsidRPr="00486DE3">
        <w:rPr>
          <w:rFonts w:ascii="宋体" w:hAnsi="宋体" w:cs="宋体" w:hint="eastAsia"/>
          <w:color w:val="000000" w:themeColor="text1"/>
          <w:szCs w:val="21"/>
        </w:rPr>
        <w:t xml:space="preserve">   D．</w:t>
      </w:r>
      <w:r w:rsidR="00CD222A" w:rsidRPr="00486DE3">
        <w:rPr>
          <w:rFonts w:ascii="宋体" w:hAnsi="宋体" w:cs="宋体" w:hint="eastAsia"/>
          <w:color w:val="000000" w:themeColor="text1"/>
          <w:szCs w:val="21"/>
        </w:rPr>
        <w:t>③④</w:t>
      </w:r>
      <w:r w:rsidR="00CD222A" w:rsidRPr="00486DE3">
        <w:rPr>
          <w:rFonts w:ascii="宋体" w:hAnsi="宋体" w:cs="宋体"/>
          <w:color w:val="000000" w:themeColor="text1"/>
          <w:szCs w:val="21"/>
        </w:rPr>
        <w:t xml:space="preserve"> </w:t>
      </w:r>
    </w:p>
    <w:p w14:paraId="50726494" w14:textId="08FFDC26" w:rsidR="009D055B" w:rsidRPr="00486DE3" w:rsidRDefault="009D055B" w:rsidP="009D055B">
      <w:pPr>
        <w:snapToGrid w:val="0"/>
        <w:spacing w:line="360" w:lineRule="auto"/>
        <w:rPr>
          <w:rFonts w:ascii="宋体" w:hAnsi="宋体" w:cs="宋体"/>
          <w:color w:val="000000" w:themeColor="text1"/>
          <w:szCs w:val="21"/>
        </w:rPr>
      </w:pPr>
      <w:r w:rsidRPr="00486DE3">
        <w:rPr>
          <w:rFonts w:ascii="宋体" w:hAnsi="宋体" w:cs="宋体" w:hint="eastAsia"/>
          <w:color w:val="000000" w:themeColor="text1"/>
          <w:szCs w:val="21"/>
        </w:rPr>
        <w:lastRenderedPageBreak/>
        <w:t>6．</w:t>
      </w:r>
      <w:r w:rsidRPr="00486DE3">
        <w:rPr>
          <w:rFonts w:ascii="宋体" w:hAnsi="宋体" w:cs="宋体"/>
          <w:color w:val="000000" w:themeColor="text1"/>
          <w:szCs w:val="21"/>
        </w:rPr>
        <w:t>改革开放40多年来，我国非公有制经济获得了快速发展，已经形成数量最多、比例最大的企业群体，其投资已超过全社会固定资产投资比重的50%，提供了城镇75%以上的就业岗位，对国家财政收入的贡献份额不断加大。上述材料表明(　　)</w:t>
      </w:r>
    </w:p>
    <w:p w14:paraId="4F89699E" w14:textId="77777777" w:rsidR="009D055B" w:rsidRPr="00486DE3" w:rsidRDefault="009D055B" w:rsidP="009D055B">
      <w:pPr>
        <w:snapToGrid w:val="0"/>
        <w:spacing w:line="360" w:lineRule="auto"/>
        <w:ind w:firstLineChars="200" w:firstLine="420"/>
        <w:rPr>
          <w:rFonts w:ascii="宋体" w:hAnsi="宋体" w:cs="宋体"/>
          <w:color w:val="000000" w:themeColor="text1"/>
          <w:szCs w:val="21"/>
        </w:rPr>
      </w:pPr>
      <w:r w:rsidRPr="00486DE3">
        <w:rPr>
          <w:rFonts w:ascii="宋体" w:hAnsi="宋体" w:cs="宋体"/>
          <w:color w:val="000000" w:themeColor="text1"/>
          <w:szCs w:val="21"/>
        </w:rPr>
        <w:t xml:space="preserve">①要毫不动摇地巩固和发展公有制经济　</w:t>
      </w:r>
    </w:p>
    <w:p w14:paraId="65A5A2CB" w14:textId="77777777" w:rsidR="009D055B" w:rsidRPr="00486DE3" w:rsidRDefault="009D055B" w:rsidP="009D055B">
      <w:pPr>
        <w:snapToGrid w:val="0"/>
        <w:spacing w:line="360" w:lineRule="auto"/>
        <w:ind w:firstLineChars="200" w:firstLine="420"/>
        <w:rPr>
          <w:rFonts w:ascii="宋体" w:hAnsi="宋体" w:cs="宋体"/>
          <w:color w:val="000000" w:themeColor="text1"/>
          <w:szCs w:val="21"/>
        </w:rPr>
      </w:pPr>
      <w:r w:rsidRPr="00486DE3">
        <w:rPr>
          <w:rFonts w:ascii="宋体" w:hAnsi="宋体" w:cs="宋体"/>
          <w:color w:val="000000" w:themeColor="text1"/>
          <w:szCs w:val="21"/>
        </w:rPr>
        <w:t xml:space="preserve">②公有制为主体、多种所有制经济共同发展的基本经济制度有利于提高人民生活水平　</w:t>
      </w:r>
    </w:p>
    <w:p w14:paraId="1E634221" w14:textId="77777777" w:rsidR="009D055B" w:rsidRPr="00486DE3" w:rsidRDefault="009D055B" w:rsidP="009D055B">
      <w:pPr>
        <w:snapToGrid w:val="0"/>
        <w:spacing w:line="360" w:lineRule="auto"/>
        <w:ind w:firstLineChars="200" w:firstLine="420"/>
        <w:rPr>
          <w:rFonts w:ascii="宋体" w:hAnsi="宋体" w:cs="宋体"/>
          <w:color w:val="000000" w:themeColor="text1"/>
          <w:szCs w:val="21"/>
        </w:rPr>
      </w:pPr>
      <w:r w:rsidRPr="00486DE3">
        <w:rPr>
          <w:rFonts w:ascii="宋体" w:hAnsi="宋体" w:cs="宋体"/>
          <w:color w:val="000000" w:themeColor="text1"/>
          <w:szCs w:val="21"/>
        </w:rPr>
        <w:t xml:space="preserve">③公有制经济和非公有制经济在国民经济中的地位实现了平等　</w:t>
      </w:r>
    </w:p>
    <w:p w14:paraId="60ECB38B" w14:textId="77777777" w:rsidR="009D055B" w:rsidRPr="00486DE3" w:rsidRDefault="009D055B" w:rsidP="009D055B">
      <w:pPr>
        <w:snapToGrid w:val="0"/>
        <w:spacing w:line="360" w:lineRule="auto"/>
        <w:ind w:firstLineChars="200" w:firstLine="420"/>
        <w:rPr>
          <w:rFonts w:ascii="宋体" w:hAnsi="宋体" w:cs="宋体"/>
          <w:color w:val="000000" w:themeColor="text1"/>
          <w:szCs w:val="21"/>
        </w:rPr>
      </w:pPr>
      <w:r w:rsidRPr="00486DE3">
        <w:rPr>
          <w:rFonts w:ascii="宋体" w:hAnsi="宋体" w:cs="宋体"/>
          <w:color w:val="000000" w:themeColor="text1"/>
          <w:szCs w:val="21"/>
        </w:rPr>
        <w:t>④必须毫不动摇地鼓励、支持、引导非公有制经济发展</w:t>
      </w:r>
    </w:p>
    <w:p w14:paraId="73B0C73D" w14:textId="70B5DA4F" w:rsidR="009D055B" w:rsidRPr="00486DE3" w:rsidRDefault="009D055B" w:rsidP="009D055B">
      <w:pPr>
        <w:snapToGrid w:val="0"/>
        <w:spacing w:line="360" w:lineRule="auto"/>
        <w:ind w:firstLineChars="200" w:firstLine="420"/>
        <w:rPr>
          <w:rFonts w:ascii="宋体" w:hAnsi="宋体" w:cs="宋体"/>
          <w:color w:val="000000" w:themeColor="text1"/>
          <w:szCs w:val="21"/>
        </w:rPr>
      </w:pPr>
      <w:r w:rsidRPr="00486DE3">
        <w:rPr>
          <w:rFonts w:ascii="宋体" w:hAnsi="宋体" w:cs="宋体"/>
          <w:color w:val="000000" w:themeColor="text1"/>
          <w:szCs w:val="21"/>
        </w:rPr>
        <w:t xml:space="preserve">A．①②　　</w:t>
      </w:r>
      <w:r w:rsidR="00CD222A" w:rsidRPr="00486DE3">
        <w:rPr>
          <w:rFonts w:ascii="宋体" w:hAnsi="宋体" w:cs="宋体" w:hint="eastAsia"/>
          <w:color w:val="000000" w:themeColor="text1"/>
          <w:szCs w:val="21"/>
        </w:rPr>
        <w:t xml:space="preserve"> </w:t>
      </w:r>
      <w:r w:rsidR="00CD222A" w:rsidRPr="00486DE3">
        <w:rPr>
          <w:rFonts w:ascii="宋体" w:hAnsi="宋体" w:cs="宋体"/>
          <w:color w:val="000000" w:themeColor="text1"/>
          <w:szCs w:val="21"/>
        </w:rPr>
        <w:t xml:space="preserve">  </w:t>
      </w:r>
      <w:r w:rsidRPr="00486DE3">
        <w:rPr>
          <w:rFonts w:ascii="宋体" w:hAnsi="宋体" w:cs="宋体"/>
          <w:color w:val="000000" w:themeColor="text1"/>
          <w:szCs w:val="21"/>
        </w:rPr>
        <w:t xml:space="preserve">　B．</w:t>
      </w:r>
      <w:r w:rsidR="00CD222A" w:rsidRPr="00486DE3">
        <w:rPr>
          <w:rFonts w:ascii="宋体" w:hAnsi="宋体" w:cs="宋体"/>
          <w:color w:val="000000" w:themeColor="text1"/>
          <w:szCs w:val="21"/>
        </w:rPr>
        <w:t>①③</w:t>
      </w:r>
      <w:r w:rsidRPr="00486DE3">
        <w:rPr>
          <w:rFonts w:ascii="宋体" w:hAnsi="宋体" w:cs="宋体"/>
          <w:color w:val="000000" w:themeColor="text1"/>
          <w:szCs w:val="21"/>
        </w:rPr>
        <w:t xml:space="preserve">　</w:t>
      </w:r>
      <w:r w:rsidR="00CD222A" w:rsidRPr="00486DE3">
        <w:rPr>
          <w:rFonts w:ascii="宋体" w:hAnsi="宋体" w:cs="宋体" w:hint="eastAsia"/>
          <w:color w:val="000000" w:themeColor="text1"/>
          <w:szCs w:val="21"/>
        </w:rPr>
        <w:t xml:space="preserve"> </w:t>
      </w:r>
      <w:r w:rsidR="00CD222A" w:rsidRPr="00486DE3">
        <w:rPr>
          <w:rFonts w:ascii="宋体" w:hAnsi="宋体" w:cs="宋体"/>
          <w:color w:val="000000" w:themeColor="text1"/>
          <w:szCs w:val="21"/>
        </w:rPr>
        <w:t xml:space="preserve">  </w:t>
      </w:r>
      <w:r w:rsidRPr="00486DE3">
        <w:rPr>
          <w:rFonts w:ascii="宋体" w:hAnsi="宋体" w:cs="宋体"/>
          <w:color w:val="000000" w:themeColor="text1"/>
          <w:szCs w:val="21"/>
        </w:rPr>
        <w:t xml:space="preserve">　　C．②④　　　</w:t>
      </w:r>
      <w:r w:rsidRPr="00486DE3">
        <w:rPr>
          <w:rFonts w:ascii="宋体" w:hAnsi="宋体" w:cs="宋体"/>
          <w:color w:val="000000" w:themeColor="text1"/>
          <w:szCs w:val="21"/>
        </w:rPr>
        <w:tab/>
        <w:t>D．</w:t>
      </w:r>
      <w:r w:rsidR="00CD222A" w:rsidRPr="00486DE3">
        <w:rPr>
          <w:rFonts w:ascii="宋体" w:hAnsi="宋体" w:cs="宋体"/>
          <w:color w:val="000000" w:themeColor="text1"/>
          <w:szCs w:val="21"/>
        </w:rPr>
        <w:t>③④</w:t>
      </w:r>
    </w:p>
    <w:p w14:paraId="260217C0" w14:textId="77777777" w:rsidR="00CD222A" w:rsidRPr="00486DE3" w:rsidRDefault="00CD222A" w:rsidP="00CD222A">
      <w:pPr>
        <w:snapToGrid w:val="0"/>
        <w:spacing w:line="360" w:lineRule="auto"/>
        <w:rPr>
          <w:rFonts w:ascii="宋体" w:hAnsi="宋体" w:cs="宋体"/>
          <w:color w:val="000000" w:themeColor="text1"/>
          <w:szCs w:val="21"/>
        </w:rPr>
      </w:pPr>
    </w:p>
    <w:p w14:paraId="5FD87701" w14:textId="15C447C5" w:rsidR="009D055B" w:rsidRPr="00486DE3" w:rsidRDefault="009D055B" w:rsidP="00CD222A">
      <w:pPr>
        <w:snapToGrid w:val="0"/>
        <w:spacing w:line="360" w:lineRule="auto"/>
        <w:rPr>
          <w:rFonts w:ascii="宋体" w:hAnsi="宋体" w:cs="宋体"/>
          <w:color w:val="000000" w:themeColor="text1"/>
          <w:szCs w:val="21"/>
        </w:rPr>
      </w:pPr>
      <w:r w:rsidRPr="00486DE3">
        <w:rPr>
          <w:rFonts w:ascii="宋体" w:hAnsi="宋体" w:cs="宋体" w:hint="eastAsia"/>
          <w:color w:val="000000" w:themeColor="text1"/>
          <w:szCs w:val="21"/>
        </w:rPr>
        <w:t>7．</w:t>
      </w:r>
      <w:r w:rsidRPr="00486DE3">
        <w:rPr>
          <w:rFonts w:ascii="宋体" w:hAnsi="宋体" w:cs="宋体"/>
          <w:color w:val="000000" w:themeColor="text1"/>
          <w:szCs w:val="21"/>
        </w:rPr>
        <w:t>近年来，我国不断推进矿业权市场开放。目前，矿产勘查投入中社会资金占到了70%以上，矿产勘查市场已经形成了以社会投资为主体的多元投资局面。这一局面的形成(　　)</w:t>
      </w:r>
    </w:p>
    <w:p w14:paraId="0E5A4758" w14:textId="77777777" w:rsidR="009D055B" w:rsidRPr="00486DE3" w:rsidRDefault="009D055B" w:rsidP="009D055B">
      <w:pPr>
        <w:snapToGrid w:val="0"/>
        <w:spacing w:line="360" w:lineRule="auto"/>
        <w:ind w:firstLineChars="200" w:firstLine="420"/>
        <w:rPr>
          <w:rFonts w:ascii="宋体" w:hAnsi="宋体" w:cs="宋体"/>
          <w:color w:val="000000" w:themeColor="text1"/>
          <w:szCs w:val="21"/>
        </w:rPr>
      </w:pPr>
      <w:r w:rsidRPr="00486DE3">
        <w:rPr>
          <w:rFonts w:ascii="宋体" w:hAnsi="宋体" w:cs="宋体"/>
          <w:color w:val="000000" w:themeColor="text1"/>
          <w:szCs w:val="21"/>
        </w:rPr>
        <w:t xml:space="preserve">①使公有制的主体地位受到挑战　</w:t>
      </w:r>
    </w:p>
    <w:p w14:paraId="386FB69D" w14:textId="77777777" w:rsidR="009D055B" w:rsidRPr="00486DE3" w:rsidRDefault="009D055B" w:rsidP="009D055B">
      <w:pPr>
        <w:snapToGrid w:val="0"/>
        <w:spacing w:line="360" w:lineRule="auto"/>
        <w:ind w:firstLineChars="200" w:firstLine="420"/>
        <w:rPr>
          <w:rFonts w:ascii="宋体" w:hAnsi="宋体" w:cs="宋体"/>
          <w:color w:val="000000" w:themeColor="text1"/>
          <w:szCs w:val="21"/>
        </w:rPr>
      </w:pPr>
      <w:r w:rsidRPr="00486DE3">
        <w:rPr>
          <w:rFonts w:ascii="宋体" w:hAnsi="宋体" w:cs="宋体"/>
          <w:color w:val="000000" w:themeColor="text1"/>
          <w:szCs w:val="21"/>
        </w:rPr>
        <w:t xml:space="preserve">②说明国有经济的控制力在不断下降　</w:t>
      </w:r>
    </w:p>
    <w:p w14:paraId="30BD6EFE" w14:textId="77777777" w:rsidR="009D055B" w:rsidRPr="00486DE3" w:rsidRDefault="009D055B" w:rsidP="009D055B">
      <w:pPr>
        <w:snapToGrid w:val="0"/>
        <w:spacing w:line="360" w:lineRule="auto"/>
        <w:ind w:firstLineChars="200" w:firstLine="420"/>
        <w:rPr>
          <w:rFonts w:ascii="宋体" w:hAnsi="宋体" w:cs="宋体"/>
          <w:color w:val="000000" w:themeColor="text1"/>
          <w:szCs w:val="21"/>
        </w:rPr>
      </w:pPr>
      <w:r w:rsidRPr="00486DE3">
        <w:rPr>
          <w:rFonts w:ascii="宋体" w:hAnsi="宋体" w:cs="宋体"/>
          <w:color w:val="000000" w:themeColor="text1"/>
          <w:szCs w:val="21"/>
        </w:rPr>
        <w:t xml:space="preserve">③是社会主义市场经济深入发展的表现　</w:t>
      </w:r>
    </w:p>
    <w:p w14:paraId="6E57C476" w14:textId="77777777" w:rsidR="009D055B" w:rsidRPr="00486DE3" w:rsidRDefault="009D055B" w:rsidP="009D055B">
      <w:pPr>
        <w:snapToGrid w:val="0"/>
        <w:spacing w:line="360" w:lineRule="auto"/>
        <w:ind w:firstLineChars="200" w:firstLine="420"/>
        <w:rPr>
          <w:rFonts w:ascii="宋体" w:hAnsi="宋体" w:cs="宋体"/>
          <w:color w:val="000000" w:themeColor="text1"/>
          <w:szCs w:val="21"/>
        </w:rPr>
      </w:pPr>
      <w:r w:rsidRPr="00486DE3">
        <w:rPr>
          <w:rFonts w:ascii="宋体" w:hAnsi="宋体" w:cs="宋体"/>
          <w:color w:val="000000" w:themeColor="text1"/>
          <w:szCs w:val="21"/>
        </w:rPr>
        <w:t>④有利于让创造社会财富的源泉充分涌流</w:t>
      </w:r>
    </w:p>
    <w:p w14:paraId="3818D9EE" w14:textId="16A2B233" w:rsidR="009D055B" w:rsidRPr="00486DE3" w:rsidRDefault="009D055B" w:rsidP="009D055B">
      <w:pPr>
        <w:snapToGrid w:val="0"/>
        <w:spacing w:line="360" w:lineRule="auto"/>
        <w:ind w:firstLineChars="200" w:firstLine="420"/>
        <w:rPr>
          <w:rFonts w:ascii="宋体" w:hAnsi="宋体" w:cs="宋体"/>
          <w:color w:val="000000" w:themeColor="text1"/>
          <w:szCs w:val="21"/>
        </w:rPr>
      </w:pPr>
      <w:r w:rsidRPr="00486DE3">
        <w:rPr>
          <w:rFonts w:ascii="宋体" w:hAnsi="宋体" w:cs="宋体"/>
          <w:color w:val="000000" w:themeColor="text1"/>
          <w:szCs w:val="21"/>
        </w:rPr>
        <w:t>A．①②</w:t>
      </w:r>
      <w:bookmarkStart w:id="1" w:name="_Hlk31814488"/>
      <w:r w:rsidRPr="00486DE3">
        <w:rPr>
          <w:rFonts w:ascii="宋体" w:hAnsi="宋体" w:cs="宋体"/>
          <w:color w:val="000000" w:themeColor="text1"/>
          <w:szCs w:val="21"/>
        </w:rPr>
        <w:t xml:space="preserve">　</w:t>
      </w:r>
      <w:r w:rsidR="00CD222A" w:rsidRPr="00486DE3">
        <w:rPr>
          <w:rFonts w:ascii="宋体" w:hAnsi="宋体" w:cs="宋体" w:hint="eastAsia"/>
          <w:color w:val="000000" w:themeColor="text1"/>
          <w:szCs w:val="21"/>
        </w:rPr>
        <w:t xml:space="preserve"> </w:t>
      </w:r>
      <w:r w:rsidR="00CD222A" w:rsidRPr="00486DE3">
        <w:rPr>
          <w:rFonts w:ascii="宋体" w:hAnsi="宋体" w:cs="宋体"/>
          <w:color w:val="000000" w:themeColor="text1"/>
          <w:szCs w:val="21"/>
        </w:rPr>
        <w:t xml:space="preserve">    </w:t>
      </w:r>
      <w:r w:rsidRPr="00486DE3">
        <w:rPr>
          <w:rFonts w:ascii="宋体" w:hAnsi="宋体" w:cs="宋体"/>
          <w:color w:val="000000" w:themeColor="text1"/>
          <w:szCs w:val="21"/>
        </w:rPr>
        <w:t xml:space="preserve">　</w:t>
      </w:r>
      <w:bookmarkEnd w:id="1"/>
      <w:r w:rsidRPr="00486DE3">
        <w:rPr>
          <w:rFonts w:ascii="宋体" w:hAnsi="宋体" w:cs="宋体"/>
          <w:color w:val="000000" w:themeColor="text1"/>
          <w:szCs w:val="21"/>
        </w:rPr>
        <w:t>B．</w:t>
      </w:r>
      <w:r w:rsidR="00CD222A" w:rsidRPr="00486DE3">
        <w:rPr>
          <w:rFonts w:ascii="宋体" w:hAnsi="宋体" w:cs="宋体"/>
          <w:color w:val="000000" w:themeColor="text1"/>
          <w:szCs w:val="21"/>
        </w:rPr>
        <w:t>①③</w:t>
      </w:r>
      <w:r w:rsidRPr="00486DE3">
        <w:rPr>
          <w:rFonts w:ascii="宋体" w:hAnsi="宋体" w:cs="宋体"/>
          <w:color w:val="000000" w:themeColor="text1"/>
          <w:szCs w:val="21"/>
        </w:rPr>
        <w:t xml:space="preserve">　</w:t>
      </w:r>
      <w:r w:rsidR="00CD222A" w:rsidRPr="00486DE3">
        <w:rPr>
          <w:rFonts w:ascii="宋体" w:hAnsi="宋体" w:cs="宋体" w:hint="eastAsia"/>
          <w:color w:val="000000" w:themeColor="text1"/>
          <w:szCs w:val="21"/>
        </w:rPr>
        <w:t xml:space="preserve"> </w:t>
      </w:r>
      <w:r w:rsidR="00CD222A" w:rsidRPr="00486DE3">
        <w:rPr>
          <w:rFonts w:ascii="宋体" w:hAnsi="宋体" w:cs="宋体"/>
          <w:color w:val="000000" w:themeColor="text1"/>
          <w:szCs w:val="21"/>
        </w:rPr>
        <w:t xml:space="preserve">  </w:t>
      </w:r>
      <w:r w:rsidRPr="00486DE3">
        <w:rPr>
          <w:rFonts w:ascii="宋体" w:hAnsi="宋体" w:cs="宋体"/>
          <w:color w:val="000000" w:themeColor="text1"/>
          <w:szCs w:val="21"/>
        </w:rPr>
        <w:t xml:space="preserve">　　C．</w:t>
      </w:r>
      <w:r w:rsidR="00CD222A" w:rsidRPr="00486DE3">
        <w:rPr>
          <w:rFonts w:ascii="宋体" w:hAnsi="宋体" w:cs="宋体"/>
          <w:color w:val="000000" w:themeColor="text1"/>
          <w:szCs w:val="21"/>
        </w:rPr>
        <w:t xml:space="preserve">②④  </w:t>
      </w:r>
      <w:r w:rsidRPr="00486DE3">
        <w:rPr>
          <w:rFonts w:ascii="宋体" w:hAnsi="宋体" w:cs="宋体"/>
          <w:color w:val="000000" w:themeColor="text1"/>
          <w:szCs w:val="21"/>
        </w:rPr>
        <w:t xml:space="preserve">　　</w:t>
      </w:r>
      <w:r w:rsidR="00CD222A" w:rsidRPr="00486DE3">
        <w:rPr>
          <w:rFonts w:ascii="宋体" w:hAnsi="宋体" w:cs="宋体" w:hint="eastAsia"/>
          <w:color w:val="000000" w:themeColor="text1"/>
          <w:szCs w:val="21"/>
        </w:rPr>
        <w:t xml:space="preserve"> </w:t>
      </w:r>
      <w:r w:rsidRPr="00486DE3">
        <w:rPr>
          <w:rFonts w:ascii="宋体" w:hAnsi="宋体" w:cs="宋体" w:hint="eastAsia"/>
          <w:color w:val="000000" w:themeColor="text1"/>
          <w:szCs w:val="21"/>
        </w:rPr>
        <w:t xml:space="preserve">  </w:t>
      </w:r>
      <w:r w:rsidRPr="00486DE3">
        <w:rPr>
          <w:rFonts w:ascii="宋体" w:hAnsi="宋体" w:cs="宋体"/>
          <w:color w:val="000000" w:themeColor="text1"/>
          <w:szCs w:val="21"/>
        </w:rPr>
        <w:t>D．</w:t>
      </w:r>
      <w:r w:rsidR="00CD222A" w:rsidRPr="00486DE3">
        <w:rPr>
          <w:rFonts w:ascii="宋体" w:hAnsi="宋体" w:cs="宋体"/>
          <w:color w:val="000000" w:themeColor="text1"/>
          <w:szCs w:val="21"/>
        </w:rPr>
        <w:t>③④</w:t>
      </w:r>
    </w:p>
    <w:p w14:paraId="3CD9E69F" w14:textId="77777777" w:rsidR="00CD222A" w:rsidRPr="00486DE3" w:rsidRDefault="00CD222A" w:rsidP="00CD222A">
      <w:pPr>
        <w:snapToGrid w:val="0"/>
        <w:spacing w:line="360" w:lineRule="auto"/>
        <w:rPr>
          <w:rFonts w:ascii="宋体" w:hAnsi="宋体" w:cs="宋体"/>
          <w:color w:val="000000" w:themeColor="text1"/>
          <w:szCs w:val="21"/>
        </w:rPr>
      </w:pPr>
    </w:p>
    <w:p w14:paraId="2C6D4B11" w14:textId="209181B4" w:rsidR="009D055B" w:rsidRPr="00486DE3" w:rsidRDefault="009D055B" w:rsidP="00CD222A">
      <w:pPr>
        <w:snapToGrid w:val="0"/>
        <w:spacing w:line="360" w:lineRule="auto"/>
        <w:rPr>
          <w:color w:val="000000" w:themeColor="text1"/>
        </w:rPr>
      </w:pPr>
      <w:r w:rsidRPr="00486DE3">
        <w:rPr>
          <w:rFonts w:ascii="宋体" w:hAnsi="宋体" w:cs="宋体" w:hint="eastAsia"/>
          <w:color w:val="000000" w:themeColor="text1"/>
          <w:szCs w:val="21"/>
        </w:rPr>
        <w:t>8．</w:t>
      </w:r>
      <w:r w:rsidRPr="00486DE3">
        <w:rPr>
          <w:color w:val="000000" w:themeColor="text1"/>
        </w:rPr>
        <w:t>随着改革深化，目前我国国企改革已经区分出公益性和竞争性两种不同性质的国有企业，国有经济布局结构调整的路径日渐清晰：公益性质的国有企业要围绕制度建设、考核评价、行业监管、政策安排四个方面深化改革；竞争性国企要推进整体上市。这一路径</w:t>
      </w:r>
      <w:r w:rsidR="00CD222A" w:rsidRPr="00486DE3">
        <w:rPr>
          <w:rFonts w:ascii="宋体" w:hAnsi="宋体" w:cs="宋体"/>
          <w:color w:val="000000" w:themeColor="text1"/>
          <w:szCs w:val="21"/>
        </w:rPr>
        <w:t>(　　)</w:t>
      </w:r>
    </w:p>
    <w:p w14:paraId="77E58937" w14:textId="77777777" w:rsidR="009D055B" w:rsidRPr="00486DE3" w:rsidRDefault="009D055B" w:rsidP="009D055B">
      <w:pPr>
        <w:snapToGrid w:val="0"/>
        <w:spacing w:line="360" w:lineRule="auto"/>
        <w:ind w:firstLineChars="200" w:firstLine="420"/>
        <w:rPr>
          <w:rFonts w:ascii="宋体" w:hAnsi="宋体" w:cs="宋体"/>
          <w:color w:val="000000" w:themeColor="text1"/>
          <w:szCs w:val="21"/>
        </w:rPr>
      </w:pPr>
      <w:r w:rsidRPr="00486DE3">
        <w:rPr>
          <w:rFonts w:ascii="宋体" w:hAnsi="宋体" w:cs="宋体"/>
          <w:color w:val="000000" w:themeColor="text1"/>
          <w:szCs w:val="21"/>
        </w:rPr>
        <w:t>①丰富了公有制特别是国有经济的实现形式</w:t>
      </w:r>
    </w:p>
    <w:p w14:paraId="3BCDEC1B" w14:textId="77777777" w:rsidR="009D055B" w:rsidRPr="00486DE3" w:rsidRDefault="009D055B" w:rsidP="009D055B">
      <w:pPr>
        <w:snapToGrid w:val="0"/>
        <w:spacing w:line="360" w:lineRule="auto"/>
        <w:ind w:firstLineChars="200" w:firstLine="420"/>
        <w:rPr>
          <w:rFonts w:ascii="宋体" w:hAnsi="宋体" w:cs="宋体"/>
          <w:color w:val="000000" w:themeColor="text1"/>
          <w:szCs w:val="21"/>
        </w:rPr>
      </w:pPr>
      <w:r w:rsidRPr="00486DE3">
        <w:rPr>
          <w:rFonts w:ascii="宋体" w:hAnsi="宋体" w:cs="宋体"/>
          <w:color w:val="000000" w:themeColor="text1"/>
          <w:szCs w:val="21"/>
        </w:rPr>
        <w:t>②有利于增强国有经济的主体作用</w:t>
      </w:r>
    </w:p>
    <w:p w14:paraId="65E79BA7" w14:textId="77777777" w:rsidR="009D055B" w:rsidRPr="00486DE3" w:rsidRDefault="009D055B" w:rsidP="009D055B">
      <w:pPr>
        <w:snapToGrid w:val="0"/>
        <w:spacing w:line="360" w:lineRule="auto"/>
        <w:ind w:firstLineChars="200" w:firstLine="420"/>
        <w:rPr>
          <w:rFonts w:ascii="宋体" w:hAnsi="宋体" w:cs="宋体"/>
          <w:color w:val="000000" w:themeColor="text1"/>
          <w:szCs w:val="21"/>
        </w:rPr>
      </w:pPr>
      <w:r w:rsidRPr="00486DE3">
        <w:rPr>
          <w:rFonts w:ascii="宋体" w:hAnsi="宋体" w:cs="宋体"/>
          <w:color w:val="000000" w:themeColor="text1"/>
          <w:szCs w:val="21"/>
        </w:rPr>
        <w:t>③有利于增强公有制在国民经济中的主体地位</w:t>
      </w:r>
    </w:p>
    <w:p w14:paraId="014B3954" w14:textId="77777777" w:rsidR="009D055B" w:rsidRPr="00486DE3" w:rsidRDefault="009D055B" w:rsidP="009D055B">
      <w:pPr>
        <w:snapToGrid w:val="0"/>
        <w:spacing w:line="360" w:lineRule="auto"/>
        <w:ind w:firstLineChars="200" w:firstLine="420"/>
        <w:rPr>
          <w:rFonts w:ascii="宋体" w:hAnsi="宋体" w:cs="宋体"/>
          <w:color w:val="000000" w:themeColor="text1"/>
          <w:szCs w:val="21"/>
        </w:rPr>
      </w:pPr>
      <w:r w:rsidRPr="00486DE3">
        <w:rPr>
          <w:rFonts w:ascii="宋体" w:hAnsi="宋体" w:cs="宋体"/>
          <w:color w:val="000000" w:themeColor="text1"/>
          <w:szCs w:val="21"/>
        </w:rPr>
        <w:t>④不同行业中公有制的实现形式不可能一样</w:t>
      </w:r>
    </w:p>
    <w:p w14:paraId="3DE2EEF5" w14:textId="00B1AF89" w:rsidR="009D055B" w:rsidRPr="00486DE3" w:rsidRDefault="009D055B" w:rsidP="009D055B">
      <w:pPr>
        <w:snapToGrid w:val="0"/>
        <w:spacing w:line="360" w:lineRule="auto"/>
        <w:ind w:firstLineChars="200" w:firstLine="420"/>
        <w:rPr>
          <w:rFonts w:ascii="宋体" w:hAnsi="宋体" w:cs="宋体"/>
          <w:color w:val="000000" w:themeColor="text1"/>
          <w:szCs w:val="21"/>
        </w:rPr>
      </w:pPr>
      <w:r w:rsidRPr="00486DE3">
        <w:rPr>
          <w:rFonts w:ascii="宋体" w:hAnsi="宋体" w:cs="宋体"/>
          <w:color w:val="000000" w:themeColor="text1"/>
          <w:szCs w:val="21"/>
        </w:rPr>
        <w:t>A．①②</w:t>
      </w:r>
      <w:r w:rsidR="00CD222A" w:rsidRPr="00486DE3">
        <w:rPr>
          <w:rFonts w:ascii="宋体" w:hAnsi="宋体" w:cs="宋体"/>
          <w:color w:val="000000" w:themeColor="text1"/>
          <w:szCs w:val="21"/>
        </w:rPr>
        <w:t xml:space="preserve">　</w:t>
      </w:r>
      <w:r w:rsidR="00CD222A" w:rsidRPr="00486DE3">
        <w:rPr>
          <w:rFonts w:ascii="宋体" w:hAnsi="宋体" w:cs="宋体" w:hint="eastAsia"/>
          <w:color w:val="000000" w:themeColor="text1"/>
          <w:szCs w:val="21"/>
        </w:rPr>
        <w:t xml:space="preserve"> </w:t>
      </w:r>
      <w:r w:rsidR="00CD222A" w:rsidRPr="00486DE3">
        <w:rPr>
          <w:rFonts w:ascii="宋体" w:hAnsi="宋体" w:cs="宋体"/>
          <w:color w:val="000000" w:themeColor="text1"/>
          <w:szCs w:val="21"/>
        </w:rPr>
        <w:t xml:space="preserve">    　</w:t>
      </w:r>
      <w:r w:rsidRPr="00486DE3">
        <w:rPr>
          <w:rFonts w:ascii="宋体" w:hAnsi="宋体" w:cs="宋体"/>
          <w:color w:val="000000" w:themeColor="text1"/>
          <w:szCs w:val="21"/>
        </w:rPr>
        <w:t>B．①③</w:t>
      </w:r>
      <w:r w:rsidR="00CD222A" w:rsidRPr="00486DE3">
        <w:rPr>
          <w:rFonts w:ascii="宋体" w:hAnsi="宋体" w:cs="宋体"/>
          <w:color w:val="000000" w:themeColor="text1"/>
          <w:szCs w:val="21"/>
        </w:rPr>
        <w:t xml:space="preserve">　</w:t>
      </w:r>
      <w:r w:rsidR="00CD222A" w:rsidRPr="00486DE3">
        <w:rPr>
          <w:rFonts w:ascii="宋体" w:hAnsi="宋体" w:cs="宋体" w:hint="eastAsia"/>
          <w:color w:val="000000" w:themeColor="text1"/>
          <w:szCs w:val="21"/>
        </w:rPr>
        <w:t xml:space="preserve"> </w:t>
      </w:r>
      <w:r w:rsidR="00CD222A" w:rsidRPr="00486DE3">
        <w:rPr>
          <w:rFonts w:ascii="宋体" w:hAnsi="宋体" w:cs="宋体"/>
          <w:color w:val="000000" w:themeColor="text1"/>
          <w:szCs w:val="21"/>
        </w:rPr>
        <w:t xml:space="preserve">    　</w:t>
      </w:r>
      <w:r w:rsidRPr="00486DE3">
        <w:rPr>
          <w:rFonts w:ascii="宋体" w:hAnsi="宋体" w:cs="宋体"/>
          <w:color w:val="000000" w:themeColor="text1"/>
          <w:szCs w:val="21"/>
        </w:rPr>
        <w:t>C．②④</w:t>
      </w:r>
      <w:r w:rsidR="00CD222A" w:rsidRPr="00486DE3">
        <w:rPr>
          <w:rFonts w:ascii="宋体" w:hAnsi="宋体" w:cs="宋体"/>
          <w:color w:val="000000" w:themeColor="text1"/>
          <w:szCs w:val="21"/>
        </w:rPr>
        <w:t xml:space="preserve">　</w:t>
      </w:r>
      <w:r w:rsidR="00CD222A" w:rsidRPr="00486DE3">
        <w:rPr>
          <w:rFonts w:ascii="宋体" w:hAnsi="宋体" w:cs="宋体" w:hint="eastAsia"/>
          <w:color w:val="000000" w:themeColor="text1"/>
          <w:szCs w:val="21"/>
        </w:rPr>
        <w:t xml:space="preserve"> </w:t>
      </w:r>
      <w:r w:rsidR="00CD222A" w:rsidRPr="00486DE3">
        <w:rPr>
          <w:rFonts w:ascii="宋体" w:hAnsi="宋体" w:cs="宋体"/>
          <w:color w:val="000000" w:themeColor="text1"/>
          <w:szCs w:val="21"/>
        </w:rPr>
        <w:t xml:space="preserve">    　</w:t>
      </w:r>
      <w:r w:rsidRPr="00486DE3">
        <w:rPr>
          <w:rFonts w:ascii="宋体" w:hAnsi="宋体" w:cs="宋体"/>
          <w:color w:val="000000" w:themeColor="text1"/>
          <w:szCs w:val="21"/>
        </w:rPr>
        <w:t>D．③④</w:t>
      </w:r>
    </w:p>
    <w:p w14:paraId="61F1AAB9" w14:textId="77777777" w:rsidR="00CD222A" w:rsidRPr="00486DE3" w:rsidRDefault="00CD222A" w:rsidP="00CD222A">
      <w:pPr>
        <w:snapToGrid w:val="0"/>
        <w:spacing w:line="360" w:lineRule="auto"/>
        <w:rPr>
          <w:rFonts w:ascii="宋体" w:hAnsi="宋体" w:cs="宋体"/>
          <w:color w:val="000000" w:themeColor="text1"/>
          <w:szCs w:val="21"/>
        </w:rPr>
      </w:pPr>
    </w:p>
    <w:p w14:paraId="45F6039F" w14:textId="2F90D2BF" w:rsidR="009D055B" w:rsidRPr="00486DE3" w:rsidRDefault="009D055B" w:rsidP="00CD222A">
      <w:pPr>
        <w:snapToGrid w:val="0"/>
        <w:spacing w:line="360" w:lineRule="auto"/>
        <w:rPr>
          <w:rFonts w:ascii="宋体" w:hAnsi="宋体" w:cs="宋体"/>
          <w:color w:val="000000" w:themeColor="text1"/>
          <w:szCs w:val="21"/>
        </w:rPr>
      </w:pPr>
      <w:r w:rsidRPr="00486DE3">
        <w:rPr>
          <w:rFonts w:ascii="宋体" w:hAnsi="宋体" w:cs="宋体" w:hint="eastAsia"/>
          <w:color w:val="000000" w:themeColor="text1"/>
          <w:szCs w:val="21"/>
        </w:rPr>
        <w:t>9．</w:t>
      </w:r>
      <w:r w:rsidRPr="00486DE3">
        <w:rPr>
          <w:rFonts w:ascii="宋体" w:hAnsi="宋体" w:cs="宋体"/>
          <w:color w:val="000000" w:themeColor="text1"/>
          <w:szCs w:val="21"/>
        </w:rPr>
        <w:t>非公有资本投资主体可通过多种方式，参与国有企业改制重组或国有控股上市公司增资扩股以及企业经营管理；国家也鼓励国有资本以多种方式入股非国有资本。国有企业混合所有制改革，有助于(　　)</w:t>
      </w:r>
    </w:p>
    <w:p w14:paraId="09F5CF2B" w14:textId="77777777" w:rsidR="009D055B" w:rsidRPr="00486DE3" w:rsidRDefault="009D055B" w:rsidP="009D055B">
      <w:pPr>
        <w:snapToGrid w:val="0"/>
        <w:spacing w:line="360" w:lineRule="auto"/>
        <w:ind w:firstLineChars="200" w:firstLine="420"/>
        <w:rPr>
          <w:rFonts w:ascii="宋体" w:hAnsi="宋体" w:cs="宋体"/>
          <w:color w:val="000000" w:themeColor="text1"/>
          <w:szCs w:val="21"/>
        </w:rPr>
      </w:pPr>
      <w:r w:rsidRPr="00486DE3">
        <w:rPr>
          <w:rFonts w:ascii="宋体" w:hAnsi="宋体" w:cs="宋体"/>
          <w:color w:val="000000" w:themeColor="text1"/>
          <w:szCs w:val="21"/>
        </w:rPr>
        <w:t>①增强国有经济活力、控制力、影响力和抗风险能力</w:t>
      </w:r>
    </w:p>
    <w:p w14:paraId="36196762" w14:textId="77777777" w:rsidR="009D055B" w:rsidRPr="00486DE3" w:rsidRDefault="009D055B" w:rsidP="009D055B">
      <w:pPr>
        <w:snapToGrid w:val="0"/>
        <w:spacing w:line="360" w:lineRule="auto"/>
        <w:ind w:firstLineChars="200" w:firstLine="420"/>
        <w:rPr>
          <w:rFonts w:ascii="宋体" w:hAnsi="宋体" w:cs="宋体"/>
          <w:color w:val="000000" w:themeColor="text1"/>
          <w:szCs w:val="21"/>
        </w:rPr>
      </w:pPr>
      <w:r w:rsidRPr="00486DE3">
        <w:rPr>
          <w:rFonts w:ascii="宋体" w:hAnsi="宋体" w:cs="宋体"/>
          <w:color w:val="000000" w:themeColor="text1"/>
          <w:szCs w:val="21"/>
        </w:rPr>
        <w:t>②巩固和加强国有经济在基本经济制度中的主体地位</w:t>
      </w:r>
    </w:p>
    <w:p w14:paraId="079FEE60" w14:textId="77777777" w:rsidR="009D055B" w:rsidRPr="00486DE3" w:rsidRDefault="009D055B" w:rsidP="009D055B">
      <w:pPr>
        <w:snapToGrid w:val="0"/>
        <w:spacing w:line="360" w:lineRule="auto"/>
        <w:ind w:firstLineChars="200" w:firstLine="420"/>
        <w:rPr>
          <w:rFonts w:ascii="宋体" w:hAnsi="宋体" w:cs="宋体"/>
          <w:color w:val="000000" w:themeColor="text1"/>
          <w:szCs w:val="21"/>
        </w:rPr>
      </w:pPr>
      <w:r w:rsidRPr="00486DE3">
        <w:rPr>
          <w:rFonts w:ascii="宋体" w:hAnsi="宋体" w:cs="宋体"/>
          <w:color w:val="000000" w:themeColor="text1"/>
          <w:szCs w:val="21"/>
        </w:rPr>
        <w:t>③实现各种所有制资本取长补短、相互促进、共同发展</w:t>
      </w:r>
    </w:p>
    <w:p w14:paraId="1D888F33" w14:textId="77777777" w:rsidR="009D055B" w:rsidRPr="00486DE3" w:rsidRDefault="009D055B" w:rsidP="009D055B">
      <w:pPr>
        <w:snapToGrid w:val="0"/>
        <w:spacing w:line="360" w:lineRule="auto"/>
        <w:ind w:firstLineChars="200" w:firstLine="420"/>
        <w:rPr>
          <w:rFonts w:ascii="宋体" w:hAnsi="宋体" w:cs="宋体"/>
          <w:color w:val="000000" w:themeColor="text1"/>
          <w:szCs w:val="21"/>
        </w:rPr>
      </w:pPr>
      <w:r w:rsidRPr="00486DE3">
        <w:rPr>
          <w:rFonts w:ascii="宋体" w:hAnsi="宋体" w:cs="宋体"/>
          <w:color w:val="000000" w:themeColor="text1"/>
          <w:szCs w:val="21"/>
        </w:rPr>
        <w:t>④淡化企业产权归属，促进各种所有制经济共同繁荣</w:t>
      </w:r>
    </w:p>
    <w:p w14:paraId="1AEA6575" w14:textId="24656C66" w:rsidR="009D055B" w:rsidRPr="00486DE3" w:rsidRDefault="009D055B" w:rsidP="009D055B">
      <w:pPr>
        <w:snapToGrid w:val="0"/>
        <w:spacing w:line="360" w:lineRule="auto"/>
        <w:ind w:firstLineChars="200" w:firstLine="420"/>
        <w:rPr>
          <w:rFonts w:ascii="宋体" w:hAnsi="宋体" w:cs="宋体"/>
          <w:color w:val="000000" w:themeColor="text1"/>
          <w:szCs w:val="21"/>
        </w:rPr>
      </w:pPr>
      <w:r w:rsidRPr="00486DE3">
        <w:rPr>
          <w:rFonts w:ascii="宋体" w:hAnsi="宋体" w:cs="宋体"/>
          <w:color w:val="000000" w:themeColor="text1"/>
          <w:szCs w:val="21"/>
        </w:rPr>
        <w:t>A．①②</w:t>
      </w:r>
      <w:r w:rsidR="00CD222A" w:rsidRPr="00486DE3">
        <w:rPr>
          <w:rFonts w:ascii="宋体" w:hAnsi="宋体" w:cs="宋体"/>
          <w:color w:val="000000" w:themeColor="text1"/>
          <w:szCs w:val="21"/>
        </w:rPr>
        <w:t xml:space="preserve">　</w:t>
      </w:r>
      <w:r w:rsidR="00CD222A" w:rsidRPr="00486DE3">
        <w:rPr>
          <w:rFonts w:ascii="宋体" w:hAnsi="宋体" w:cs="宋体" w:hint="eastAsia"/>
          <w:color w:val="000000" w:themeColor="text1"/>
          <w:szCs w:val="21"/>
        </w:rPr>
        <w:t xml:space="preserve"> </w:t>
      </w:r>
      <w:r w:rsidR="00CD222A" w:rsidRPr="00486DE3">
        <w:rPr>
          <w:rFonts w:ascii="宋体" w:hAnsi="宋体" w:cs="宋体"/>
          <w:color w:val="000000" w:themeColor="text1"/>
          <w:szCs w:val="21"/>
        </w:rPr>
        <w:t xml:space="preserve">    　</w:t>
      </w:r>
      <w:r w:rsidRPr="00486DE3">
        <w:rPr>
          <w:rFonts w:ascii="宋体" w:hAnsi="宋体" w:cs="宋体"/>
          <w:color w:val="000000" w:themeColor="text1"/>
          <w:szCs w:val="21"/>
        </w:rPr>
        <w:t>B．①③</w:t>
      </w:r>
      <w:r w:rsidR="00CD222A" w:rsidRPr="00486DE3">
        <w:rPr>
          <w:rFonts w:ascii="宋体" w:hAnsi="宋体" w:cs="宋体"/>
          <w:color w:val="000000" w:themeColor="text1"/>
          <w:szCs w:val="21"/>
        </w:rPr>
        <w:t xml:space="preserve">　</w:t>
      </w:r>
      <w:r w:rsidR="00CD222A" w:rsidRPr="00486DE3">
        <w:rPr>
          <w:rFonts w:ascii="宋体" w:hAnsi="宋体" w:cs="宋体" w:hint="eastAsia"/>
          <w:color w:val="000000" w:themeColor="text1"/>
          <w:szCs w:val="21"/>
        </w:rPr>
        <w:t xml:space="preserve"> </w:t>
      </w:r>
      <w:r w:rsidR="00CD222A" w:rsidRPr="00486DE3">
        <w:rPr>
          <w:rFonts w:ascii="宋体" w:hAnsi="宋体" w:cs="宋体"/>
          <w:color w:val="000000" w:themeColor="text1"/>
          <w:szCs w:val="21"/>
        </w:rPr>
        <w:t xml:space="preserve">    　</w:t>
      </w:r>
      <w:r w:rsidRPr="00486DE3">
        <w:rPr>
          <w:rFonts w:ascii="宋体" w:hAnsi="宋体" w:cs="宋体"/>
          <w:color w:val="000000" w:themeColor="text1"/>
          <w:szCs w:val="21"/>
        </w:rPr>
        <w:t>C．②④</w:t>
      </w:r>
      <w:r w:rsidR="00CD222A" w:rsidRPr="00486DE3">
        <w:rPr>
          <w:rFonts w:ascii="宋体" w:hAnsi="宋体" w:cs="宋体"/>
          <w:color w:val="000000" w:themeColor="text1"/>
          <w:szCs w:val="21"/>
        </w:rPr>
        <w:t xml:space="preserve">　</w:t>
      </w:r>
      <w:r w:rsidR="00CD222A" w:rsidRPr="00486DE3">
        <w:rPr>
          <w:rFonts w:ascii="宋体" w:hAnsi="宋体" w:cs="宋体" w:hint="eastAsia"/>
          <w:color w:val="000000" w:themeColor="text1"/>
          <w:szCs w:val="21"/>
        </w:rPr>
        <w:t xml:space="preserve"> </w:t>
      </w:r>
      <w:r w:rsidR="00CD222A" w:rsidRPr="00486DE3">
        <w:rPr>
          <w:rFonts w:ascii="宋体" w:hAnsi="宋体" w:cs="宋体"/>
          <w:color w:val="000000" w:themeColor="text1"/>
          <w:szCs w:val="21"/>
        </w:rPr>
        <w:t xml:space="preserve">    　</w:t>
      </w:r>
      <w:r w:rsidRPr="00486DE3">
        <w:rPr>
          <w:rFonts w:ascii="宋体" w:hAnsi="宋体" w:cs="宋体"/>
          <w:color w:val="000000" w:themeColor="text1"/>
          <w:szCs w:val="21"/>
        </w:rPr>
        <w:t>D．③④</w:t>
      </w:r>
    </w:p>
    <w:p w14:paraId="281D652B" w14:textId="77777777" w:rsidR="00CD222A" w:rsidRPr="00486DE3" w:rsidRDefault="00CD222A" w:rsidP="00CD222A">
      <w:pPr>
        <w:snapToGrid w:val="0"/>
        <w:spacing w:line="360" w:lineRule="auto"/>
        <w:rPr>
          <w:rFonts w:ascii="宋体" w:hAnsi="宋体" w:cs="宋体"/>
          <w:color w:val="000000" w:themeColor="text1"/>
          <w:szCs w:val="21"/>
        </w:rPr>
      </w:pPr>
    </w:p>
    <w:p w14:paraId="590DED63" w14:textId="77777777" w:rsidR="00CD222A" w:rsidRPr="00486DE3" w:rsidRDefault="00CD222A" w:rsidP="00CD222A">
      <w:pPr>
        <w:snapToGrid w:val="0"/>
        <w:spacing w:line="360" w:lineRule="auto"/>
        <w:rPr>
          <w:rFonts w:ascii="宋体" w:hAnsi="宋体" w:cs="宋体"/>
          <w:color w:val="000000" w:themeColor="text1"/>
          <w:szCs w:val="21"/>
        </w:rPr>
      </w:pPr>
    </w:p>
    <w:p w14:paraId="2D42E962" w14:textId="43A12ED7" w:rsidR="009D055B" w:rsidRPr="00486DE3" w:rsidRDefault="009D055B" w:rsidP="00CD222A">
      <w:pPr>
        <w:snapToGrid w:val="0"/>
        <w:spacing w:line="360" w:lineRule="auto"/>
        <w:rPr>
          <w:rFonts w:ascii="宋体" w:hAnsi="宋体" w:cs="宋体"/>
          <w:color w:val="000000" w:themeColor="text1"/>
          <w:szCs w:val="21"/>
        </w:rPr>
      </w:pPr>
      <w:r w:rsidRPr="00486DE3">
        <w:rPr>
          <w:rFonts w:ascii="宋体" w:hAnsi="宋体" w:cs="宋体" w:hint="eastAsia"/>
          <w:color w:val="000000" w:themeColor="text1"/>
          <w:szCs w:val="21"/>
        </w:rPr>
        <w:lastRenderedPageBreak/>
        <w:t>10．</w:t>
      </w:r>
      <w:r w:rsidR="00CD222A" w:rsidRPr="00486DE3">
        <w:rPr>
          <w:rFonts w:ascii="宋体" w:hAnsi="宋体" w:cs="宋体" w:hint="eastAsia"/>
          <w:color w:val="000000" w:themeColor="text1"/>
          <w:szCs w:val="21"/>
        </w:rPr>
        <w:t>一位</w:t>
      </w:r>
      <w:r w:rsidRPr="00486DE3">
        <w:rPr>
          <w:rFonts w:ascii="宋体" w:hAnsi="宋体" w:cs="宋体"/>
          <w:color w:val="000000" w:themeColor="text1"/>
          <w:szCs w:val="21"/>
        </w:rPr>
        <w:t>著名科学家养了两只猫，一只大猫，一只小猫。他在墙上开了两个洞，一个大洞，一个小洞。有人笑话他：你还是大科学家呢，开一个洞就够了，小猫也可以走大洞嘛。牛顿说不对，如果两个猫同时要出去，那大洞肯定被大猫占住了，小猫就无路可走。</w:t>
      </w:r>
      <w:r w:rsidR="00444DAC" w:rsidRPr="00486DE3">
        <w:rPr>
          <w:rFonts w:ascii="宋体" w:hAnsi="宋体" w:cs="宋体" w:hint="eastAsia"/>
          <w:color w:val="000000" w:themeColor="text1"/>
          <w:szCs w:val="21"/>
        </w:rPr>
        <w:t>一位</w:t>
      </w:r>
      <w:r w:rsidRPr="00486DE3">
        <w:rPr>
          <w:rFonts w:ascii="宋体" w:hAnsi="宋体" w:cs="宋体"/>
          <w:color w:val="000000" w:themeColor="text1"/>
          <w:szCs w:val="21"/>
        </w:rPr>
        <w:t>著名经济学家把大猫比作央企，小猫比作私营经济。 寓意“让大猫小猫都有路走”是因为公有制经济和非公有制经济(　　)   </w:t>
      </w:r>
    </w:p>
    <w:p w14:paraId="7850E889" w14:textId="77777777" w:rsidR="00CD222A" w:rsidRPr="00486DE3" w:rsidRDefault="009D055B" w:rsidP="009D055B">
      <w:pPr>
        <w:snapToGrid w:val="0"/>
        <w:spacing w:line="360" w:lineRule="auto"/>
        <w:ind w:firstLineChars="200" w:firstLine="420"/>
        <w:rPr>
          <w:rFonts w:ascii="宋体" w:hAnsi="宋体" w:cs="宋体"/>
          <w:color w:val="000000" w:themeColor="text1"/>
          <w:szCs w:val="21"/>
        </w:rPr>
      </w:pPr>
      <w:r w:rsidRPr="00486DE3">
        <w:rPr>
          <w:rFonts w:ascii="宋体" w:hAnsi="宋体" w:cs="宋体"/>
          <w:color w:val="000000" w:themeColor="text1"/>
          <w:szCs w:val="21"/>
        </w:rPr>
        <w:t>①都是社会主义经济中的所有制形式 </w:t>
      </w:r>
      <w:r w:rsidRPr="00486DE3">
        <w:rPr>
          <w:rFonts w:ascii="宋体" w:hAnsi="宋体" w:cs="宋体" w:hint="eastAsia"/>
          <w:color w:val="000000" w:themeColor="text1"/>
          <w:szCs w:val="21"/>
        </w:rPr>
        <w:t xml:space="preserve">        </w:t>
      </w:r>
    </w:p>
    <w:p w14:paraId="7B00310F" w14:textId="4A4FF403" w:rsidR="009D055B" w:rsidRPr="00486DE3" w:rsidRDefault="009D055B" w:rsidP="009D055B">
      <w:pPr>
        <w:snapToGrid w:val="0"/>
        <w:spacing w:line="360" w:lineRule="auto"/>
        <w:ind w:firstLineChars="200" w:firstLine="420"/>
        <w:rPr>
          <w:rFonts w:ascii="宋体" w:hAnsi="宋体" w:cs="宋体"/>
          <w:color w:val="000000" w:themeColor="text1"/>
          <w:szCs w:val="21"/>
        </w:rPr>
      </w:pPr>
      <w:r w:rsidRPr="00486DE3">
        <w:rPr>
          <w:rFonts w:ascii="宋体" w:hAnsi="宋体" w:cs="宋体"/>
          <w:color w:val="000000" w:themeColor="text1"/>
          <w:szCs w:val="21"/>
        </w:rPr>
        <w:t>②都是我国经济发展的重要基础 </w:t>
      </w:r>
    </w:p>
    <w:p w14:paraId="38051A23" w14:textId="77777777" w:rsidR="00CD222A" w:rsidRPr="00486DE3" w:rsidRDefault="009D055B" w:rsidP="009D055B">
      <w:pPr>
        <w:snapToGrid w:val="0"/>
        <w:spacing w:line="360" w:lineRule="auto"/>
        <w:ind w:firstLineChars="200" w:firstLine="420"/>
        <w:rPr>
          <w:rFonts w:ascii="宋体" w:hAnsi="宋体" w:cs="宋体"/>
          <w:color w:val="000000" w:themeColor="text1"/>
          <w:szCs w:val="21"/>
        </w:rPr>
      </w:pPr>
      <w:r w:rsidRPr="00486DE3">
        <w:rPr>
          <w:rFonts w:ascii="宋体" w:hAnsi="宋体" w:cs="宋体"/>
          <w:color w:val="000000" w:themeColor="text1"/>
          <w:szCs w:val="21"/>
        </w:rPr>
        <w:t>③在经济发展中保证社会主义方向  </w:t>
      </w:r>
      <w:r w:rsidRPr="00486DE3">
        <w:rPr>
          <w:rFonts w:ascii="宋体" w:hAnsi="宋体" w:cs="宋体" w:hint="eastAsia"/>
          <w:color w:val="000000" w:themeColor="text1"/>
          <w:szCs w:val="21"/>
        </w:rPr>
        <w:t xml:space="preserve">        </w:t>
      </w:r>
    </w:p>
    <w:p w14:paraId="51671232" w14:textId="52F5BA9E" w:rsidR="009D055B" w:rsidRPr="00486DE3" w:rsidRDefault="009D055B" w:rsidP="009D055B">
      <w:pPr>
        <w:snapToGrid w:val="0"/>
        <w:spacing w:line="360" w:lineRule="auto"/>
        <w:ind w:firstLineChars="200" w:firstLine="420"/>
        <w:rPr>
          <w:rFonts w:ascii="宋体" w:hAnsi="宋体" w:cs="宋体"/>
          <w:color w:val="000000" w:themeColor="text1"/>
          <w:szCs w:val="21"/>
        </w:rPr>
      </w:pPr>
      <w:r w:rsidRPr="00486DE3">
        <w:rPr>
          <w:rFonts w:ascii="宋体" w:hAnsi="宋体" w:cs="宋体"/>
          <w:color w:val="000000" w:themeColor="text1"/>
          <w:szCs w:val="21"/>
        </w:rPr>
        <w:t>④在市场竞争中是平等的市场主体</w:t>
      </w:r>
    </w:p>
    <w:p w14:paraId="6EFE99F9" w14:textId="6DA38D44" w:rsidR="00490943" w:rsidRPr="00486DE3" w:rsidRDefault="009D055B" w:rsidP="009D055B">
      <w:pPr>
        <w:snapToGrid w:val="0"/>
        <w:spacing w:line="360" w:lineRule="auto"/>
        <w:ind w:firstLineChars="200" w:firstLine="420"/>
        <w:rPr>
          <w:rFonts w:ascii="宋体" w:hAnsi="宋体" w:cs="宋体"/>
          <w:color w:val="000000" w:themeColor="text1"/>
          <w:szCs w:val="21"/>
        </w:rPr>
      </w:pPr>
      <w:r w:rsidRPr="00486DE3">
        <w:rPr>
          <w:rFonts w:ascii="宋体" w:hAnsi="宋体" w:cs="宋体"/>
          <w:color w:val="000000" w:themeColor="text1"/>
          <w:szCs w:val="21"/>
        </w:rPr>
        <w:t>A</w:t>
      </w:r>
      <w:r w:rsidR="00CD222A" w:rsidRPr="00486DE3">
        <w:rPr>
          <w:rFonts w:ascii="宋体" w:hAnsi="宋体" w:cs="宋体"/>
          <w:color w:val="000000" w:themeColor="text1"/>
          <w:szCs w:val="21"/>
        </w:rPr>
        <w:t>．</w:t>
      </w:r>
      <w:r w:rsidRPr="00486DE3">
        <w:rPr>
          <w:rFonts w:ascii="宋体" w:hAnsi="宋体" w:cs="宋体"/>
          <w:color w:val="000000" w:themeColor="text1"/>
          <w:szCs w:val="21"/>
        </w:rPr>
        <w:t xml:space="preserve">①③  </w:t>
      </w:r>
      <w:r w:rsidR="00CD222A" w:rsidRPr="00486DE3">
        <w:rPr>
          <w:rFonts w:ascii="宋体" w:hAnsi="宋体" w:cs="宋体"/>
          <w:color w:val="000000" w:themeColor="text1"/>
          <w:szCs w:val="21"/>
        </w:rPr>
        <w:t xml:space="preserve">    </w:t>
      </w:r>
      <w:r w:rsidRPr="00486DE3">
        <w:rPr>
          <w:rFonts w:ascii="宋体" w:hAnsi="宋体" w:cs="宋体"/>
          <w:color w:val="000000" w:themeColor="text1"/>
          <w:szCs w:val="21"/>
        </w:rPr>
        <w:t xml:space="preserve">  B</w:t>
      </w:r>
      <w:r w:rsidR="00CD222A" w:rsidRPr="00486DE3">
        <w:rPr>
          <w:rFonts w:ascii="宋体" w:hAnsi="宋体" w:cs="宋体"/>
          <w:color w:val="000000" w:themeColor="text1"/>
          <w:szCs w:val="21"/>
        </w:rPr>
        <w:t>．</w:t>
      </w:r>
      <w:r w:rsidRPr="00486DE3">
        <w:rPr>
          <w:rFonts w:ascii="宋体" w:hAnsi="宋体" w:cs="宋体"/>
          <w:color w:val="000000" w:themeColor="text1"/>
          <w:szCs w:val="21"/>
        </w:rPr>
        <w:t xml:space="preserve">①④ </w:t>
      </w:r>
      <w:r w:rsidR="00CD222A" w:rsidRPr="00486DE3">
        <w:rPr>
          <w:rFonts w:ascii="宋体" w:hAnsi="宋体" w:cs="宋体"/>
          <w:color w:val="000000" w:themeColor="text1"/>
          <w:szCs w:val="21"/>
        </w:rPr>
        <w:t xml:space="preserve">    </w:t>
      </w:r>
      <w:r w:rsidRPr="00486DE3">
        <w:rPr>
          <w:rFonts w:ascii="宋体" w:hAnsi="宋体" w:cs="宋体"/>
          <w:color w:val="000000" w:themeColor="text1"/>
          <w:szCs w:val="21"/>
        </w:rPr>
        <w:t xml:space="preserve">   C</w:t>
      </w:r>
      <w:r w:rsidR="00CD222A" w:rsidRPr="00486DE3">
        <w:rPr>
          <w:rFonts w:ascii="宋体" w:hAnsi="宋体" w:cs="宋体"/>
          <w:color w:val="000000" w:themeColor="text1"/>
          <w:szCs w:val="21"/>
        </w:rPr>
        <w:t>．</w:t>
      </w:r>
      <w:r w:rsidRPr="00486DE3">
        <w:rPr>
          <w:rFonts w:ascii="宋体" w:hAnsi="宋体" w:cs="宋体"/>
          <w:color w:val="000000" w:themeColor="text1"/>
          <w:szCs w:val="21"/>
        </w:rPr>
        <w:t xml:space="preserve">②③   </w:t>
      </w:r>
      <w:r w:rsidR="00CD222A" w:rsidRPr="00486DE3">
        <w:rPr>
          <w:rFonts w:ascii="宋体" w:hAnsi="宋体" w:cs="宋体"/>
          <w:color w:val="000000" w:themeColor="text1"/>
          <w:szCs w:val="21"/>
        </w:rPr>
        <w:t xml:space="preserve">    </w:t>
      </w:r>
      <w:r w:rsidRPr="00486DE3">
        <w:rPr>
          <w:rFonts w:ascii="宋体" w:hAnsi="宋体" w:cs="宋体"/>
          <w:color w:val="000000" w:themeColor="text1"/>
          <w:szCs w:val="21"/>
        </w:rPr>
        <w:t xml:space="preserve"> D</w:t>
      </w:r>
      <w:r w:rsidR="00CD222A" w:rsidRPr="00486DE3">
        <w:rPr>
          <w:rFonts w:ascii="宋体" w:hAnsi="宋体" w:cs="宋体"/>
          <w:color w:val="000000" w:themeColor="text1"/>
          <w:szCs w:val="21"/>
        </w:rPr>
        <w:t>．</w:t>
      </w:r>
      <w:r w:rsidRPr="00486DE3">
        <w:rPr>
          <w:rFonts w:ascii="宋体" w:hAnsi="宋体" w:cs="宋体"/>
          <w:color w:val="000000" w:themeColor="text1"/>
          <w:szCs w:val="21"/>
        </w:rPr>
        <w:t>②④</w:t>
      </w:r>
    </w:p>
    <w:sectPr w:rsidR="00490943" w:rsidRPr="00486DE3" w:rsidSect="008855C9">
      <w:footerReference w:type="default" r:id="rId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83926" w14:textId="77777777" w:rsidR="00D40023" w:rsidRDefault="00D40023" w:rsidP="00C3541D">
      <w:r>
        <w:separator/>
      </w:r>
    </w:p>
  </w:endnote>
  <w:endnote w:type="continuationSeparator" w:id="0">
    <w:p w14:paraId="0B4F4B4E" w14:textId="77777777" w:rsidR="00D40023" w:rsidRDefault="00D40023" w:rsidP="00C35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950781"/>
      <w:docPartObj>
        <w:docPartGallery w:val="Page Numbers (Bottom of Page)"/>
        <w:docPartUnique/>
      </w:docPartObj>
    </w:sdtPr>
    <w:sdtEndPr/>
    <w:sdtContent>
      <w:p w14:paraId="1CC03EDD" w14:textId="77777777" w:rsidR="00490943" w:rsidRDefault="00490943">
        <w:pPr>
          <w:pStyle w:val="a8"/>
          <w:jc w:val="center"/>
        </w:pPr>
        <w:r>
          <w:fldChar w:fldCharType="begin"/>
        </w:r>
        <w:r>
          <w:instrText>PAGE   \* MERGEFORMAT</w:instrText>
        </w:r>
        <w:r>
          <w:fldChar w:fldCharType="separate"/>
        </w:r>
        <w:r w:rsidR="00486DE3" w:rsidRPr="00486DE3">
          <w:rPr>
            <w:noProof/>
            <w:lang w:val="zh-CN"/>
          </w:rPr>
          <w:t>3</w:t>
        </w:r>
        <w:r>
          <w:fldChar w:fldCharType="end"/>
        </w:r>
      </w:p>
    </w:sdtContent>
  </w:sdt>
  <w:p w14:paraId="16386553" w14:textId="77777777" w:rsidR="00490943" w:rsidRDefault="0049094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62EA" w14:textId="77777777" w:rsidR="00D40023" w:rsidRDefault="00D40023" w:rsidP="00C3541D">
      <w:r>
        <w:separator/>
      </w:r>
    </w:p>
  </w:footnote>
  <w:footnote w:type="continuationSeparator" w:id="0">
    <w:p w14:paraId="38AB4E9A" w14:textId="77777777" w:rsidR="00D40023" w:rsidRDefault="00D40023" w:rsidP="00C35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4104"/>
    <w:rsid w:val="000008C1"/>
    <w:rsid w:val="00002424"/>
    <w:rsid w:val="00007473"/>
    <w:rsid w:val="00007B0B"/>
    <w:rsid w:val="00011027"/>
    <w:rsid w:val="00012235"/>
    <w:rsid w:val="000160B1"/>
    <w:rsid w:val="000166F4"/>
    <w:rsid w:val="00016D5A"/>
    <w:rsid w:val="00020DB4"/>
    <w:rsid w:val="0002150A"/>
    <w:rsid w:val="000253CD"/>
    <w:rsid w:val="00025F56"/>
    <w:rsid w:val="00026668"/>
    <w:rsid w:val="00027777"/>
    <w:rsid w:val="000300AE"/>
    <w:rsid w:val="000306E1"/>
    <w:rsid w:val="00033518"/>
    <w:rsid w:val="00035A4F"/>
    <w:rsid w:val="00036BF3"/>
    <w:rsid w:val="00037FF9"/>
    <w:rsid w:val="00042617"/>
    <w:rsid w:val="0004271C"/>
    <w:rsid w:val="00043559"/>
    <w:rsid w:val="00043AA0"/>
    <w:rsid w:val="00044BF4"/>
    <w:rsid w:val="00045EAF"/>
    <w:rsid w:val="0005141F"/>
    <w:rsid w:val="000630D9"/>
    <w:rsid w:val="00064539"/>
    <w:rsid w:val="000673B0"/>
    <w:rsid w:val="00070D2C"/>
    <w:rsid w:val="00071F98"/>
    <w:rsid w:val="00072BE4"/>
    <w:rsid w:val="00072F5A"/>
    <w:rsid w:val="000731EE"/>
    <w:rsid w:val="00073A26"/>
    <w:rsid w:val="000744EC"/>
    <w:rsid w:val="0007632D"/>
    <w:rsid w:val="00076880"/>
    <w:rsid w:val="00077AEB"/>
    <w:rsid w:val="000804D1"/>
    <w:rsid w:val="000864C6"/>
    <w:rsid w:val="00091631"/>
    <w:rsid w:val="0009296D"/>
    <w:rsid w:val="000934CA"/>
    <w:rsid w:val="0009496C"/>
    <w:rsid w:val="00095704"/>
    <w:rsid w:val="0009585D"/>
    <w:rsid w:val="000976BB"/>
    <w:rsid w:val="00097C50"/>
    <w:rsid w:val="000A0AFC"/>
    <w:rsid w:val="000A1D2F"/>
    <w:rsid w:val="000A4E72"/>
    <w:rsid w:val="000A5730"/>
    <w:rsid w:val="000A6D98"/>
    <w:rsid w:val="000B30D9"/>
    <w:rsid w:val="000B30DD"/>
    <w:rsid w:val="000B3BF2"/>
    <w:rsid w:val="000C04C5"/>
    <w:rsid w:val="000C2218"/>
    <w:rsid w:val="000C3382"/>
    <w:rsid w:val="000C39EC"/>
    <w:rsid w:val="000D38F1"/>
    <w:rsid w:val="000D5496"/>
    <w:rsid w:val="000D744D"/>
    <w:rsid w:val="000D7C1E"/>
    <w:rsid w:val="000E26DD"/>
    <w:rsid w:val="000E2BBB"/>
    <w:rsid w:val="000E3D76"/>
    <w:rsid w:val="000E3DB1"/>
    <w:rsid w:val="000E4831"/>
    <w:rsid w:val="000E6AFA"/>
    <w:rsid w:val="000F4278"/>
    <w:rsid w:val="000F710C"/>
    <w:rsid w:val="000F71AA"/>
    <w:rsid w:val="00100E09"/>
    <w:rsid w:val="001026BE"/>
    <w:rsid w:val="0010420B"/>
    <w:rsid w:val="00105A04"/>
    <w:rsid w:val="001075A4"/>
    <w:rsid w:val="00107FF3"/>
    <w:rsid w:val="0011017E"/>
    <w:rsid w:val="001101E4"/>
    <w:rsid w:val="0011083C"/>
    <w:rsid w:val="001109F2"/>
    <w:rsid w:val="00110D20"/>
    <w:rsid w:val="001129A3"/>
    <w:rsid w:val="00113719"/>
    <w:rsid w:val="00116139"/>
    <w:rsid w:val="00117FFE"/>
    <w:rsid w:val="001202A5"/>
    <w:rsid w:val="00121A98"/>
    <w:rsid w:val="0012296D"/>
    <w:rsid w:val="00122AFA"/>
    <w:rsid w:val="00122DDC"/>
    <w:rsid w:val="00123238"/>
    <w:rsid w:val="00123A36"/>
    <w:rsid w:val="0012588D"/>
    <w:rsid w:val="001266A6"/>
    <w:rsid w:val="001306BB"/>
    <w:rsid w:val="00131998"/>
    <w:rsid w:val="001320BC"/>
    <w:rsid w:val="00135054"/>
    <w:rsid w:val="00136593"/>
    <w:rsid w:val="00137C62"/>
    <w:rsid w:val="00140EED"/>
    <w:rsid w:val="00143C44"/>
    <w:rsid w:val="001442C0"/>
    <w:rsid w:val="00144700"/>
    <w:rsid w:val="001457A4"/>
    <w:rsid w:val="0014678D"/>
    <w:rsid w:val="00146846"/>
    <w:rsid w:val="00150ADF"/>
    <w:rsid w:val="001512A5"/>
    <w:rsid w:val="00152ADE"/>
    <w:rsid w:val="0015329D"/>
    <w:rsid w:val="0015795F"/>
    <w:rsid w:val="00157982"/>
    <w:rsid w:val="00163298"/>
    <w:rsid w:val="0017061C"/>
    <w:rsid w:val="0017078A"/>
    <w:rsid w:val="0017090A"/>
    <w:rsid w:val="00172E66"/>
    <w:rsid w:val="00173F57"/>
    <w:rsid w:val="00177DCE"/>
    <w:rsid w:val="00182C0D"/>
    <w:rsid w:val="00182C85"/>
    <w:rsid w:val="00182CE7"/>
    <w:rsid w:val="0018438C"/>
    <w:rsid w:val="00184BB0"/>
    <w:rsid w:val="001866B6"/>
    <w:rsid w:val="00186F7B"/>
    <w:rsid w:val="00187381"/>
    <w:rsid w:val="00187F30"/>
    <w:rsid w:val="00191B74"/>
    <w:rsid w:val="00194ED9"/>
    <w:rsid w:val="00197479"/>
    <w:rsid w:val="001A02B6"/>
    <w:rsid w:val="001A1CD7"/>
    <w:rsid w:val="001A21BD"/>
    <w:rsid w:val="001A33D5"/>
    <w:rsid w:val="001A742A"/>
    <w:rsid w:val="001A7646"/>
    <w:rsid w:val="001B0FE7"/>
    <w:rsid w:val="001B1E46"/>
    <w:rsid w:val="001B3043"/>
    <w:rsid w:val="001B39AB"/>
    <w:rsid w:val="001B58AB"/>
    <w:rsid w:val="001C01CB"/>
    <w:rsid w:val="001C0D6C"/>
    <w:rsid w:val="001C23F8"/>
    <w:rsid w:val="001C663C"/>
    <w:rsid w:val="001C7081"/>
    <w:rsid w:val="001C78DF"/>
    <w:rsid w:val="001D0769"/>
    <w:rsid w:val="001D4D62"/>
    <w:rsid w:val="001D7AFB"/>
    <w:rsid w:val="001E1AF1"/>
    <w:rsid w:val="001E2218"/>
    <w:rsid w:val="001E52B0"/>
    <w:rsid w:val="001E6CDB"/>
    <w:rsid w:val="001E6FF3"/>
    <w:rsid w:val="001F029B"/>
    <w:rsid w:val="001F332D"/>
    <w:rsid w:val="001F3808"/>
    <w:rsid w:val="001F3DF7"/>
    <w:rsid w:val="001F5A76"/>
    <w:rsid w:val="002001D5"/>
    <w:rsid w:val="0020227A"/>
    <w:rsid w:val="00202295"/>
    <w:rsid w:val="00203B91"/>
    <w:rsid w:val="00204987"/>
    <w:rsid w:val="00204C2C"/>
    <w:rsid w:val="00206881"/>
    <w:rsid w:val="0021216A"/>
    <w:rsid w:val="0021477C"/>
    <w:rsid w:val="00214EFE"/>
    <w:rsid w:val="002150D4"/>
    <w:rsid w:val="00217CA7"/>
    <w:rsid w:val="00223707"/>
    <w:rsid w:val="00227218"/>
    <w:rsid w:val="0022782D"/>
    <w:rsid w:val="00232938"/>
    <w:rsid w:val="0023358C"/>
    <w:rsid w:val="00233BF9"/>
    <w:rsid w:val="00233C03"/>
    <w:rsid w:val="002348F7"/>
    <w:rsid w:val="00234C03"/>
    <w:rsid w:val="0023588F"/>
    <w:rsid w:val="002359A2"/>
    <w:rsid w:val="00235FA5"/>
    <w:rsid w:val="00237111"/>
    <w:rsid w:val="00241571"/>
    <w:rsid w:val="002415D0"/>
    <w:rsid w:val="00245183"/>
    <w:rsid w:val="00245C58"/>
    <w:rsid w:val="002467D2"/>
    <w:rsid w:val="00247FD8"/>
    <w:rsid w:val="00251450"/>
    <w:rsid w:val="00251F56"/>
    <w:rsid w:val="002530E8"/>
    <w:rsid w:val="00254548"/>
    <w:rsid w:val="00255390"/>
    <w:rsid w:val="0026012A"/>
    <w:rsid w:val="00266388"/>
    <w:rsid w:val="002666B2"/>
    <w:rsid w:val="0026721D"/>
    <w:rsid w:val="00270C2D"/>
    <w:rsid w:val="00273318"/>
    <w:rsid w:val="002733A1"/>
    <w:rsid w:val="00273499"/>
    <w:rsid w:val="00276D27"/>
    <w:rsid w:val="00283291"/>
    <w:rsid w:val="00283C84"/>
    <w:rsid w:val="002847D2"/>
    <w:rsid w:val="00286511"/>
    <w:rsid w:val="0028680E"/>
    <w:rsid w:val="00286C3C"/>
    <w:rsid w:val="002905D1"/>
    <w:rsid w:val="00291071"/>
    <w:rsid w:val="00291FDE"/>
    <w:rsid w:val="00292298"/>
    <w:rsid w:val="002949A5"/>
    <w:rsid w:val="00295BA0"/>
    <w:rsid w:val="002A278C"/>
    <w:rsid w:val="002A3D57"/>
    <w:rsid w:val="002A6D62"/>
    <w:rsid w:val="002B0F0B"/>
    <w:rsid w:val="002B1C65"/>
    <w:rsid w:val="002B204D"/>
    <w:rsid w:val="002B32A8"/>
    <w:rsid w:val="002B40CB"/>
    <w:rsid w:val="002B496D"/>
    <w:rsid w:val="002B4BE9"/>
    <w:rsid w:val="002B5B14"/>
    <w:rsid w:val="002B661D"/>
    <w:rsid w:val="002B7BC6"/>
    <w:rsid w:val="002C0606"/>
    <w:rsid w:val="002C3875"/>
    <w:rsid w:val="002C422B"/>
    <w:rsid w:val="002C4AB8"/>
    <w:rsid w:val="002C5150"/>
    <w:rsid w:val="002C67B5"/>
    <w:rsid w:val="002C6A5B"/>
    <w:rsid w:val="002C7039"/>
    <w:rsid w:val="002D194B"/>
    <w:rsid w:val="002D31FC"/>
    <w:rsid w:val="002E0A98"/>
    <w:rsid w:val="002E4D6D"/>
    <w:rsid w:val="002E5C86"/>
    <w:rsid w:val="002E64C7"/>
    <w:rsid w:val="002E65A9"/>
    <w:rsid w:val="002E6ED4"/>
    <w:rsid w:val="002E752A"/>
    <w:rsid w:val="002F082A"/>
    <w:rsid w:val="002F20A9"/>
    <w:rsid w:val="002F3124"/>
    <w:rsid w:val="002F41D5"/>
    <w:rsid w:val="002F7EB9"/>
    <w:rsid w:val="00300DDD"/>
    <w:rsid w:val="00302B00"/>
    <w:rsid w:val="00303148"/>
    <w:rsid w:val="00303413"/>
    <w:rsid w:val="00305CB2"/>
    <w:rsid w:val="00314F00"/>
    <w:rsid w:val="00317863"/>
    <w:rsid w:val="00317EE8"/>
    <w:rsid w:val="00321138"/>
    <w:rsid w:val="00321572"/>
    <w:rsid w:val="00325FBC"/>
    <w:rsid w:val="00327060"/>
    <w:rsid w:val="00332ACF"/>
    <w:rsid w:val="00332BE3"/>
    <w:rsid w:val="00333983"/>
    <w:rsid w:val="00336851"/>
    <w:rsid w:val="00340473"/>
    <w:rsid w:val="003416ED"/>
    <w:rsid w:val="00342E89"/>
    <w:rsid w:val="00343856"/>
    <w:rsid w:val="00346533"/>
    <w:rsid w:val="003468EF"/>
    <w:rsid w:val="0034718A"/>
    <w:rsid w:val="00347AA1"/>
    <w:rsid w:val="00350D2B"/>
    <w:rsid w:val="003531D9"/>
    <w:rsid w:val="00353851"/>
    <w:rsid w:val="00353EF7"/>
    <w:rsid w:val="003542E5"/>
    <w:rsid w:val="00354B9C"/>
    <w:rsid w:val="00356B7A"/>
    <w:rsid w:val="003622C3"/>
    <w:rsid w:val="00362616"/>
    <w:rsid w:val="00362B00"/>
    <w:rsid w:val="00363209"/>
    <w:rsid w:val="00363FB6"/>
    <w:rsid w:val="00364C9D"/>
    <w:rsid w:val="00364D2F"/>
    <w:rsid w:val="00366F8B"/>
    <w:rsid w:val="00367B41"/>
    <w:rsid w:val="00374104"/>
    <w:rsid w:val="00374D90"/>
    <w:rsid w:val="003811C6"/>
    <w:rsid w:val="003821B7"/>
    <w:rsid w:val="00383352"/>
    <w:rsid w:val="0038397A"/>
    <w:rsid w:val="00383E88"/>
    <w:rsid w:val="0038540F"/>
    <w:rsid w:val="00385C46"/>
    <w:rsid w:val="003873F3"/>
    <w:rsid w:val="003924A5"/>
    <w:rsid w:val="003953C2"/>
    <w:rsid w:val="003954AB"/>
    <w:rsid w:val="00395928"/>
    <w:rsid w:val="003A2E5A"/>
    <w:rsid w:val="003A3D1A"/>
    <w:rsid w:val="003A563A"/>
    <w:rsid w:val="003A5CF0"/>
    <w:rsid w:val="003A6FED"/>
    <w:rsid w:val="003B0D55"/>
    <w:rsid w:val="003B2D6D"/>
    <w:rsid w:val="003B3008"/>
    <w:rsid w:val="003B3BDE"/>
    <w:rsid w:val="003B3F52"/>
    <w:rsid w:val="003B4295"/>
    <w:rsid w:val="003B4B47"/>
    <w:rsid w:val="003B56B1"/>
    <w:rsid w:val="003C2E3E"/>
    <w:rsid w:val="003C3275"/>
    <w:rsid w:val="003C3C9E"/>
    <w:rsid w:val="003C6EDB"/>
    <w:rsid w:val="003D0583"/>
    <w:rsid w:val="003D0EC5"/>
    <w:rsid w:val="003D3376"/>
    <w:rsid w:val="003D3439"/>
    <w:rsid w:val="003E15CC"/>
    <w:rsid w:val="003E1B28"/>
    <w:rsid w:val="003E2E53"/>
    <w:rsid w:val="003E5521"/>
    <w:rsid w:val="003E5D8D"/>
    <w:rsid w:val="003E5DF0"/>
    <w:rsid w:val="003E6C15"/>
    <w:rsid w:val="003F04A0"/>
    <w:rsid w:val="003F1C5E"/>
    <w:rsid w:val="003F3298"/>
    <w:rsid w:val="003F3957"/>
    <w:rsid w:val="003F558E"/>
    <w:rsid w:val="003F7DF3"/>
    <w:rsid w:val="00400DB4"/>
    <w:rsid w:val="00401DC7"/>
    <w:rsid w:val="00402691"/>
    <w:rsid w:val="0040587E"/>
    <w:rsid w:val="00410093"/>
    <w:rsid w:val="00410F3B"/>
    <w:rsid w:val="004119E3"/>
    <w:rsid w:val="004214D3"/>
    <w:rsid w:val="004216EB"/>
    <w:rsid w:val="004218D1"/>
    <w:rsid w:val="00422E7D"/>
    <w:rsid w:val="00425576"/>
    <w:rsid w:val="00425C46"/>
    <w:rsid w:val="00425C4E"/>
    <w:rsid w:val="0042770E"/>
    <w:rsid w:val="00427CCC"/>
    <w:rsid w:val="00430A7E"/>
    <w:rsid w:val="00432A92"/>
    <w:rsid w:val="0043357C"/>
    <w:rsid w:val="00433D4B"/>
    <w:rsid w:val="00433F2D"/>
    <w:rsid w:val="00435C5C"/>
    <w:rsid w:val="00435CF1"/>
    <w:rsid w:val="00436070"/>
    <w:rsid w:val="00436C2E"/>
    <w:rsid w:val="0044028E"/>
    <w:rsid w:val="00444DAC"/>
    <w:rsid w:val="00445F9C"/>
    <w:rsid w:val="0044715A"/>
    <w:rsid w:val="004471F4"/>
    <w:rsid w:val="00452A40"/>
    <w:rsid w:val="004535C0"/>
    <w:rsid w:val="0045524D"/>
    <w:rsid w:val="00461BD6"/>
    <w:rsid w:val="00461C39"/>
    <w:rsid w:val="004632F7"/>
    <w:rsid w:val="004636F5"/>
    <w:rsid w:val="00463FC8"/>
    <w:rsid w:val="0046496A"/>
    <w:rsid w:val="004655AE"/>
    <w:rsid w:val="004656E2"/>
    <w:rsid w:val="00466042"/>
    <w:rsid w:val="00467AA1"/>
    <w:rsid w:val="0047103A"/>
    <w:rsid w:val="00471920"/>
    <w:rsid w:val="00471A89"/>
    <w:rsid w:val="004728B9"/>
    <w:rsid w:val="004744DD"/>
    <w:rsid w:val="00480467"/>
    <w:rsid w:val="0048093E"/>
    <w:rsid w:val="00481D74"/>
    <w:rsid w:val="00482E4E"/>
    <w:rsid w:val="00484E95"/>
    <w:rsid w:val="00486DE3"/>
    <w:rsid w:val="00487745"/>
    <w:rsid w:val="00490943"/>
    <w:rsid w:val="0049264A"/>
    <w:rsid w:val="0049390F"/>
    <w:rsid w:val="00493A32"/>
    <w:rsid w:val="00494F5C"/>
    <w:rsid w:val="00496E73"/>
    <w:rsid w:val="004A0053"/>
    <w:rsid w:val="004A18C1"/>
    <w:rsid w:val="004A62C7"/>
    <w:rsid w:val="004B0D57"/>
    <w:rsid w:val="004B3175"/>
    <w:rsid w:val="004B447A"/>
    <w:rsid w:val="004B491E"/>
    <w:rsid w:val="004B79F1"/>
    <w:rsid w:val="004C084D"/>
    <w:rsid w:val="004C11F7"/>
    <w:rsid w:val="004C1366"/>
    <w:rsid w:val="004C4976"/>
    <w:rsid w:val="004C67B6"/>
    <w:rsid w:val="004C7E03"/>
    <w:rsid w:val="004D0215"/>
    <w:rsid w:val="004D526C"/>
    <w:rsid w:val="004D777F"/>
    <w:rsid w:val="004D7A3A"/>
    <w:rsid w:val="004E185A"/>
    <w:rsid w:val="004E3309"/>
    <w:rsid w:val="004E594E"/>
    <w:rsid w:val="004E6157"/>
    <w:rsid w:val="004F0287"/>
    <w:rsid w:val="004F0424"/>
    <w:rsid w:val="004F16D3"/>
    <w:rsid w:val="004F2DED"/>
    <w:rsid w:val="004F4F0C"/>
    <w:rsid w:val="004F4FB7"/>
    <w:rsid w:val="004F67A7"/>
    <w:rsid w:val="004F79DB"/>
    <w:rsid w:val="005018CA"/>
    <w:rsid w:val="00501E34"/>
    <w:rsid w:val="00504BA8"/>
    <w:rsid w:val="00506A0B"/>
    <w:rsid w:val="005103DD"/>
    <w:rsid w:val="005141CE"/>
    <w:rsid w:val="00516F1B"/>
    <w:rsid w:val="005174D1"/>
    <w:rsid w:val="00517751"/>
    <w:rsid w:val="005207FA"/>
    <w:rsid w:val="00520872"/>
    <w:rsid w:val="0052125D"/>
    <w:rsid w:val="00521C75"/>
    <w:rsid w:val="00522EA5"/>
    <w:rsid w:val="00524DB8"/>
    <w:rsid w:val="00525870"/>
    <w:rsid w:val="00525983"/>
    <w:rsid w:val="00527A04"/>
    <w:rsid w:val="00527EED"/>
    <w:rsid w:val="00527FF6"/>
    <w:rsid w:val="005352CE"/>
    <w:rsid w:val="005366D0"/>
    <w:rsid w:val="005373C6"/>
    <w:rsid w:val="00537956"/>
    <w:rsid w:val="0054239B"/>
    <w:rsid w:val="00544B22"/>
    <w:rsid w:val="00545F99"/>
    <w:rsid w:val="0054743C"/>
    <w:rsid w:val="00547D3A"/>
    <w:rsid w:val="00550A5A"/>
    <w:rsid w:val="005566B7"/>
    <w:rsid w:val="00556C60"/>
    <w:rsid w:val="00556DDA"/>
    <w:rsid w:val="00557BF7"/>
    <w:rsid w:val="005608AD"/>
    <w:rsid w:val="00561467"/>
    <w:rsid w:val="00561605"/>
    <w:rsid w:val="005617EE"/>
    <w:rsid w:val="00561E57"/>
    <w:rsid w:val="00562749"/>
    <w:rsid w:val="00562971"/>
    <w:rsid w:val="00566D10"/>
    <w:rsid w:val="005673B4"/>
    <w:rsid w:val="00571730"/>
    <w:rsid w:val="00571F51"/>
    <w:rsid w:val="00574517"/>
    <w:rsid w:val="005822CF"/>
    <w:rsid w:val="00586AC7"/>
    <w:rsid w:val="00590405"/>
    <w:rsid w:val="005905F0"/>
    <w:rsid w:val="005975EF"/>
    <w:rsid w:val="00597984"/>
    <w:rsid w:val="00597BD2"/>
    <w:rsid w:val="005A0CAB"/>
    <w:rsid w:val="005A1369"/>
    <w:rsid w:val="005A19B7"/>
    <w:rsid w:val="005B1593"/>
    <w:rsid w:val="005B19BC"/>
    <w:rsid w:val="005B2D57"/>
    <w:rsid w:val="005B2F1B"/>
    <w:rsid w:val="005B3F40"/>
    <w:rsid w:val="005B41BF"/>
    <w:rsid w:val="005B4728"/>
    <w:rsid w:val="005B7516"/>
    <w:rsid w:val="005B7C4F"/>
    <w:rsid w:val="005C12BF"/>
    <w:rsid w:val="005C1677"/>
    <w:rsid w:val="005C1E2E"/>
    <w:rsid w:val="005C38D8"/>
    <w:rsid w:val="005C3BEF"/>
    <w:rsid w:val="005C582D"/>
    <w:rsid w:val="005D0789"/>
    <w:rsid w:val="005D1C9B"/>
    <w:rsid w:val="005D2456"/>
    <w:rsid w:val="005D2E0C"/>
    <w:rsid w:val="005D6170"/>
    <w:rsid w:val="005D7E24"/>
    <w:rsid w:val="005E062A"/>
    <w:rsid w:val="005E13AC"/>
    <w:rsid w:val="005E2616"/>
    <w:rsid w:val="005E282A"/>
    <w:rsid w:val="005E3465"/>
    <w:rsid w:val="005E3D0A"/>
    <w:rsid w:val="005E43D3"/>
    <w:rsid w:val="005E4FB0"/>
    <w:rsid w:val="005F0203"/>
    <w:rsid w:val="005F0DFE"/>
    <w:rsid w:val="005F36DF"/>
    <w:rsid w:val="005F37FE"/>
    <w:rsid w:val="005F794B"/>
    <w:rsid w:val="005F7F80"/>
    <w:rsid w:val="006003DF"/>
    <w:rsid w:val="00605808"/>
    <w:rsid w:val="00610451"/>
    <w:rsid w:val="0061254D"/>
    <w:rsid w:val="00614AB6"/>
    <w:rsid w:val="00615D3C"/>
    <w:rsid w:val="00617C38"/>
    <w:rsid w:val="0062207B"/>
    <w:rsid w:val="00626433"/>
    <w:rsid w:val="0063066B"/>
    <w:rsid w:val="006306A9"/>
    <w:rsid w:val="00630BEB"/>
    <w:rsid w:val="00630FA2"/>
    <w:rsid w:val="00631AC8"/>
    <w:rsid w:val="006326C4"/>
    <w:rsid w:val="00633848"/>
    <w:rsid w:val="006344C8"/>
    <w:rsid w:val="006347D2"/>
    <w:rsid w:val="006363A5"/>
    <w:rsid w:val="00637031"/>
    <w:rsid w:val="00637403"/>
    <w:rsid w:val="00640DCC"/>
    <w:rsid w:val="00640DF0"/>
    <w:rsid w:val="00644BD3"/>
    <w:rsid w:val="00646050"/>
    <w:rsid w:val="00646263"/>
    <w:rsid w:val="00651422"/>
    <w:rsid w:val="00653AEB"/>
    <w:rsid w:val="006561FD"/>
    <w:rsid w:val="006570D6"/>
    <w:rsid w:val="00662A56"/>
    <w:rsid w:val="00662E29"/>
    <w:rsid w:val="00663253"/>
    <w:rsid w:val="00663C4D"/>
    <w:rsid w:val="00666E7B"/>
    <w:rsid w:val="00670EF5"/>
    <w:rsid w:val="00672043"/>
    <w:rsid w:val="0067330A"/>
    <w:rsid w:val="00674A58"/>
    <w:rsid w:val="00680AC9"/>
    <w:rsid w:val="00680C71"/>
    <w:rsid w:val="006811B4"/>
    <w:rsid w:val="00682CCE"/>
    <w:rsid w:val="0068391E"/>
    <w:rsid w:val="00683EFE"/>
    <w:rsid w:val="00685EB1"/>
    <w:rsid w:val="00686289"/>
    <w:rsid w:val="006908E8"/>
    <w:rsid w:val="0069269F"/>
    <w:rsid w:val="00692760"/>
    <w:rsid w:val="00694500"/>
    <w:rsid w:val="00696EF5"/>
    <w:rsid w:val="006A116D"/>
    <w:rsid w:val="006A187E"/>
    <w:rsid w:val="006A22F3"/>
    <w:rsid w:val="006A257B"/>
    <w:rsid w:val="006A27E6"/>
    <w:rsid w:val="006A2CAC"/>
    <w:rsid w:val="006A59A4"/>
    <w:rsid w:val="006A7062"/>
    <w:rsid w:val="006B3AF7"/>
    <w:rsid w:val="006B584D"/>
    <w:rsid w:val="006B5902"/>
    <w:rsid w:val="006B6549"/>
    <w:rsid w:val="006B7B25"/>
    <w:rsid w:val="006B7B9D"/>
    <w:rsid w:val="006C05FC"/>
    <w:rsid w:val="006C0E35"/>
    <w:rsid w:val="006C0EDF"/>
    <w:rsid w:val="006C14A5"/>
    <w:rsid w:val="006C1C76"/>
    <w:rsid w:val="006C2418"/>
    <w:rsid w:val="006C3772"/>
    <w:rsid w:val="006C693C"/>
    <w:rsid w:val="006D0CEA"/>
    <w:rsid w:val="006D544F"/>
    <w:rsid w:val="006D6117"/>
    <w:rsid w:val="006D748A"/>
    <w:rsid w:val="006D7C71"/>
    <w:rsid w:val="006E0164"/>
    <w:rsid w:val="006E1693"/>
    <w:rsid w:val="006E1BDD"/>
    <w:rsid w:val="006E3729"/>
    <w:rsid w:val="006E3C32"/>
    <w:rsid w:val="006E418A"/>
    <w:rsid w:val="006E72DE"/>
    <w:rsid w:val="006F0150"/>
    <w:rsid w:val="006F1800"/>
    <w:rsid w:val="006F3429"/>
    <w:rsid w:val="006F59BB"/>
    <w:rsid w:val="006F5DAF"/>
    <w:rsid w:val="00700128"/>
    <w:rsid w:val="00704000"/>
    <w:rsid w:val="00704217"/>
    <w:rsid w:val="00706A86"/>
    <w:rsid w:val="0071147B"/>
    <w:rsid w:val="00721B1A"/>
    <w:rsid w:val="00722A3D"/>
    <w:rsid w:val="00722B9F"/>
    <w:rsid w:val="007237DD"/>
    <w:rsid w:val="00724188"/>
    <w:rsid w:val="007263B0"/>
    <w:rsid w:val="0072795C"/>
    <w:rsid w:val="00727AA5"/>
    <w:rsid w:val="00731F9B"/>
    <w:rsid w:val="00734628"/>
    <w:rsid w:val="00734A1B"/>
    <w:rsid w:val="007369F5"/>
    <w:rsid w:val="00737C45"/>
    <w:rsid w:val="00737E4E"/>
    <w:rsid w:val="007410D6"/>
    <w:rsid w:val="00743513"/>
    <w:rsid w:val="0074460D"/>
    <w:rsid w:val="00745AD6"/>
    <w:rsid w:val="00745C3B"/>
    <w:rsid w:val="00745D1B"/>
    <w:rsid w:val="00750E6F"/>
    <w:rsid w:val="00751A24"/>
    <w:rsid w:val="00755A62"/>
    <w:rsid w:val="007567CA"/>
    <w:rsid w:val="00756A0D"/>
    <w:rsid w:val="00760196"/>
    <w:rsid w:val="00761C1C"/>
    <w:rsid w:val="007621E5"/>
    <w:rsid w:val="00763591"/>
    <w:rsid w:val="00764D63"/>
    <w:rsid w:val="00772F08"/>
    <w:rsid w:val="007737A0"/>
    <w:rsid w:val="00773DAD"/>
    <w:rsid w:val="0077469E"/>
    <w:rsid w:val="00777C96"/>
    <w:rsid w:val="00777F72"/>
    <w:rsid w:val="00781B0C"/>
    <w:rsid w:val="00781F3B"/>
    <w:rsid w:val="0078715B"/>
    <w:rsid w:val="007877EA"/>
    <w:rsid w:val="007929F2"/>
    <w:rsid w:val="00792A61"/>
    <w:rsid w:val="00793C87"/>
    <w:rsid w:val="00795234"/>
    <w:rsid w:val="00795758"/>
    <w:rsid w:val="007963AE"/>
    <w:rsid w:val="0079640F"/>
    <w:rsid w:val="0079665A"/>
    <w:rsid w:val="00797836"/>
    <w:rsid w:val="007A00DA"/>
    <w:rsid w:val="007A0899"/>
    <w:rsid w:val="007A2D3B"/>
    <w:rsid w:val="007B02C2"/>
    <w:rsid w:val="007B1773"/>
    <w:rsid w:val="007B2C40"/>
    <w:rsid w:val="007B5211"/>
    <w:rsid w:val="007C3772"/>
    <w:rsid w:val="007C53E0"/>
    <w:rsid w:val="007C695A"/>
    <w:rsid w:val="007D0AAC"/>
    <w:rsid w:val="007D1D37"/>
    <w:rsid w:val="007D22B9"/>
    <w:rsid w:val="007D233A"/>
    <w:rsid w:val="007D33B7"/>
    <w:rsid w:val="007D4BD8"/>
    <w:rsid w:val="007D4E83"/>
    <w:rsid w:val="007D50CC"/>
    <w:rsid w:val="007D5D53"/>
    <w:rsid w:val="007D7A99"/>
    <w:rsid w:val="007E524C"/>
    <w:rsid w:val="007F0A22"/>
    <w:rsid w:val="007F156E"/>
    <w:rsid w:val="007F1879"/>
    <w:rsid w:val="007F1AE9"/>
    <w:rsid w:val="007F5510"/>
    <w:rsid w:val="007F5D2F"/>
    <w:rsid w:val="007F7E43"/>
    <w:rsid w:val="007F7E68"/>
    <w:rsid w:val="00800D57"/>
    <w:rsid w:val="00803812"/>
    <w:rsid w:val="00803CD6"/>
    <w:rsid w:val="008054AB"/>
    <w:rsid w:val="008055FB"/>
    <w:rsid w:val="0080568D"/>
    <w:rsid w:val="008101BC"/>
    <w:rsid w:val="00810416"/>
    <w:rsid w:val="00813A48"/>
    <w:rsid w:val="00815BE2"/>
    <w:rsid w:val="008168C0"/>
    <w:rsid w:val="008176EB"/>
    <w:rsid w:val="00821253"/>
    <w:rsid w:val="008221DF"/>
    <w:rsid w:val="0082252B"/>
    <w:rsid w:val="008258AE"/>
    <w:rsid w:val="008262F0"/>
    <w:rsid w:val="0082684E"/>
    <w:rsid w:val="00826C7C"/>
    <w:rsid w:val="00827572"/>
    <w:rsid w:val="00831B9E"/>
    <w:rsid w:val="00832797"/>
    <w:rsid w:val="0083287C"/>
    <w:rsid w:val="00832B93"/>
    <w:rsid w:val="0083338D"/>
    <w:rsid w:val="00834E89"/>
    <w:rsid w:val="008373D5"/>
    <w:rsid w:val="00843B53"/>
    <w:rsid w:val="00844537"/>
    <w:rsid w:val="008446F3"/>
    <w:rsid w:val="00844A50"/>
    <w:rsid w:val="00845B18"/>
    <w:rsid w:val="00846B49"/>
    <w:rsid w:val="00846B73"/>
    <w:rsid w:val="008475EA"/>
    <w:rsid w:val="00847FA3"/>
    <w:rsid w:val="00852720"/>
    <w:rsid w:val="008539F2"/>
    <w:rsid w:val="00853B9C"/>
    <w:rsid w:val="00853EB2"/>
    <w:rsid w:val="00854126"/>
    <w:rsid w:val="00855411"/>
    <w:rsid w:val="00856EC0"/>
    <w:rsid w:val="0085774F"/>
    <w:rsid w:val="00865773"/>
    <w:rsid w:val="008665BD"/>
    <w:rsid w:val="00867C9F"/>
    <w:rsid w:val="00870B9D"/>
    <w:rsid w:val="008730DA"/>
    <w:rsid w:val="008733CD"/>
    <w:rsid w:val="00873DFF"/>
    <w:rsid w:val="008741E3"/>
    <w:rsid w:val="00876A7D"/>
    <w:rsid w:val="00880C2E"/>
    <w:rsid w:val="00881E0D"/>
    <w:rsid w:val="00884A16"/>
    <w:rsid w:val="008855C9"/>
    <w:rsid w:val="008856FD"/>
    <w:rsid w:val="00885D0B"/>
    <w:rsid w:val="00885DBA"/>
    <w:rsid w:val="00890C79"/>
    <w:rsid w:val="00891ADA"/>
    <w:rsid w:val="00892860"/>
    <w:rsid w:val="00893AC5"/>
    <w:rsid w:val="00893C71"/>
    <w:rsid w:val="008958A7"/>
    <w:rsid w:val="0089694F"/>
    <w:rsid w:val="00897257"/>
    <w:rsid w:val="008A032F"/>
    <w:rsid w:val="008A0861"/>
    <w:rsid w:val="008A263F"/>
    <w:rsid w:val="008A50B0"/>
    <w:rsid w:val="008A68E1"/>
    <w:rsid w:val="008A698C"/>
    <w:rsid w:val="008A6CC7"/>
    <w:rsid w:val="008A6EDC"/>
    <w:rsid w:val="008B3EFE"/>
    <w:rsid w:val="008B3F73"/>
    <w:rsid w:val="008B405D"/>
    <w:rsid w:val="008B60AB"/>
    <w:rsid w:val="008B6D18"/>
    <w:rsid w:val="008B794F"/>
    <w:rsid w:val="008B7FB0"/>
    <w:rsid w:val="008B7FDA"/>
    <w:rsid w:val="008C0650"/>
    <w:rsid w:val="008C575E"/>
    <w:rsid w:val="008C5ADD"/>
    <w:rsid w:val="008C67CC"/>
    <w:rsid w:val="008D0B9B"/>
    <w:rsid w:val="008D16CD"/>
    <w:rsid w:val="008E46CC"/>
    <w:rsid w:val="008E6844"/>
    <w:rsid w:val="008E76C9"/>
    <w:rsid w:val="008E7C65"/>
    <w:rsid w:val="008F0997"/>
    <w:rsid w:val="008F16A1"/>
    <w:rsid w:val="008F35CE"/>
    <w:rsid w:val="008F4416"/>
    <w:rsid w:val="008F60F2"/>
    <w:rsid w:val="008F648D"/>
    <w:rsid w:val="008F6A42"/>
    <w:rsid w:val="008F7226"/>
    <w:rsid w:val="009011E3"/>
    <w:rsid w:val="00904917"/>
    <w:rsid w:val="00905441"/>
    <w:rsid w:val="009075D2"/>
    <w:rsid w:val="00907EE6"/>
    <w:rsid w:val="00911677"/>
    <w:rsid w:val="00912C06"/>
    <w:rsid w:val="00913181"/>
    <w:rsid w:val="00913437"/>
    <w:rsid w:val="00915856"/>
    <w:rsid w:val="00920C0B"/>
    <w:rsid w:val="00921982"/>
    <w:rsid w:val="00921FDC"/>
    <w:rsid w:val="00924373"/>
    <w:rsid w:val="00925CBB"/>
    <w:rsid w:val="00926545"/>
    <w:rsid w:val="0093047A"/>
    <w:rsid w:val="009305C8"/>
    <w:rsid w:val="0093360C"/>
    <w:rsid w:val="00935C51"/>
    <w:rsid w:val="009367C6"/>
    <w:rsid w:val="00936DBC"/>
    <w:rsid w:val="00937A3D"/>
    <w:rsid w:val="00941181"/>
    <w:rsid w:val="009416DE"/>
    <w:rsid w:val="009426A8"/>
    <w:rsid w:val="00944EB0"/>
    <w:rsid w:val="00947AD8"/>
    <w:rsid w:val="00951661"/>
    <w:rsid w:val="009534EA"/>
    <w:rsid w:val="0095395A"/>
    <w:rsid w:val="009548B1"/>
    <w:rsid w:val="00956FC6"/>
    <w:rsid w:val="00962453"/>
    <w:rsid w:val="00962723"/>
    <w:rsid w:val="0096288C"/>
    <w:rsid w:val="00965D89"/>
    <w:rsid w:val="00965F64"/>
    <w:rsid w:val="00967C46"/>
    <w:rsid w:val="009724D0"/>
    <w:rsid w:val="009727F0"/>
    <w:rsid w:val="00972C66"/>
    <w:rsid w:val="00973665"/>
    <w:rsid w:val="00974E54"/>
    <w:rsid w:val="00974EA7"/>
    <w:rsid w:val="0097530D"/>
    <w:rsid w:val="00975E5C"/>
    <w:rsid w:val="009762F5"/>
    <w:rsid w:val="0098060A"/>
    <w:rsid w:val="00980966"/>
    <w:rsid w:val="00982CBE"/>
    <w:rsid w:val="0098328F"/>
    <w:rsid w:val="00983CA7"/>
    <w:rsid w:val="00984264"/>
    <w:rsid w:val="00984D06"/>
    <w:rsid w:val="0098654A"/>
    <w:rsid w:val="009904B3"/>
    <w:rsid w:val="00991EA2"/>
    <w:rsid w:val="00994C16"/>
    <w:rsid w:val="00996CF6"/>
    <w:rsid w:val="009A091B"/>
    <w:rsid w:val="009A0D5B"/>
    <w:rsid w:val="009A0F52"/>
    <w:rsid w:val="009A2259"/>
    <w:rsid w:val="009A32B7"/>
    <w:rsid w:val="009A5B32"/>
    <w:rsid w:val="009A6A9E"/>
    <w:rsid w:val="009A6E63"/>
    <w:rsid w:val="009A77DF"/>
    <w:rsid w:val="009A7A89"/>
    <w:rsid w:val="009B00C6"/>
    <w:rsid w:val="009B135D"/>
    <w:rsid w:val="009B13D8"/>
    <w:rsid w:val="009B5A6A"/>
    <w:rsid w:val="009B7052"/>
    <w:rsid w:val="009B7A4B"/>
    <w:rsid w:val="009C094C"/>
    <w:rsid w:val="009C0C61"/>
    <w:rsid w:val="009C11BB"/>
    <w:rsid w:val="009C1CC0"/>
    <w:rsid w:val="009C4159"/>
    <w:rsid w:val="009C57A7"/>
    <w:rsid w:val="009C71DA"/>
    <w:rsid w:val="009D055B"/>
    <w:rsid w:val="009D19E6"/>
    <w:rsid w:val="009D2164"/>
    <w:rsid w:val="009D52DD"/>
    <w:rsid w:val="009E1F79"/>
    <w:rsid w:val="009E465C"/>
    <w:rsid w:val="009E4AED"/>
    <w:rsid w:val="009F0A74"/>
    <w:rsid w:val="009F1415"/>
    <w:rsid w:val="009F1A03"/>
    <w:rsid w:val="009F3C3E"/>
    <w:rsid w:val="009F3F05"/>
    <w:rsid w:val="009F79D8"/>
    <w:rsid w:val="00A014CE"/>
    <w:rsid w:val="00A072E3"/>
    <w:rsid w:val="00A14853"/>
    <w:rsid w:val="00A172D7"/>
    <w:rsid w:val="00A17CC9"/>
    <w:rsid w:val="00A20B78"/>
    <w:rsid w:val="00A30B21"/>
    <w:rsid w:val="00A3415D"/>
    <w:rsid w:val="00A3756F"/>
    <w:rsid w:val="00A405FB"/>
    <w:rsid w:val="00A46FEA"/>
    <w:rsid w:val="00A47DAD"/>
    <w:rsid w:val="00A50BAC"/>
    <w:rsid w:val="00A5279A"/>
    <w:rsid w:val="00A52820"/>
    <w:rsid w:val="00A54289"/>
    <w:rsid w:val="00A5643C"/>
    <w:rsid w:val="00A576C0"/>
    <w:rsid w:val="00A61C4B"/>
    <w:rsid w:val="00A63818"/>
    <w:rsid w:val="00A6592D"/>
    <w:rsid w:val="00A659AE"/>
    <w:rsid w:val="00A65FA1"/>
    <w:rsid w:val="00A73B0A"/>
    <w:rsid w:val="00A74DAA"/>
    <w:rsid w:val="00A74E14"/>
    <w:rsid w:val="00A765EE"/>
    <w:rsid w:val="00A76FDD"/>
    <w:rsid w:val="00A81DEB"/>
    <w:rsid w:val="00A825EC"/>
    <w:rsid w:val="00A84F6A"/>
    <w:rsid w:val="00A858EA"/>
    <w:rsid w:val="00A87F73"/>
    <w:rsid w:val="00A93FA3"/>
    <w:rsid w:val="00A94457"/>
    <w:rsid w:val="00AA0823"/>
    <w:rsid w:val="00AA1C95"/>
    <w:rsid w:val="00AA3B0C"/>
    <w:rsid w:val="00AA4507"/>
    <w:rsid w:val="00AA46A3"/>
    <w:rsid w:val="00AA48A4"/>
    <w:rsid w:val="00AA48AE"/>
    <w:rsid w:val="00AA4C75"/>
    <w:rsid w:val="00AA73D2"/>
    <w:rsid w:val="00AA7460"/>
    <w:rsid w:val="00AA79C3"/>
    <w:rsid w:val="00AB026A"/>
    <w:rsid w:val="00AB0301"/>
    <w:rsid w:val="00AB144F"/>
    <w:rsid w:val="00AB3087"/>
    <w:rsid w:val="00AB3E04"/>
    <w:rsid w:val="00AB3F37"/>
    <w:rsid w:val="00AB4848"/>
    <w:rsid w:val="00AB5934"/>
    <w:rsid w:val="00AB66A8"/>
    <w:rsid w:val="00AB6A90"/>
    <w:rsid w:val="00AB6C26"/>
    <w:rsid w:val="00AB7273"/>
    <w:rsid w:val="00AB7330"/>
    <w:rsid w:val="00AC02DA"/>
    <w:rsid w:val="00AC04F2"/>
    <w:rsid w:val="00AC3259"/>
    <w:rsid w:val="00AC422E"/>
    <w:rsid w:val="00AC4331"/>
    <w:rsid w:val="00AC4802"/>
    <w:rsid w:val="00AC5380"/>
    <w:rsid w:val="00AC5D4A"/>
    <w:rsid w:val="00AC5E78"/>
    <w:rsid w:val="00AC767E"/>
    <w:rsid w:val="00AD0152"/>
    <w:rsid w:val="00AD0C8C"/>
    <w:rsid w:val="00AD0FE8"/>
    <w:rsid w:val="00AD1BCA"/>
    <w:rsid w:val="00AD3658"/>
    <w:rsid w:val="00AD3A16"/>
    <w:rsid w:val="00AD4BC1"/>
    <w:rsid w:val="00AD53DC"/>
    <w:rsid w:val="00AD6ED6"/>
    <w:rsid w:val="00AD7A3F"/>
    <w:rsid w:val="00AE0802"/>
    <w:rsid w:val="00AE089C"/>
    <w:rsid w:val="00AE63B3"/>
    <w:rsid w:val="00AE66A1"/>
    <w:rsid w:val="00AE7BC0"/>
    <w:rsid w:val="00AF040C"/>
    <w:rsid w:val="00AF0C2D"/>
    <w:rsid w:val="00AF4D77"/>
    <w:rsid w:val="00AF51B6"/>
    <w:rsid w:val="00AF7208"/>
    <w:rsid w:val="00AF7252"/>
    <w:rsid w:val="00AF763A"/>
    <w:rsid w:val="00AF784D"/>
    <w:rsid w:val="00B025F1"/>
    <w:rsid w:val="00B03D96"/>
    <w:rsid w:val="00B05D2E"/>
    <w:rsid w:val="00B070AA"/>
    <w:rsid w:val="00B100F5"/>
    <w:rsid w:val="00B10937"/>
    <w:rsid w:val="00B11CE8"/>
    <w:rsid w:val="00B12222"/>
    <w:rsid w:val="00B138E2"/>
    <w:rsid w:val="00B13B7D"/>
    <w:rsid w:val="00B13C1E"/>
    <w:rsid w:val="00B170D7"/>
    <w:rsid w:val="00B21F65"/>
    <w:rsid w:val="00B222F3"/>
    <w:rsid w:val="00B22553"/>
    <w:rsid w:val="00B243DD"/>
    <w:rsid w:val="00B2507E"/>
    <w:rsid w:val="00B30148"/>
    <w:rsid w:val="00B35FE7"/>
    <w:rsid w:val="00B36745"/>
    <w:rsid w:val="00B37440"/>
    <w:rsid w:val="00B376BB"/>
    <w:rsid w:val="00B37FFA"/>
    <w:rsid w:val="00B4015F"/>
    <w:rsid w:val="00B4218C"/>
    <w:rsid w:val="00B42F90"/>
    <w:rsid w:val="00B43E9F"/>
    <w:rsid w:val="00B45131"/>
    <w:rsid w:val="00B4627E"/>
    <w:rsid w:val="00B46B36"/>
    <w:rsid w:val="00B46BC0"/>
    <w:rsid w:val="00B50265"/>
    <w:rsid w:val="00B54BD5"/>
    <w:rsid w:val="00B5522D"/>
    <w:rsid w:val="00B55D2F"/>
    <w:rsid w:val="00B561F4"/>
    <w:rsid w:val="00B6174E"/>
    <w:rsid w:val="00B643DB"/>
    <w:rsid w:val="00B646DF"/>
    <w:rsid w:val="00B66F59"/>
    <w:rsid w:val="00B6715E"/>
    <w:rsid w:val="00B6721F"/>
    <w:rsid w:val="00B67287"/>
    <w:rsid w:val="00B67792"/>
    <w:rsid w:val="00B67883"/>
    <w:rsid w:val="00B679C1"/>
    <w:rsid w:val="00B70EB8"/>
    <w:rsid w:val="00B71FD0"/>
    <w:rsid w:val="00B754FE"/>
    <w:rsid w:val="00B7672A"/>
    <w:rsid w:val="00B80C56"/>
    <w:rsid w:val="00B84C0D"/>
    <w:rsid w:val="00B852D4"/>
    <w:rsid w:val="00B86AD7"/>
    <w:rsid w:val="00B86F87"/>
    <w:rsid w:val="00B91CFA"/>
    <w:rsid w:val="00B91D43"/>
    <w:rsid w:val="00B93669"/>
    <w:rsid w:val="00B93B30"/>
    <w:rsid w:val="00B941C7"/>
    <w:rsid w:val="00B94D2A"/>
    <w:rsid w:val="00B96C2A"/>
    <w:rsid w:val="00B97C53"/>
    <w:rsid w:val="00BA01A9"/>
    <w:rsid w:val="00BA2008"/>
    <w:rsid w:val="00BA3BF5"/>
    <w:rsid w:val="00BA4093"/>
    <w:rsid w:val="00BA7107"/>
    <w:rsid w:val="00BB0084"/>
    <w:rsid w:val="00BB1DEE"/>
    <w:rsid w:val="00BB224B"/>
    <w:rsid w:val="00BB232A"/>
    <w:rsid w:val="00BB79B5"/>
    <w:rsid w:val="00BC08F2"/>
    <w:rsid w:val="00BC25B3"/>
    <w:rsid w:val="00BC4C29"/>
    <w:rsid w:val="00BC4C44"/>
    <w:rsid w:val="00BC6EAF"/>
    <w:rsid w:val="00BD3152"/>
    <w:rsid w:val="00BD3287"/>
    <w:rsid w:val="00BD3C75"/>
    <w:rsid w:val="00BD3C78"/>
    <w:rsid w:val="00BD3ED9"/>
    <w:rsid w:val="00BD43DD"/>
    <w:rsid w:val="00BD4ED6"/>
    <w:rsid w:val="00BD67C2"/>
    <w:rsid w:val="00BD6D42"/>
    <w:rsid w:val="00BE02C5"/>
    <w:rsid w:val="00BE0574"/>
    <w:rsid w:val="00BE0A0F"/>
    <w:rsid w:val="00BE1D16"/>
    <w:rsid w:val="00BE1E77"/>
    <w:rsid w:val="00BE204D"/>
    <w:rsid w:val="00BE4806"/>
    <w:rsid w:val="00BE6BCF"/>
    <w:rsid w:val="00BE723E"/>
    <w:rsid w:val="00BF500D"/>
    <w:rsid w:val="00BF515F"/>
    <w:rsid w:val="00BF724D"/>
    <w:rsid w:val="00C007A2"/>
    <w:rsid w:val="00C01399"/>
    <w:rsid w:val="00C01573"/>
    <w:rsid w:val="00C01BDE"/>
    <w:rsid w:val="00C01DC8"/>
    <w:rsid w:val="00C01E25"/>
    <w:rsid w:val="00C024D0"/>
    <w:rsid w:val="00C02EB8"/>
    <w:rsid w:val="00C0576B"/>
    <w:rsid w:val="00C07C4B"/>
    <w:rsid w:val="00C1076B"/>
    <w:rsid w:val="00C12758"/>
    <w:rsid w:val="00C135C7"/>
    <w:rsid w:val="00C14D33"/>
    <w:rsid w:val="00C14EF5"/>
    <w:rsid w:val="00C15AA0"/>
    <w:rsid w:val="00C16813"/>
    <w:rsid w:val="00C1719F"/>
    <w:rsid w:val="00C17404"/>
    <w:rsid w:val="00C20B80"/>
    <w:rsid w:val="00C21A54"/>
    <w:rsid w:val="00C24F6B"/>
    <w:rsid w:val="00C25D8F"/>
    <w:rsid w:val="00C26A2F"/>
    <w:rsid w:val="00C26CE9"/>
    <w:rsid w:val="00C2796E"/>
    <w:rsid w:val="00C30F2F"/>
    <w:rsid w:val="00C311E8"/>
    <w:rsid w:val="00C31776"/>
    <w:rsid w:val="00C31B9A"/>
    <w:rsid w:val="00C3541D"/>
    <w:rsid w:val="00C3558D"/>
    <w:rsid w:val="00C37F3D"/>
    <w:rsid w:val="00C4068B"/>
    <w:rsid w:val="00C51D19"/>
    <w:rsid w:val="00C54008"/>
    <w:rsid w:val="00C54CB8"/>
    <w:rsid w:val="00C57FD2"/>
    <w:rsid w:val="00C61BBC"/>
    <w:rsid w:val="00C6255D"/>
    <w:rsid w:val="00C64051"/>
    <w:rsid w:val="00C71C3C"/>
    <w:rsid w:val="00C75C76"/>
    <w:rsid w:val="00C77673"/>
    <w:rsid w:val="00C81F43"/>
    <w:rsid w:val="00C85B7F"/>
    <w:rsid w:val="00C85FC1"/>
    <w:rsid w:val="00C86779"/>
    <w:rsid w:val="00C87527"/>
    <w:rsid w:val="00C87974"/>
    <w:rsid w:val="00C87E63"/>
    <w:rsid w:val="00C91679"/>
    <w:rsid w:val="00C917C2"/>
    <w:rsid w:val="00C92DA5"/>
    <w:rsid w:val="00C92FC4"/>
    <w:rsid w:val="00C93A3D"/>
    <w:rsid w:val="00C943D2"/>
    <w:rsid w:val="00C948F7"/>
    <w:rsid w:val="00C95274"/>
    <w:rsid w:val="00C959A6"/>
    <w:rsid w:val="00C96DA6"/>
    <w:rsid w:val="00C978C9"/>
    <w:rsid w:val="00C97EF9"/>
    <w:rsid w:val="00CA1305"/>
    <w:rsid w:val="00CA23FE"/>
    <w:rsid w:val="00CA2404"/>
    <w:rsid w:val="00CA2B02"/>
    <w:rsid w:val="00CA38C2"/>
    <w:rsid w:val="00CA3B4E"/>
    <w:rsid w:val="00CA5D6D"/>
    <w:rsid w:val="00CA60D6"/>
    <w:rsid w:val="00CA6583"/>
    <w:rsid w:val="00CB02B7"/>
    <w:rsid w:val="00CB1A32"/>
    <w:rsid w:val="00CB1D20"/>
    <w:rsid w:val="00CB324E"/>
    <w:rsid w:val="00CB555D"/>
    <w:rsid w:val="00CB6E40"/>
    <w:rsid w:val="00CC407A"/>
    <w:rsid w:val="00CC4655"/>
    <w:rsid w:val="00CC560F"/>
    <w:rsid w:val="00CC6C48"/>
    <w:rsid w:val="00CC6EFA"/>
    <w:rsid w:val="00CC7AA8"/>
    <w:rsid w:val="00CC7BD0"/>
    <w:rsid w:val="00CD0BBA"/>
    <w:rsid w:val="00CD144D"/>
    <w:rsid w:val="00CD222A"/>
    <w:rsid w:val="00CD2E8B"/>
    <w:rsid w:val="00CD4F4B"/>
    <w:rsid w:val="00CD50C8"/>
    <w:rsid w:val="00CD59FD"/>
    <w:rsid w:val="00CD6D43"/>
    <w:rsid w:val="00CE412A"/>
    <w:rsid w:val="00CE4679"/>
    <w:rsid w:val="00CE60D2"/>
    <w:rsid w:val="00CE61D7"/>
    <w:rsid w:val="00CE76EC"/>
    <w:rsid w:val="00CE7849"/>
    <w:rsid w:val="00CE7A72"/>
    <w:rsid w:val="00CF0A89"/>
    <w:rsid w:val="00CF2E4E"/>
    <w:rsid w:val="00CF327D"/>
    <w:rsid w:val="00CF3304"/>
    <w:rsid w:val="00CF5526"/>
    <w:rsid w:val="00CF6C1B"/>
    <w:rsid w:val="00CF7824"/>
    <w:rsid w:val="00D00607"/>
    <w:rsid w:val="00D00E4B"/>
    <w:rsid w:val="00D02455"/>
    <w:rsid w:val="00D038A6"/>
    <w:rsid w:val="00D067F6"/>
    <w:rsid w:val="00D11058"/>
    <w:rsid w:val="00D11200"/>
    <w:rsid w:val="00D116AA"/>
    <w:rsid w:val="00D145E6"/>
    <w:rsid w:val="00D154E3"/>
    <w:rsid w:val="00D15D53"/>
    <w:rsid w:val="00D206BF"/>
    <w:rsid w:val="00D216DA"/>
    <w:rsid w:val="00D22A86"/>
    <w:rsid w:val="00D233EC"/>
    <w:rsid w:val="00D241FE"/>
    <w:rsid w:val="00D27BC3"/>
    <w:rsid w:val="00D30494"/>
    <w:rsid w:val="00D30C19"/>
    <w:rsid w:val="00D3718F"/>
    <w:rsid w:val="00D37925"/>
    <w:rsid w:val="00D40023"/>
    <w:rsid w:val="00D4133C"/>
    <w:rsid w:val="00D422F5"/>
    <w:rsid w:val="00D44AE0"/>
    <w:rsid w:val="00D4544A"/>
    <w:rsid w:val="00D50F66"/>
    <w:rsid w:val="00D53B6D"/>
    <w:rsid w:val="00D5748C"/>
    <w:rsid w:val="00D57D4E"/>
    <w:rsid w:val="00D643D5"/>
    <w:rsid w:val="00D644E2"/>
    <w:rsid w:val="00D654B5"/>
    <w:rsid w:val="00D711C3"/>
    <w:rsid w:val="00D728E2"/>
    <w:rsid w:val="00D73EB3"/>
    <w:rsid w:val="00D7422C"/>
    <w:rsid w:val="00D74870"/>
    <w:rsid w:val="00D773FE"/>
    <w:rsid w:val="00D77A5E"/>
    <w:rsid w:val="00D77F10"/>
    <w:rsid w:val="00D800AC"/>
    <w:rsid w:val="00D812FE"/>
    <w:rsid w:val="00D82532"/>
    <w:rsid w:val="00D83AB0"/>
    <w:rsid w:val="00D8678F"/>
    <w:rsid w:val="00D901B2"/>
    <w:rsid w:val="00D90517"/>
    <w:rsid w:val="00D90A99"/>
    <w:rsid w:val="00D91630"/>
    <w:rsid w:val="00D92119"/>
    <w:rsid w:val="00DA5160"/>
    <w:rsid w:val="00DA550E"/>
    <w:rsid w:val="00DA5528"/>
    <w:rsid w:val="00DA55C1"/>
    <w:rsid w:val="00DA58C7"/>
    <w:rsid w:val="00DB4E9C"/>
    <w:rsid w:val="00DB77F0"/>
    <w:rsid w:val="00DC01EA"/>
    <w:rsid w:val="00DC17DE"/>
    <w:rsid w:val="00DC4B68"/>
    <w:rsid w:val="00DC4CA8"/>
    <w:rsid w:val="00DC5CE5"/>
    <w:rsid w:val="00DC70C0"/>
    <w:rsid w:val="00DC7C36"/>
    <w:rsid w:val="00DD0C3E"/>
    <w:rsid w:val="00DD166A"/>
    <w:rsid w:val="00DD333D"/>
    <w:rsid w:val="00DD43C4"/>
    <w:rsid w:val="00DD68BB"/>
    <w:rsid w:val="00DD7441"/>
    <w:rsid w:val="00DD775F"/>
    <w:rsid w:val="00DE0D15"/>
    <w:rsid w:val="00DE0F3B"/>
    <w:rsid w:val="00DE1575"/>
    <w:rsid w:val="00DE1DA6"/>
    <w:rsid w:val="00DE291D"/>
    <w:rsid w:val="00DE3B1F"/>
    <w:rsid w:val="00DE3F99"/>
    <w:rsid w:val="00DE538F"/>
    <w:rsid w:val="00DE5DEF"/>
    <w:rsid w:val="00DE64E7"/>
    <w:rsid w:val="00DE7966"/>
    <w:rsid w:val="00DF0625"/>
    <w:rsid w:val="00DF0DB0"/>
    <w:rsid w:val="00DF14FB"/>
    <w:rsid w:val="00DF1EA1"/>
    <w:rsid w:val="00DF1F40"/>
    <w:rsid w:val="00DF204F"/>
    <w:rsid w:val="00DF2110"/>
    <w:rsid w:val="00DF280E"/>
    <w:rsid w:val="00DF3A26"/>
    <w:rsid w:val="00DF3C31"/>
    <w:rsid w:val="00DF491C"/>
    <w:rsid w:val="00E018C5"/>
    <w:rsid w:val="00E01E3A"/>
    <w:rsid w:val="00E021DA"/>
    <w:rsid w:val="00E06C34"/>
    <w:rsid w:val="00E07636"/>
    <w:rsid w:val="00E109F8"/>
    <w:rsid w:val="00E10BA8"/>
    <w:rsid w:val="00E143F0"/>
    <w:rsid w:val="00E150AE"/>
    <w:rsid w:val="00E21696"/>
    <w:rsid w:val="00E22113"/>
    <w:rsid w:val="00E23353"/>
    <w:rsid w:val="00E23501"/>
    <w:rsid w:val="00E24725"/>
    <w:rsid w:val="00E25077"/>
    <w:rsid w:val="00E25F72"/>
    <w:rsid w:val="00E27867"/>
    <w:rsid w:val="00E30E9E"/>
    <w:rsid w:val="00E329F7"/>
    <w:rsid w:val="00E332D2"/>
    <w:rsid w:val="00E3381C"/>
    <w:rsid w:val="00E33E6D"/>
    <w:rsid w:val="00E4053E"/>
    <w:rsid w:val="00E4067D"/>
    <w:rsid w:val="00E41CA2"/>
    <w:rsid w:val="00E43AC7"/>
    <w:rsid w:val="00E4442B"/>
    <w:rsid w:val="00E46401"/>
    <w:rsid w:val="00E46EE7"/>
    <w:rsid w:val="00E51081"/>
    <w:rsid w:val="00E51ECE"/>
    <w:rsid w:val="00E52F8B"/>
    <w:rsid w:val="00E531AA"/>
    <w:rsid w:val="00E53A65"/>
    <w:rsid w:val="00E5589F"/>
    <w:rsid w:val="00E56290"/>
    <w:rsid w:val="00E56474"/>
    <w:rsid w:val="00E63923"/>
    <w:rsid w:val="00E63CD6"/>
    <w:rsid w:val="00E65019"/>
    <w:rsid w:val="00E66EEE"/>
    <w:rsid w:val="00E676BC"/>
    <w:rsid w:val="00E74B30"/>
    <w:rsid w:val="00E75B17"/>
    <w:rsid w:val="00E81F16"/>
    <w:rsid w:val="00E8332D"/>
    <w:rsid w:val="00E91FE8"/>
    <w:rsid w:val="00E92884"/>
    <w:rsid w:val="00E92B13"/>
    <w:rsid w:val="00E94D10"/>
    <w:rsid w:val="00E956A6"/>
    <w:rsid w:val="00EA23A4"/>
    <w:rsid w:val="00EA24B8"/>
    <w:rsid w:val="00EA3096"/>
    <w:rsid w:val="00EA3264"/>
    <w:rsid w:val="00EA3517"/>
    <w:rsid w:val="00EA52CD"/>
    <w:rsid w:val="00EA53DF"/>
    <w:rsid w:val="00EA70CD"/>
    <w:rsid w:val="00EA71ED"/>
    <w:rsid w:val="00EB0BC6"/>
    <w:rsid w:val="00EB27B8"/>
    <w:rsid w:val="00EB2D36"/>
    <w:rsid w:val="00EB4E3D"/>
    <w:rsid w:val="00EB56C7"/>
    <w:rsid w:val="00EB59D0"/>
    <w:rsid w:val="00EB6B78"/>
    <w:rsid w:val="00EB7141"/>
    <w:rsid w:val="00EC125A"/>
    <w:rsid w:val="00EC3C3F"/>
    <w:rsid w:val="00ED0F00"/>
    <w:rsid w:val="00ED26EE"/>
    <w:rsid w:val="00ED2BF5"/>
    <w:rsid w:val="00ED3A75"/>
    <w:rsid w:val="00ED48A3"/>
    <w:rsid w:val="00ED4F2A"/>
    <w:rsid w:val="00ED5CD0"/>
    <w:rsid w:val="00ED7188"/>
    <w:rsid w:val="00EE00EF"/>
    <w:rsid w:val="00EE06F2"/>
    <w:rsid w:val="00EE13DF"/>
    <w:rsid w:val="00EE155E"/>
    <w:rsid w:val="00EE29EF"/>
    <w:rsid w:val="00EE2CE6"/>
    <w:rsid w:val="00EE30B3"/>
    <w:rsid w:val="00EE35E6"/>
    <w:rsid w:val="00EE4CE8"/>
    <w:rsid w:val="00EE5DFA"/>
    <w:rsid w:val="00EE6B7F"/>
    <w:rsid w:val="00EE75B1"/>
    <w:rsid w:val="00EF2FE6"/>
    <w:rsid w:val="00EF3274"/>
    <w:rsid w:val="00EF4378"/>
    <w:rsid w:val="00EF462B"/>
    <w:rsid w:val="00EF602E"/>
    <w:rsid w:val="00EF69DF"/>
    <w:rsid w:val="00EF73CC"/>
    <w:rsid w:val="00F00192"/>
    <w:rsid w:val="00F0101F"/>
    <w:rsid w:val="00F02F94"/>
    <w:rsid w:val="00F04617"/>
    <w:rsid w:val="00F0499D"/>
    <w:rsid w:val="00F05ACF"/>
    <w:rsid w:val="00F05D15"/>
    <w:rsid w:val="00F06A86"/>
    <w:rsid w:val="00F07647"/>
    <w:rsid w:val="00F10878"/>
    <w:rsid w:val="00F12137"/>
    <w:rsid w:val="00F13CD0"/>
    <w:rsid w:val="00F15940"/>
    <w:rsid w:val="00F22E0D"/>
    <w:rsid w:val="00F26B3F"/>
    <w:rsid w:val="00F26D40"/>
    <w:rsid w:val="00F272D7"/>
    <w:rsid w:val="00F27F9A"/>
    <w:rsid w:val="00F30154"/>
    <w:rsid w:val="00F32DB1"/>
    <w:rsid w:val="00F341C0"/>
    <w:rsid w:val="00F50932"/>
    <w:rsid w:val="00F5256F"/>
    <w:rsid w:val="00F5265F"/>
    <w:rsid w:val="00F52F23"/>
    <w:rsid w:val="00F55607"/>
    <w:rsid w:val="00F60B20"/>
    <w:rsid w:val="00F620F7"/>
    <w:rsid w:val="00F62A51"/>
    <w:rsid w:val="00F67CE3"/>
    <w:rsid w:val="00F707E8"/>
    <w:rsid w:val="00F71041"/>
    <w:rsid w:val="00F71EC3"/>
    <w:rsid w:val="00F72785"/>
    <w:rsid w:val="00F74620"/>
    <w:rsid w:val="00F748C9"/>
    <w:rsid w:val="00F75124"/>
    <w:rsid w:val="00F75FC6"/>
    <w:rsid w:val="00F76010"/>
    <w:rsid w:val="00F76555"/>
    <w:rsid w:val="00F76E7E"/>
    <w:rsid w:val="00F77B85"/>
    <w:rsid w:val="00F80410"/>
    <w:rsid w:val="00F840FD"/>
    <w:rsid w:val="00F84433"/>
    <w:rsid w:val="00F8496F"/>
    <w:rsid w:val="00F90406"/>
    <w:rsid w:val="00F9247C"/>
    <w:rsid w:val="00F95C01"/>
    <w:rsid w:val="00F95CA3"/>
    <w:rsid w:val="00FA01C7"/>
    <w:rsid w:val="00FA11D2"/>
    <w:rsid w:val="00FA2A6A"/>
    <w:rsid w:val="00FA5FC3"/>
    <w:rsid w:val="00FA6551"/>
    <w:rsid w:val="00FB132A"/>
    <w:rsid w:val="00FB31B7"/>
    <w:rsid w:val="00FB36AD"/>
    <w:rsid w:val="00FB4430"/>
    <w:rsid w:val="00FB4799"/>
    <w:rsid w:val="00FB6CA4"/>
    <w:rsid w:val="00FC0001"/>
    <w:rsid w:val="00FC104A"/>
    <w:rsid w:val="00FC24AB"/>
    <w:rsid w:val="00FC41FC"/>
    <w:rsid w:val="00FC740F"/>
    <w:rsid w:val="00FD009D"/>
    <w:rsid w:val="00FD18F5"/>
    <w:rsid w:val="00FD2F0A"/>
    <w:rsid w:val="00FD3319"/>
    <w:rsid w:val="00FD4E37"/>
    <w:rsid w:val="00FD63C2"/>
    <w:rsid w:val="00FD71A8"/>
    <w:rsid w:val="00FD7484"/>
    <w:rsid w:val="00FE0E6D"/>
    <w:rsid w:val="00FE416E"/>
    <w:rsid w:val="00FE45C5"/>
    <w:rsid w:val="00FE5810"/>
    <w:rsid w:val="00FE611D"/>
    <w:rsid w:val="00FE678B"/>
    <w:rsid w:val="00FF451A"/>
    <w:rsid w:val="00FF61F4"/>
    <w:rsid w:val="00FF6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BAFAF"/>
  <w15:docId w15:val="{B8080186-0664-4859-A2C3-A0A140DCC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10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374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rsid w:val="00374104"/>
    <w:pPr>
      <w:ind w:firstLineChars="200" w:firstLine="420"/>
    </w:pPr>
    <w:rPr>
      <w:rFonts w:ascii="Calibri" w:eastAsia="宋体" w:hAnsi="Calibri" w:cs="Times New Roman"/>
      <w:szCs w:val="22"/>
    </w:rPr>
  </w:style>
  <w:style w:type="paragraph" w:styleId="a4">
    <w:name w:val="Balloon Text"/>
    <w:basedOn w:val="a"/>
    <w:link w:val="a5"/>
    <w:uiPriority w:val="99"/>
    <w:semiHidden/>
    <w:unhideWhenUsed/>
    <w:rsid w:val="00374104"/>
    <w:rPr>
      <w:sz w:val="18"/>
      <w:szCs w:val="18"/>
    </w:rPr>
  </w:style>
  <w:style w:type="character" w:customStyle="1" w:styleId="a5">
    <w:name w:val="批注框文本 字符"/>
    <w:basedOn w:val="a0"/>
    <w:link w:val="a4"/>
    <w:uiPriority w:val="99"/>
    <w:semiHidden/>
    <w:rsid w:val="00374104"/>
    <w:rPr>
      <w:sz w:val="18"/>
      <w:szCs w:val="18"/>
    </w:rPr>
  </w:style>
  <w:style w:type="table" w:customStyle="1" w:styleId="2">
    <w:name w:val="网格型2"/>
    <w:basedOn w:val="a1"/>
    <w:next w:val="a3"/>
    <w:uiPriority w:val="59"/>
    <w:rsid w:val="00374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3541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C3541D"/>
    <w:rPr>
      <w:sz w:val="18"/>
      <w:szCs w:val="18"/>
    </w:rPr>
  </w:style>
  <w:style w:type="paragraph" w:styleId="a8">
    <w:name w:val="footer"/>
    <w:basedOn w:val="a"/>
    <w:link w:val="a9"/>
    <w:uiPriority w:val="99"/>
    <w:unhideWhenUsed/>
    <w:rsid w:val="00C3541D"/>
    <w:pPr>
      <w:tabs>
        <w:tab w:val="center" w:pos="4153"/>
        <w:tab w:val="right" w:pos="8306"/>
      </w:tabs>
      <w:snapToGrid w:val="0"/>
      <w:jc w:val="left"/>
    </w:pPr>
    <w:rPr>
      <w:sz w:val="18"/>
      <w:szCs w:val="18"/>
    </w:rPr>
  </w:style>
  <w:style w:type="character" w:customStyle="1" w:styleId="a9">
    <w:name w:val="页脚 字符"/>
    <w:basedOn w:val="a0"/>
    <w:link w:val="a8"/>
    <w:uiPriority w:val="99"/>
    <w:rsid w:val="00C3541D"/>
    <w:rPr>
      <w:sz w:val="18"/>
      <w:szCs w:val="18"/>
    </w:rPr>
  </w:style>
  <w:style w:type="paragraph" w:styleId="aa">
    <w:name w:val="Normal (Web)"/>
    <w:basedOn w:val="a"/>
    <w:uiPriority w:val="99"/>
    <w:semiHidden/>
    <w:unhideWhenUsed/>
    <w:rsid w:val="00C3541D"/>
    <w:pPr>
      <w:widowControl/>
      <w:spacing w:before="100" w:beforeAutospacing="1" w:after="100" w:afterAutospacing="1"/>
      <w:jc w:val="left"/>
    </w:pPr>
    <w:rPr>
      <w:rFonts w:ascii="宋体" w:eastAsia="宋体" w:hAnsi="宋体" w:cs="宋体"/>
      <w:kern w:val="0"/>
      <w:sz w:val="24"/>
    </w:rPr>
  </w:style>
  <w:style w:type="paragraph" w:customStyle="1" w:styleId="Normal0">
    <w:name w:val="Normal_0"/>
    <w:qFormat/>
    <w:rsid w:val="00490943"/>
    <w:rPr>
      <w:rFonts w:ascii="Times New Roman" w:eastAsia="宋体" w:hAnsi="Times New Roman" w:cs="Times New Roman"/>
      <w:kern w:val="0"/>
      <w:sz w:val="24"/>
      <w:szCs w:val="24"/>
    </w:rPr>
  </w:style>
  <w:style w:type="paragraph" w:styleId="ab">
    <w:name w:val="Plain Text"/>
    <w:aliases w:val="标题1"/>
    <w:basedOn w:val="a"/>
    <w:link w:val="ac"/>
    <w:rsid w:val="009D055B"/>
    <w:rPr>
      <w:rFonts w:ascii="宋体" w:eastAsia="宋体" w:hAnsi="Courier New" w:cs="Times New Roman"/>
    </w:rPr>
  </w:style>
  <w:style w:type="character" w:customStyle="1" w:styleId="ac">
    <w:name w:val="纯文本 字符"/>
    <w:aliases w:val="标题1 字符"/>
    <w:basedOn w:val="a0"/>
    <w:link w:val="ab"/>
    <w:rsid w:val="009D055B"/>
    <w:rPr>
      <w:rFonts w:ascii="宋体" w:eastAsia="宋体" w:hAnsi="Courier New"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11800">
      <w:bodyDiv w:val="1"/>
      <w:marLeft w:val="0"/>
      <w:marRight w:val="0"/>
      <w:marTop w:val="0"/>
      <w:marBottom w:val="0"/>
      <w:divBdr>
        <w:top w:val="none" w:sz="0" w:space="0" w:color="auto"/>
        <w:left w:val="none" w:sz="0" w:space="0" w:color="auto"/>
        <w:bottom w:val="none" w:sz="0" w:space="0" w:color="auto"/>
        <w:right w:val="none" w:sz="0" w:space="0" w:color="auto"/>
      </w:divBdr>
    </w:div>
    <w:div w:id="1724062666">
      <w:bodyDiv w:val="1"/>
      <w:marLeft w:val="0"/>
      <w:marRight w:val="0"/>
      <w:marTop w:val="0"/>
      <w:marBottom w:val="0"/>
      <w:divBdr>
        <w:top w:val="none" w:sz="0" w:space="0" w:color="auto"/>
        <w:left w:val="none" w:sz="0" w:space="0" w:color="auto"/>
        <w:bottom w:val="none" w:sz="0" w:space="0" w:color="auto"/>
        <w:right w:val="none" w:sz="0" w:space="0" w:color="auto"/>
      </w:divBdr>
    </w:div>
    <w:div w:id="204355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311</Words>
  <Characters>1779</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lsg</cp:lastModifiedBy>
  <cp:revision>9</cp:revision>
  <dcterms:created xsi:type="dcterms:W3CDTF">2020-02-05T07:39:00Z</dcterms:created>
  <dcterms:modified xsi:type="dcterms:W3CDTF">2020-02-06T03:51:00Z</dcterms:modified>
</cp:coreProperties>
</file>