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63" w:rsidRDefault="00B85A93" w:rsidP="00B85A93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小学语文学科名著阅读指导课程（二年级）</w:t>
      </w:r>
    </w:p>
    <w:p w:rsidR="00F17363" w:rsidRDefault="00B85A93" w:rsidP="00B85A93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第二课《望庐山瀑布》和李白的诗</w:t>
      </w:r>
    </w:p>
    <w:p w:rsidR="00F17363" w:rsidRDefault="00F17363">
      <w:pPr>
        <w:jc w:val="center"/>
        <w:outlineLvl w:val="0"/>
        <w:rPr>
          <w:rFonts w:ascii="黑体" w:eastAsia="黑体" w:hAnsi="黑体"/>
          <w:sz w:val="28"/>
          <w:szCs w:val="28"/>
        </w:rPr>
      </w:pPr>
    </w:p>
    <w:p w:rsidR="00F17363" w:rsidRDefault="00B85A93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F17363" w:rsidRDefault="00B85A93">
      <w:pPr>
        <w:spacing w:line="360" w:lineRule="auto"/>
        <w:ind w:firstLineChars="200" w:firstLine="480"/>
        <w:rPr>
          <w:rFonts w:asciiTheme="minorEastAsia" w:eastAsiaTheme="maj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1.“日照香炉生紫烟”中“</w:t>
      </w:r>
      <w:r>
        <w:rPr>
          <w:rFonts w:asciiTheme="minorEastAsia" w:hAnsiTheme="minorEastAsia" w:cstheme="minorEastAsia" w:hint="eastAsia"/>
          <w:em w:val="dot"/>
        </w:rPr>
        <w:t>生</w:t>
      </w:r>
      <w:r>
        <w:rPr>
          <w:rFonts w:asciiTheme="minorEastAsia" w:hAnsiTheme="minorEastAsia" w:cstheme="minorEastAsia" w:hint="eastAsia"/>
        </w:rPr>
        <w:t xml:space="preserve">”的意思是（     ）         </w:t>
      </w:r>
      <w:r>
        <w:rPr>
          <w:rFonts w:asciiTheme="majorEastAsia" w:eastAsiaTheme="majorEastAsia" w:hAnsiTheme="majorEastAsia" w:hint="eastAsia"/>
          <w:bCs/>
        </w:rPr>
        <w:t xml:space="preserve"> 答案：</w:t>
      </w:r>
      <w:r>
        <w:rPr>
          <w:rFonts w:eastAsiaTheme="majorEastAsia" w:hint="eastAsia"/>
          <w:bCs/>
          <w:sz w:val="21"/>
          <w:szCs w:val="21"/>
        </w:rPr>
        <w:t>A</w:t>
      </w:r>
    </w:p>
    <w:p w:rsidR="00F17363" w:rsidRDefault="00B85A93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A.升腾   B.生命    C.生长</w:t>
      </w:r>
    </w:p>
    <w:p w:rsidR="00F17363" w:rsidRDefault="00B85A93">
      <w:pPr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2.“疑是银河落九天”中“</w:t>
      </w:r>
      <w:r>
        <w:rPr>
          <w:rFonts w:asciiTheme="minorEastAsia" w:hAnsiTheme="minorEastAsia" w:cstheme="minorEastAsia" w:hint="eastAsia"/>
          <w:em w:val="dot"/>
        </w:rPr>
        <w:t>疑</w:t>
      </w:r>
      <w:r>
        <w:rPr>
          <w:rFonts w:asciiTheme="minorEastAsia" w:hAnsiTheme="minorEastAsia" w:cstheme="minorEastAsia" w:hint="eastAsia"/>
        </w:rPr>
        <w:t>”的意思是（     ）</w:t>
      </w:r>
      <w:r>
        <w:rPr>
          <w:rFonts w:asciiTheme="majorEastAsia" w:eastAsiaTheme="majorEastAsia" w:hAnsiTheme="majorEastAsia" w:hint="eastAsia"/>
          <w:bCs/>
        </w:rPr>
        <w:t xml:space="preserve">          答案：</w:t>
      </w:r>
      <w:r>
        <w:rPr>
          <w:bCs/>
          <w:sz w:val="21"/>
          <w:szCs w:val="21"/>
        </w:rPr>
        <w:t>B</w:t>
      </w:r>
    </w:p>
    <w:p w:rsidR="00F17363" w:rsidRDefault="00B85A93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A.</w:t>
      </w:r>
      <w:r>
        <w:rPr>
          <w:rFonts w:asciiTheme="minorEastAsia" w:eastAsiaTheme="minorEastAsia" w:hAnsiTheme="minorEastAsia" w:cstheme="minorEastAsia"/>
        </w:rPr>
        <w:t>提问</w:t>
      </w:r>
      <w:r>
        <w:rPr>
          <w:rFonts w:asciiTheme="minorEastAsia" w:eastAsiaTheme="minorEastAsia" w:hAnsiTheme="minorEastAsia" w:cstheme="minorEastAsia" w:hint="eastAsia"/>
        </w:rPr>
        <w:t xml:space="preserve">   B.以为   C.不能确定 </w:t>
      </w:r>
    </w:p>
    <w:p w:rsidR="00F17363" w:rsidRDefault="00B85A93">
      <w:pPr>
        <w:spacing w:line="360" w:lineRule="auto"/>
        <w:ind w:firstLineChars="200" w:firstLine="480"/>
        <w:rPr>
          <w:rFonts w:asciiTheme="minorEastAsia" w:eastAsiaTheme="maj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3.关于诗题朗读停顿恰当的一项是（     ）</w:t>
      </w:r>
      <w:r>
        <w:rPr>
          <w:rFonts w:asciiTheme="majorEastAsia" w:eastAsiaTheme="majorEastAsia" w:hAnsiTheme="majorEastAsia" w:hint="eastAsia"/>
          <w:bCs/>
        </w:rPr>
        <w:t xml:space="preserve">                答案：</w:t>
      </w:r>
      <w:r>
        <w:rPr>
          <w:rFonts w:eastAsiaTheme="majorEastAsia" w:hint="eastAsia"/>
          <w:bCs/>
          <w:sz w:val="21"/>
          <w:szCs w:val="21"/>
        </w:rPr>
        <w:t>C</w:t>
      </w:r>
    </w:p>
    <w:p w:rsidR="00F17363" w:rsidRDefault="00B85A93">
      <w:pPr>
        <w:numPr>
          <w:ilvl w:val="0"/>
          <w:numId w:val="1"/>
        </w:num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望庐山/瀑布      B.望/庐山瀑布   C.望/庐山/瀑布 </w:t>
      </w:r>
    </w:p>
    <w:p w:rsidR="00F17363" w:rsidRDefault="00B85A93">
      <w:pPr>
        <w:spacing w:line="360" w:lineRule="auto"/>
        <w:ind w:firstLineChars="200" w:firstLine="480"/>
        <w:rPr>
          <w:rFonts w:asciiTheme="minorEastAsia" w:eastAsiaTheme="maj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4.《望庐山瀑布 》的作者是（     ）                   </w:t>
      </w:r>
      <w:r w:rsidR="008D787E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C</w:t>
      </w:r>
    </w:p>
    <w:p w:rsidR="00F17363" w:rsidRDefault="00B85A93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A.【唐】王之涣   B.【宋】李白   C.【唐】李白</w:t>
      </w:r>
    </w:p>
    <w:p w:rsidR="00F17363" w:rsidRDefault="00B85A93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5.下面不是李白作品的选项是（    ）                   </w:t>
      </w:r>
      <w:r w:rsidR="008D787E"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 xml:space="preserve"> 答案：C</w:t>
      </w:r>
    </w:p>
    <w:p w:rsidR="00F17363" w:rsidRDefault="00B85A93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ajorEastAsia" w:eastAsiaTheme="majorEastAsia" w:hAnsiTheme="majorEastAsia" w:hint="eastAsia"/>
          <w:bCs/>
        </w:rPr>
        <w:t xml:space="preserve">《早发白帝城》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ajorEastAsia" w:eastAsiaTheme="majorEastAsia" w:hAnsiTheme="majorEastAsia" w:hint="eastAsia"/>
          <w:bCs/>
        </w:rPr>
        <w:t xml:space="preserve">《赠汪伦》  </w:t>
      </w:r>
      <w:r>
        <w:rPr>
          <w:rFonts w:asciiTheme="minorEastAsia" w:hAnsiTheme="minorEastAsia" w:cstheme="minorEastAsia" w:hint="eastAsia"/>
        </w:rPr>
        <w:t xml:space="preserve"> C.</w:t>
      </w:r>
      <w:r>
        <w:rPr>
          <w:rFonts w:asciiTheme="majorEastAsia" w:eastAsiaTheme="majorEastAsia" w:hAnsiTheme="majorEastAsia" w:hint="eastAsia"/>
          <w:bCs/>
        </w:rPr>
        <w:t>《送别》</w:t>
      </w:r>
    </w:p>
    <w:p w:rsidR="00F17363" w:rsidRDefault="00B85A93">
      <w:pPr>
        <w:spacing w:line="360" w:lineRule="auto"/>
        <w:ind w:leftChars="200" w:left="7440" w:hangingChars="2900" w:hanging="6960"/>
        <w:rPr>
          <w:rFonts w:eastAsiaTheme="majorEastAsia"/>
          <w:bCs/>
          <w:sz w:val="21"/>
          <w:szCs w:val="21"/>
        </w:rPr>
      </w:pPr>
      <w:r>
        <w:rPr>
          <w:rFonts w:asciiTheme="minorEastAsia" w:hAnsiTheme="minorEastAsia" w:cstheme="minorEastAsia" w:hint="eastAsia"/>
        </w:rPr>
        <w:t xml:space="preserve">6.与“日照香炉生紫烟”意思最为贴切的画面是（     ）  </w:t>
      </w:r>
      <w:r w:rsidR="008D787E">
        <w:rPr>
          <w:rFonts w:asciiTheme="minorEastAsia" w:hAnsiTheme="minorEastAsia" w:cstheme="minorEastAsia" w:hint="eastAsia"/>
        </w:rPr>
        <w:t xml:space="preserve"> </w:t>
      </w:r>
      <w:bookmarkStart w:id="0" w:name="_GoBack"/>
      <w:bookmarkEnd w:id="0"/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A</w:t>
      </w:r>
    </w:p>
    <w:p w:rsidR="00F17363" w:rsidRDefault="00B85A93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noProof/>
        </w:rPr>
        <w:drawing>
          <wp:inline distT="0" distB="0" distL="114300" distR="114300">
            <wp:extent cx="4987290" cy="1286510"/>
            <wp:effectExtent l="0" t="0" r="3810" b="889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l="5271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63" w:rsidRPr="00D20E70" w:rsidRDefault="00B85A93" w:rsidP="00B85A93">
      <w:pPr>
        <w:spacing w:line="360" w:lineRule="auto"/>
        <w:ind w:leftChars="200" w:left="480"/>
        <w:jc w:val="left"/>
        <w:rPr>
          <w:rFonts w:eastAsiaTheme="majorEastAsia"/>
          <w:bCs/>
          <w:sz w:val="21"/>
          <w:szCs w:val="21"/>
        </w:rPr>
      </w:pPr>
      <w:r w:rsidRPr="00D20E70">
        <w:rPr>
          <w:rFonts w:asciiTheme="minorEastAsia" w:hAnsiTheme="minorEastAsia" w:cstheme="minorEastAsia" w:hint="eastAsia"/>
        </w:rPr>
        <w:t>7.“</w:t>
      </w:r>
      <w:r w:rsidRPr="00D20E70">
        <w:rPr>
          <w:rFonts w:asciiTheme="minorEastAsia" w:hAnsiTheme="minorEastAsia" w:cstheme="minorEastAsia"/>
        </w:rPr>
        <w:t>两水夹明镜，双桥落彩虹。</w:t>
      </w:r>
      <w:r w:rsidRPr="00D20E70">
        <w:rPr>
          <w:rFonts w:asciiTheme="minorEastAsia" w:hAnsiTheme="minorEastAsia" w:cstheme="minorEastAsia" w:hint="eastAsia"/>
        </w:rPr>
        <w:t xml:space="preserve">”这句诗出自（    ）。 </w:t>
      </w:r>
      <w:r w:rsidRPr="00D20E70">
        <w:rPr>
          <w:rFonts w:asciiTheme="majorEastAsia" w:eastAsiaTheme="majorEastAsia" w:hAnsiTheme="majorEastAsia" w:hint="eastAsia"/>
          <w:bCs/>
        </w:rPr>
        <w:t xml:space="preserve">      答案：</w:t>
      </w:r>
      <w:r w:rsidRPr="00D20E70">
        <w:rPr>
          <w:rFonts w:eastAsiaTheme="majorEastAsia" w:hint="eastAsia"/>
          <w:bCs/>
          <w:sz w:val="21"/>
          <w:szCs w:val="21"/>
        </w:rPr>
        <w:t>C</w:t>
      </w:r>
    </w:p>
    <w:p w:rsidR="00F17363" w:rsidRDefault="00B85A93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 w:rsidRPr="00D20E70">
        <w:rPr>
          <w:rFonts w:asciiTheme="minorEastAsia" w:hAnsiTheme="minorEastAsia" w:cstheme="minorEastAsia" w:hint="eastAsia"/>
        </w:rPr>
        <w:t>A.</w:t>
      </w:r>
      <w:r w:rsidRPr="00D20E70">
        <w:rPr>
          <w:rFonts w:asciiTheme="majorEastAsia" w:eastAsiaTheme="majorEastAsia" w:hAnsiTheme="majorEastAsia" w:hint="eastAsia"/>
          <w:bCs/>
        </w:rPr>
        <w:t xml:space="preserve"> 《早发白帝城》 </w:t>
      </w:r>
      <w:r w:rsidRPr="00D20E70">
        <w:rPr>
          <w:rFonts w:asciiTheme="minorEastAsia" w:hAnsiTheme="minorEastAsia" w:cstheme="minorEastAsia" w:hint="eastAsia"/>
        </w:rPr>
        <w:t>B.《峨眉山月歌》 C.</w:t>
      </w:r>
      <w:r w:rsidRPr="00D20E70">
        <w:rPr>
          <w:rFonts w:hint="eastAsia"/>
        </w:rPr>
        <w:t xml:space="preserve"> </w:t>
      </w:r>
      <w:r w:rsidRPr="00D20E70">
        <w:rPr>
          <w:rFonts w:hint="eastAsia"/>
        </w:rPr>
        <w:t>《</w:t>
      </w:r>
      <w:r w:rsidRPr="00D20E70">
        <w:rPr>
          <w:rFonts w:asciiTheme="minorEastAsia" w:hAnsiTheme="minorEastAsia" w:cstheme="minorEastAsia" w:hint="eastAsia"/>
        </w:rPr>
        <w:t>秋登宣城谢脁北楼》</w:t>
      </w:r>
    </w:p>
    <w:p w:rsidR="00F17363" w:rsidRDefault="00B85A93">
      <w:pPr>
        <w:spacing w:line="360" w:lineRule="auto"/>
        <w:ind w:firstLineChars="200" w:firstLine="480"/>
        <w:rPr>
          <w:rFonts w:ascii="宋体" w:hAnsi="宋体" w:cs="宋体"/>
          <w:bCs/>
          <w:color w:val="000000" w:themeColor="text1"/>
          <w:spacing w:val="-10"/>
        </w:rPr>
      </w:pPr>
      <w:r>
        <w:rPr>
          <w:rFonts w:asciiTheme="majorEastAsia" w:eastAsiaTheme="majorEastAsia" w:hAnsiTheme="majorEastAsia" w:hint="eastAsia"/>
          <w:bCs/>
        </w:rPr>
        <w:t>8.</w:t>
      </w:r>
      <w:r>
        <w:rPr>
          <w:rFonts w:ascii="宋体" w:hAnsi="宋体" w:cs="宋体" w:hint="eastAsia"/>
          <w:bCs/>
          <w:color w:val="000000" w:themeColor="text1"/>
          <w:spacing w:val="-10"/>
        </w:rPr>
        <w:t>与诗句“两岸猿声</w:t>
      </w:r>
      <w:proofErr w:type="gramStart"/>
      <w:r>
        <w:rPr>
          <w:rFonts w:ascii="宋体" w:hAnsi="宋体" w:cs="宋体" w:hint="eastAsia"/>
          <w:bCs/>
          <w:color w:val="000000" w:themeColor="text1"/>
          <w:spacing w:val="-10"/>
        </w:rPr>
        <w:t>啼</w:t>
      </w:r>
      <w:proofErr w:type="gramEnd"/>
      <w:r>
        <w:rPr>
          <w:rFonts w:ascii="宋体" w:hAnsi="宋体" w:cs="宋体" w:hint="eastAsia"/>
          <w:bCs/>
          <w:color w:val="000000" w:themeColor="text1"/>
          <w:spacing w:val="-10"/>
        </w:rPr>
        <w:t>不住，轻舟已过万重山。”意思最贴切的画面是（     ）</w:t>
      </w:r>
    </w:p>
    <w:p w:rsidR="00F17363" w:rsidRDefault="00B85A93">
      <w:pPr>
        <w:spacing w:line="360" w:lineRule="auto"/>
        <w:ind w:leftChars="200" w:left="6860" w:hangingChars="2900" w:hanging="6380"/>
        <w:jc w:val="left"/>
        <w:rPr>
          <w:rFonts w:eastAsiaTheme="majorEastAsia"/>
          <w:bCs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pacing w:val="-10"/>
        </w:rPr>
        <w:t xml:space="preserve">                                                    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B</w:t>
      </w:r>
    </w:p>
    <w:p w:rsidR="00F17363" w:rsidRDefault="00D31662">
      <w:pPr>
        <w:spacing w:line="360" w:lineRule="auto"/>
        <w:ind w:leftChars="200" w:left="7440" w:hangingChars="2900" w:hanging="6960"/>
        <w:jc w:val="left"/>
        <w:rPr>
          <w:rFonts w:eastAsiaTheme="majorEastAsia"/>
          <w:bCs/>
          <w:sz w:val="21"/>
          <w:szCs w:val="21"/>
        </w:rPr>
      </w:pPr>
      <w:r>
        <w:rPr>
          <w:noProof/>
        </w:rPr>
        <w:drawing>
          <wp:inline distT="0" distB="0" distL="0" distR="0">
            <wp:extent cx="4874150" cy="1248354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969" cy="124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F0" w:rsidRDefault="00B85A93">
      <w:pPr>
        <w:spacing w:line="360" w:lineRule="auto"/>
        <w:ind w:leftChars="200" w:left="7440" w:hangingChars="2900" w:hanging="6960"/>
        <w:jc w:val="lef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lastRenderedPageBreak/>
        <w:t>9.“李白乘舟将欲行，忽闻岸上踏歌声。”一句中“踏歌”的人是（   ）</w:t>
      </w:r>
    </w:p>
    <w:p w:rsidR="00F17363" w:rsidRDefault="00B85A93" w:rsidP="00D64CF0">
      <w:pPr>
        <w:spacing w:line="360" w:lineRule="auto"/>
        <w:ind w:leftChars="3100" w:left="7440"/>
        <w:jc w:val="left"/>
        <w:rPr>
          <w:rFonts w:asciiTheme="minorEastAsia" w:hAnsiTheme="minorEastAsia" w:cstheme="minorEastAsia"/>
        </w:rPr>
      </w:pP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C</w:t>
      </w:r>
    </w:p>
    <w:p w:rsidR="00F17363" w:rsidRDefault="00B85A93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A.李白      B.船夫      C.汪伦</w:t>
      </w:r>
    </w:p>
    <w:p w:rsidR="00F17363" w:rsidRPr="003D6806" w:rsidRDefault="00B85A93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10.暑假，小红与爸爸一起去贵州游玩，当看到壮观的黄果树瀑布时，不禁想起了李白的诗句（     ）</w:t>
      </w:r>
      <w:r w:rsidR="003D6806">
        <w:rPr>
          <w:rFonts w:asciiTheme="minorEastAsia" w:hAnsiTheme="minorEastAsia" w:cstheme="minorEastAsia" w:hint="eastAsia"/>
        </w:rPr>
        <w:t xml:space="preserve">                                     答案：</w:t>
      </w:r>
      <w:r w:rsidR="00FC59D0">
        <w:rPr>
          <w:rFonts w:asciiTheme="minorEastAsia" w:hAnsiTheme="minorEastAsia" w:cstheme="minorEastAsia" w:hint="eastAsia"/>
        </w:rPr>
        <w:t>A</w:t>
      </w:r>
    </w:p>
    <w:p w:rsidR="00F17363" w:rsidRDefault="00B85A93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A.飞流直下三千尺，疑是银河落九天。</w:t>
      </w:r>
    </w:p>
    <w:p w:rsidR="00F17363" w:rsidRDefault="00B85A93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B.日照香炉生紫烟，遥看瀑布挂前川。</w:t>
      </w:r>
    </w:p>
    <w:p w:rsidR="00F17363" w:rsidRDefault="00F17363"/>
    <w:sectPr w:rsidR="00F1736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C6" w:rsidRDefault="006877C6" w:rsidP="00D31662">
      <w:r>
        <w:separator/>
      </w:r>
    </w:p>
  </w:endnote>
  <w:endnote w:type="continuationSeparator" w:id="0">
    <w:p w:rsidR="006877C6" w:rsidRDefault="006877C6" w:rsidP="00D3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C6" w:rsidRDefault="006877C6" w:rsidP="00D31662">
      <w:r>
        <w:separator/>
      </w:r>
    </w:p>
  </w:footnote>
  <w:footnote w:type="continuationSeparator" w:id="0">
    <w:p w:rsidR="006877C6" w:rsidRDefault="006877C6" w:rsidP="00D3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8244"/>
    <w:multiLevelType w:val="singleLevel"/>
    <w:tmpl w:val="5E328244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42291"/>
    <w:rsid w:val="CF9DEF3A"/>
    <w:rsid w:val="FBFD6BFD"/>
    <w:rsid w:val="003D6806"/>
    <w:rsid w:val="005E067D"/>
    <w:rsid w:val="006877C6"/>
    <w:rsid w:val="008D787E"/>
    <w:rsid w:val="00B85A93"/>
    <w:rsid w:val="00D20E70"/>
    <w:rsid w:val="00D31662"/>
    <w:rsid w:val="00D64CF0"/>
    <w:rsid w:val="00F17363"/>
    <w:rsid w:val="00FC59D0"/>
    <w:rsid w:val="2BA42291"/>
    <w:rsid w:val="45797AB4"/>
    <w:rsid w:val="7EF7B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Balloon Text"/>
    <w:basedOn w:val="a"/>
    <w:link w:val="Char"/>
    <w:rsid w:val="00B85A93"/>
    <w:rPr>
      <w:sz w:val="18"/>
      <w:szCs w:val="18"/>
    </w:rPr>
  </w:style>
  <w:style w:type="character" w:customStyle="1" w:styleId="Char">
    <w:name w:val="批注框文本 Char"/>
    <w:basedOn w:val="a0"/>
    <w:link w:val="a4"/>
    <w:rsid w:val="00B85A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3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316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D3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316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Balloon Text"/>
    <w:basedOn w:val="a"/>
    <w:link w:val="Char"/>
    <w:rsid w:val="00B85A93"/>
    <w:rPr>
      <w:sz w:val="18"/>
      <w:szCs w:val="18"/>
    </w:rPr>
  </w:style>
  <w:style w:type="character" w:customStyle="1" w:styleId="Char">
    <w:name w:val="批注框文本 Char"/>
    <w:basedOn w:val="a0"/>
    <w:link w:val="a4"/>
    <w:rsid w:val="00B85A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3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316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D3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316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邵雪连</dc:creator>
  <cp:lastModifiedBy>lenovo</cp:lastModifiedBy>
  <cp:revision>9</cp:revision>
  <dcterms:created xsi:type="dcterms:W3CDTF">2020-02-05T12:06:00Z</dcterms:created>
  <dcterms:modified xsi:type="dcterms:W3CDTF">2020-02-07T14:31:00Z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