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《题临安邸》和爱国诗</w:t>
      </w:r>
    </w:p>
    <w:p>
      <w:pPr>
        <w:rPr>
          <w:bCs/>
          <w:sz w:val="21"/>
          <w:szCs w:val="21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1.《题临安邸》中“邸”的意思是（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府邸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旅店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官邸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下面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2.以下几首诗，哪一首不是爱国诗（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《题临安邸》       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《春望》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《秋夜将晓出篱门迎凉有感》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《送元二使安西》</w:t>
      </w:r>
      <w:r>
        <w:rPr>
          <w:rFonts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3.唐朝的国都长安是我国今天的哪里？（    ）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bCs/>
        </w:rPr>
        <w:t xml:space="preserve"> 答案：</w:t>
      </w:r>
      <w:r>
        <w:rPr>
          <w:rFonts w:hint="eastAsia"/>
          <w:bCs/>
          <w:sz w:val="21"/>
          <w:szCs w:val="21"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江苏南京       </w:t>
      </w:r>
      <w:r>
        <w:rPr>
          <w:rFonts w:asciiTheme="majorEastAsia" w:hAnsiTheme="majorEastAsia" w:eastAsiaTheme="majorEastAsia"/>
          <w:bCs/>
        </w:rPr>
        <w:t xml:space="preserve">   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北京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陕西西安     </w:t>
      </w:r>
      <w:r>
        <w:rPr>
          <w:rFonts w:asciiTheme="majorEastAsia" w:hAnsiTheme="majorEastAsia" w:eastAsiaTheme="majorEastAsia"/>
          <w:bCs/>
        </w:rPr>
        <w:t xml:space="preserve">     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河南开封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4.以下说法错误的是（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       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/>
          <w:bCs/>
        </w:rPr>
        <w:t xml:space="preserve"> 答案：</w:t>
      </w:r>
      <w:r>
        <w:rPr>
          <w:rFonts w:hint="eastAsia"/>
          <w:bCs/>
          <w:sz w:val="21"/>
          <w:szCs w:val="21"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.“</w:t>
      </w:r>
      <w:r>
        <w:rPr>
          <w:rFonts w:hint="eastAsia" w:asciiTheme="majorEastAsia" w:hAnsiTheme="majorEastAsia" w:eastAsiaTheme="majorEastAsia"/>
          <w:bCs/>
        </w:rPr>
        <w:t>感时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”</w:t>
      </w:r>
      <w:r>
        <w:rPr>
          <w:rFonts w:hint="eastAsia" w:asciiTheme="majorEastAsia" w:hAnsiTheme="majorEastAsia" w:eastAsiaTheme="majorEastAsia"/>
          <w:bCs/>
        </w:rPr>
        <w:t xml:space="preserve">的意思是为国家的时局而感伤。 </w:t>
      </w:r>
    </w:p>
    <w:p>
      <w:pPr>
        <w:spacing w:line="360" w:lineRule="auto"/>
        <w:ind w:left="720" w:leftChars="200" w:hanging="240" w:hangingChars="1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《春望》这首诗中之所以“家书抵万金”是因为</w:t>
      </w:r>
      <w:r>
        <w:rPr>
          <w:rFonts w:asciiTheme="majorEastAsia" w:hAnsiTheme="majorEastAsia" w:eastAsiaTheme="majorEastAsia"/>
          <w:bCs/>
        </w:rPr>
        <w:t>连绵的战火已经延续了半年多，家书难得</w:t>
      </w:r>
      <w:r>
        <w:rPr>
          <w:rFonts w:hint="eastAsia" w:asciiTheme="majorEastAsia" w:hAnsiTheme="majorEastAsia" w:eastAsiaTheme="majorEastAsia"/>
          <w:bCs/>
        </w:rPr>
        <w:t>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《秋夜将晓出篱门迎凉有感》中“五千仞”是指有五千尺高。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林升和陆游都是南宋时期的诗人。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5.林升的</w:t>
      </w:r>
      <w:r>
        <w:rPr>
          <w:rFonts w:hint="eastAsia"/>
        </w:rPr>
        <w:t>号是</w:t>
      </w:r>
      <w:r>
        <w:rPr>
          <w:rFonts w:hint="eastAsia" w:asciiTheme="majorEastAsia" w:hAnsiTheme="majorEastAsia" w:eastAsiaTheme="majorEastAsia"/>
          <w:bCs/>
        </w:rPr>
        <w:t xml:space="preserve">（  </w:t>
      </w:r>
      <w:r>
        <w:rPr>
          <w:rFonts w:asciiTheme="majorEastAsia" w:hAnsiTheme="majorEastAsia" w:eastAsiaTheme="majorEastAsia"/>
          <w:bCs/>
        </w:rPr>
        <w:t xml:space="preserve">  </w:t>
      </w:r>
      <w:r>
        <w:rPr>
          <w:rFonts w:hint="eastAsia" w:asciiTheme="majorEastAsia" w:hAnsiTheme="majorEastAsia" w:eastAsiaTheme="majorEastAsia"/>
          <w:bCs/>
        </w:rPr>
        <w:t>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。                                      </w:t>
      </w:r>
      <w:r>
        <w:rPr>
          <w:rFonts w:hint="eastAsia" w:asciiTheme="majorEastAsia" w:hAnsiTheme="majorEastAsia" w:eastAsiaTheme="majorEastAsia"/>
          <w:bCs/>
        </w:rPr>
        <w:t>答案：D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青莲居士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 xml:space="preserve"> 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东坡居士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易安居士 </w:t>
      </w:r>
      <w:r>
        <w:rPr>
          <w:rFonts w:asciiTheme="majorEastAsia" w:hAnsiTheme="majorEastAsia" w:eastAsiaTheme="majorEastAsia"/>
          <w:bCs/>
        </w:rPr>
        <w:t xml:space="preserve">  </w:t>
      </w:r>
      <w:r>
        <w:rPr>
          <w:rFonts w:hint="eastAsia"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平山居士</w:t>
      </w:r>
      <w:r>
        <w:rPr>
          <w:rFonts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6.《秋夜将晓出篱门迎凉有感》这首诗中“三万里河东入海”中的“</w:t>
      </w:r>
      <w:r>
        <w:rPr>
          <w:rFonts w:hint="eastAsia" w:asciiTheme="majorEastAsia" w:hAnsiTheme="majorEastAsia" w:eastAsiaTheme="majorEastAsia"/>
          <w:bCs/>
          <w:color w:val="auto"/>
          <w:lang w:val="en-US" w:eastAsia="zh-CN"/>
        </w:rPr>
        <w:t>河</w:t>
      </w:r>
      <w:r>
        <w:rPr>
          <w:rFonts w:hint="eastAsia" w:asciiTheme="majorEastAsia" w:hAnsiTheme="majorEastAsia" w:eastAsiaTheme="majorEastAsia"/>
          <w:bCs/>
        </w:rPr>
        <w:t xml:space="preserve">”指的是（    ）。        </w:t>
      </w:r>
      <w:r>
        <w:rPr>
          <w:rFonts w:asciiTheme="majorEastAsia" w:hAnsiTheme="majorEastAsia" w:eastAsiaTheme="majorEastAsia"/>
          <w:bCs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A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黄河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长江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渤海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南海</w:t>
      </w:r>
    </w:p>
    <w:p>
      <w:pPr>
        <w:spacing w:line="360" w:lineRule="auto"/>
        <w:ind w:left="31" w:leftChars="13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</w:rPr>
        <w:t xml:space="preserve">7.《秋夜将晓出篱门迎凉有感》这首诗作者有感而发的时间是（    </w:t>
      </w:r>
      <w:r>
        <w:rPr>
          <w:rFonts w:asciiTheme="majorEastAsia" w:hAnsiTheme="majorEastAsia" w:eastAsiaTheme="majorEastAsia"/>
          <w:bCs/>
        </w:rPr>
        <w:t>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</w:p>
    <w:p>
      <w:pPr>
        <w:spacing w:line="360" w:lineRule="auto"/>
        <w:ind w:left="31" w:leftChars="13"/>
        <w:jc w:val="righ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秋天的夜晚 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天将亮时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 xml:space="preserve">天大亮时 </w:t>
      </w:r>
      <w:r>
        <w:rPr>
          <w:rFonts w:asciiTheme="majorEastAsia" w:hAnsiTheme="majorEastAsia" w:eastAsiaTheme="majorEastAsia"/>
          <w:bCs/>
        </w:rPr>
        <w:t xml:space="preserve">     </w:t>
      </w:r>
      <w:r>
        <w:rPr>
          <w:rFonts w:hint="eastAsia" w:asciiTheme="majorEastAsia" w:hAnsiTheme="majorEastAsia" w:eastAsiaTheme="majorEastAsia"/>
          <w:bCs/>
        </w:rPr>
        <w:t xml:space="preserve">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深夜</w:t>
      </w:r>
    </w:p>
    <w:p>
      <w:pPr>
        <w:spacing w:line="360" w:lineRule="auto"/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t>8.下列加点字读音有误的一项是（    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</w:rPr>
        <w:t xml:space="preserve">   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bCs/>
          <w:sz w:val="21"/>
          <w:szCs w:val="21"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题临安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邸</w:t>
      </w:r>
      <w:r>
        <w:rPr>
          <w:rFonts w:hint="eastAsia" w:asciiTheme="majorEastAsia" w:hAnsiTheme="majorEastAsia" w:eastAsiaTheme="majorEastAsia"/>
          <w:bCs/>
        </w:rPr>
        <w:t xml:space="preserve">（dǐ）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汴</w:t>
      </w:r>
      <w:r>
        <w:rPr>
          <w:rFonts w:hint="eastAsia" w:asciiTheme="majorEastAsia" w:hAnsiTheme="majorEastAsia" w:eastAsiaTheme="majorEastAsia"/>
          <w:bCs/>
        </w:rPr>
        <w:t xml:space="preserve">州（bù）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熏</w:t>
      </w:r>
      <w:r>
        <w:rPr>
          <w:rFonts w:hint="eastAsia" w:asciiTheme="majorEastAsia" w:hAnsiTheme="majorEastAsia" w:eastAsiaTheme="majorEastAsia"/>
          <w:bCs/>
        </w:rPr>
        <w:t xml:space="preserve">得（xūn）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杭</w:t>
      </w:r>
      <w:r>
        <w:rPr>
          <w:rFonts w:hint="eastAsia" w:asciiTheme="majorEastAsia" w:hAnsiTheme="majorEastAsia" w:eastAsiaTheme="majorEastAsia"/>
          <w:bCs/>
        </w:rPr>
        <w:t>州（hán</w:t>
      </w:r>
      <w:r>
        <w:rPr>
          <w:rFonts w:hint="eastAsia" w:ascii="宋体" w:hAnsi="宋体" w:cs="宋体"/>
          <w:kern w:val="0"/>
        </w:rPr>
        <w:t>ɡ</w:t>
      </w:r>
      <w:r>
        <w:rPr>
          <w:rFonts w:hint="eastAsia" w:asciiTheme="majorEastAsia" w:hAnsiTheme="majorEastAsia" w:eastAsiaTheme="majorEastAsia"/>
          <w:bCs/>
        </w:rPr>
        <w:t>）</w:t>
      </w:r>
    </w:p>
    <w:p>
      <w:pPr>
        <w:spacing w:line="360" w:lineRule="auto"/>
        <w:jc w:val="left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9.《春望》这首诗中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直接体现</w:t>
      </w:r>
      <w:r>
        <w:rPr>
          <w:rFonts w:hint="eastAsia" w:asciiTheme="majorEastAsia" w:hAnsiTheme="majorEastAsia" w:eastAsiaTheme="majorEastAsia"/>
          <w:bCs/>
        </w:rPr>
        <w:t>作者触景生情的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诗句是（     ）。  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B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国破山河在，城春草木深。</w:t>
      </w:r>
      <w:r>
        <w:rPr>
          <w:rFonts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 xml:space="preserve">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感时花溅泪，恨别鸟惊心。</w:t>
      </w:r>
      <w:r>
        <w:rPr>
          <w:rFonts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 xml:space="preserve">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烽火连三月，家书抵万金。</w:t>
      </w:r>
    </w:p>
    <w:p>
      <w:pPr>
        <w:spacing w:line="360" w:lineRule="auto"/>
        <w:ind w:firstLine="480" w:firstLineChars="200"/>
        <w:rPr>
          <w:rFonts w:eastAsiaTheme="majorEastAsia"/>
          <w:bCs/>
          <w:sz w:val="21"/>
          <w:szCs w:val="21"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eastAsia="zh-CN"/>
        </w:rPr>
        <w:t>.</w:t>
      </w:r>
      <w:r>
        <w:rPr>
          <w:rFonts w:hint="eastAsia" w:asciiTheme="majorEastAsia" w:hAnsiTheme="majorEastAsia" w:eastAsiaTheme="majorEastAsia"/>
          <w:bCs/>
        </w:rPr>
        <w:t>白头搔更短，浑欲不胜簪。</w:t>
      </w:r>
    </w:p>
    <w:p>
      <w:pPr>
        <w:spacing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10.</w:t>
      </w:r>
      <w:r>
        <w:rPr>
          <w:rFonts w:hint="eastAsia" w:asciiTheme="majorEastAsia" w:hAnsiTheme="majorEastAsia" w:eastAsiaTheme="majorEastAsia"/>
          <w:bCs/>
        </w:rPr>
        <w:t xml:space="preserve">以下书法作品，拿一幅是楷体，将其序号写在括号内（ </w:t>
      </w:r>
      <w:r>
        <w:rPr>
          <w:rFonts w:asciiTheme="majorEastAsia" w:hAnsiTheme="majorEastAsia" w:eastAsiaTheme="majorEastAsia"/>
          <w:bCs/>
        </w:rPr>
        <w:t xml:space="preserve">    </w:t>
      </w:r>
      <w:r>
        <w:rPr>
          <w:rFonts w:hint="eastAsia" w:asciiTheme="majorEastAsia" w:hAnsiTheme="majorEastAsia" w:eastAsiaTheme="majorEastAsia"/>
          <w:bCs/>
        </w:rPr>
        <w:t>）</w:t>
      </w:r>
      <w:r>
        <w:rPr>
          <w:rFonts w:hint="eastAsia" w:asciiTheme="majorEastAsia" w:hAnsiTheme="majorEastAsia" w:eastAsiaTheme="majorEastAsia"/>
          <w:bCs/>
          <w:lang w:eastAsia="zh-CN"/>
        </w:rPr>
        <w:t>。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hint="eastAsia"/>
          <w:bCs/>
          <w:sz w:val="21"/>
          <w:szCs w:val="21"/>
        </w:rPr>
        <w:t>D</w:t>
      </w:r>
      <w:r>
        <w:rPr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-1383665</wp:posOffset>
                </wp:positionH>
                <wp:positionV relativeFrom="paragraph">
                  <wp:posOffset>1960880</wp:posOffset>
                </wp:positionV>
                <wp:extent cx="342900" cy="254000"/>
                <wp:effectExtent l="0" t="0" r="0" b="0"/>
                <wp:wrapSquare wrapText="bothSides"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08.95pt;margin-top:154.4pt;height:20pt;width:27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vpZn2QAAAA0B&#10;AAAPAAAAAAAAAAEAIAAAACIAAABkcnMvZG93bnJldi54bWxQSwECFAAUAAAACACHTuJAnqJgEhoC&#10;AAAc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107950</wp:posOffset>
            </wp:positionV>
            <wp:extent cx="3775710" cy="2603500"/>
            <wp:effectExtent l="0" t="0" r="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5080</wp:posOffset>
            </wp:positionV>
            <wp:extent cx="3784600" cy="3822700"/>
            <wp:effectExtent l="0" t="0" r="6350" b="635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5080</wp:posOffset>
            </wp:positionV>
            <wp:extent cx="3657600" cy="3594100"/>
            <wp:effectExtent l="0" t="0" r="0" b="63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asciiTheme="majorEastAsia" w:hAnsiTheme="majorEastAsia" w:eastAsiaTheme="majorEastAsia"/>
          <w:bCs/>
        </w:rPr>
      </w:pPr>
    </w:p>
    <w:p>
      <w:pPr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.</w:t>
      </w:r>
    </w:p>
    <w:p>
      <w:pPr>
        <w:ind w:firstLine="480" w:firstLineChars="200"/>
        <w:rPr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635000</wp:posOffset>
            </wp:positionH>
            <wp:positionV relativeFrom="paragraph">
              <wp:posOffset>24130</wp:posOffset>
            </wp:positionV>
            <wp:extent cx="3613150" cy="3917950"/>
            <wp:effectExtent l="0" t="0" r="635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ind w:firstLine="420" w:firstLineChars="200"/>
        <w:rPr>
          <w:bCs/>
          <w:sz w:val="21"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95"/>
    <w:rsid w:val="00004925"/>
    <w:rsid w:val="00006195"/>
    <w:rsid w:val="00042867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16747"/>
    <w:rsid w:val="0012145D"/>
    <w:rsid w:val="00126B07"/>
    <w:rsid w:val="001661C0"/>
    <w:rsid w:val="001A144A"/>
    <w:rsid w:val="001A16C4"/>
    <w:rsid w:val="001A4C9F"/>
    <w:rsid w:val="001B379E"/>
    <w:rsid w:val="001B56EF"/>
    <w:rsid w:val="001D1785"/>
    <w:rsid w:val="0020404A"/>
    <w:rsid w:val="00205602"/>
    <w:rsid w:val="00205C8C"/>
    <w:rsid w:val="002253AA"/>
    <w:rsid w:val="002404F1"/>
    <w:rsid w:val="002601AA"/>
    <w:rsid w:val="00263997"/>
    <w:rsid w:val="00282B38"/>
    <w:rsid w:val="00285424"/>
    <w:rsid w:val="002A35AF"/>
    <w:rsid w:val="002A5063"/>
    <w:rsid w:val="002B3AE5"/>
    <w:rsid w:val="002B4C80"/>
    <w:rsid w:val="002C61A2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74CCD"/>
    <w:rsid w:val="00482D9B"/>
    <w:rsid w:val="0049514E"/>
    <w:rsid w:val="004C5BB9"/>
    <w:rsid w:val="004D5892"/>
    <w:rsid w:val="004F5D55"/>
    <w:rsid w:val="00542C52"/>
    <w:rsid w:val="0055147B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3200"/>
    <w:rsid w:val="006D7C29"/>
    <w:rsid w:val="006F233C"/>
    <w:rsid w:val="007233DE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81C49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0204"/>
    <w:rsid w:val="00B24012"/>
    <w:rsid w:val="00B249A1"/>
    <w:rsid w:val="00B52D53"/>
    <w:rsid w:val="00B67242"/>
    <w:rsid w:val="00B94E7E"/>
    <w:rsid w:val="00BA2934"/>
    <w:rsid w:val="00BC52DB"/>
    <w:rsid w:val="00BC5E11"/>
    <w:rsid w:val="00BE30F4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CF6034"/>
    <w:rsid w:val="00D06946"/>
    <w:rsid w:val="00D06FAA"/>
    <w:rsid w:val="00D85665"/>
    <w:rsid w:val="00D92875"/>
    <w:rsid w:val="00D9495E"/>
    <w:rsid w:val="00DA39CC"/>
    <w:rsid w:val="00DB41E6"/>
    <w:rsid w:val="00DB501E"/>
    <w:rsid w:val="00DE07BA"/>
    <w:rsid w:val="00DE09E4"/>
    <w:rsid w:val="00DE33E8"/>
    <w:rsid w:val="00DF43BC"/>
    <w:rsid w:val="00E06B77"/>
    <w:rsid w:val="00E20867"/>
    <w:rsid w:val="00E21037"/>
    <w:rsid w:val="00E453A0"/>
    <w:rsid w:val="00E520BA"/>
    <w:rsid w:val="00E738C9"/>
    <w:rsid w:val="00EB5BF5"/>
    <w:rsid w:val="00EB5F18"/>
    <w:rsid w:val="00EE4533"/>
    <w:rsid w:val="00EE4EC3"/>
    <w:rsid w:val="00F0094E"/>
    <w:rsid w:val="00F104D0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7176778"/>
    <w:rsid w:val="0C0537E5"/>
    <w:rsid w:val="1BE408D4"/>
    <w:rsid w:val="32350DB6"/>
    <w:rsid w:val="36B14909"/>
    <w:rsid w:val="44C75087"/>
    <w:rsid w:val="4A9A3F8A"/>
    <w:rsid w:val="528C53D3"/>
    <w:rsid w:val="58324557"/>
    <w:rsid w:val="6B792267"/>
    <w:rsid w:val="7042279A"/>
    <w:rsid w:val="745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3">
    <w:name w:val="bjh-h3"/>
    <w:basedOn w:val="9"/>
    <w:qFormat/>
    <w:uiPriority w:val="0"/>
  </w:style>
  <w:style w:type="character" w:customStyle="1" w:styleId="14">
    <w:name w:val="bjh-p"/>
    <w:basedOn w:val="9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2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843</Characters>
  <Lines>7</Lines>
  <Paragraphs>1</Paragraphs>
  <TotalTime>0</TotalTime>
  <ScaleCrop>false</ScaleCrop>
  <LinksUpToDate>false</LinksUpToDate>
  <CharactersWithSpaces>989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2020-02-02T04:57:00Z</dcterms:created>
  <dc:creator>立婷 张</dc:creator>
  <cp:lastModifiedBy>ZhuZhu</cp:lastModifiedBy>
  <dcterms:modified xsi:type="dcterms:W3CDTF">2020-02-05T09:09:08Z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