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C327B" w14:textId="71475F27" w:rsidR="00DE7910" w:rsidRDefault="008F7D1C" w:rsidP="002B32A8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学习评价</w:t>
      </w:r>
    </w:p>
    <w:p w14:paraId="5A1A45A4" w14:textId="77777777" w:rsidR="008F7D1C" w:rsidRPr="002B32A8" w:rsidRDefault="008F7D1C" w:rsidP="002B32A8">
      <w:pPr>
        <w:spacing w:line="360" w:lineRule="auto"/>
        <w:rPr>
          <w:rFonts w:asciiTheme="minorEastAsia" w:eastAsiaTheme="minorEastAsia" w:hAnsiTheme="minorEastAsia" w:hint="eastAsia"/>
          <w:bCs/>
          <w:sz w:val="24"/>
        </w:rPr>
      </w:pPr>
      <w:bookmarkStart w:id="0" w:name="_GoBack"/>
      <w:bookmarkEnd w:id="0"/>
    </w:p>
    <w:p w14:paraId="0C697CB7" w14:textId="77777777" w:rsidR="0001495C" w:rsidRPr="002B32A8" w:rsidRDefault="0001495C" w:rsidP="0001495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2B32A8">
        <w:rPr>
          <w:rFonts w:asciiTheme="minorEastAsia" w:eastAsiaTheme="minorEastAsia" w:hAnsiTheme="minorEastAsia" w:hint="eastAsia"/>
          <w:sz w:val="24"/>
        </w:rPr>
        <w:t>下</w:t>
      </w:r>
      <w:r w:rsidRPr="002B32A8">
        <w:rPr>
          <w:rFonts w:asciiTheme="minorEastAsia" w:eastAsiaTheme="minorEastAsia" w:hAnsiTheme="minorEastAsia"/>
          <w:sz w:val="24"/>
        </w:rPr>
        <w:t>图</w:t>
      </w:r>
      <w:r w:rsidRPr="002B32A8">
        <w:rPr>
          <w:rFonts w:asciiTheme="minorEastAsia" w:eastAsiaTheme="minorEastAsia" w:hAnsiTheme="minorEastAsia" w:hint="eastAsia"/>
          <w:sz w:val="24"/>
        </w:rPr>
        <w:t>中涂色</w:t>
      </w:r>
      <w:r w:rsidRPr="002B32A8">
        <w:rPr>
          <w:rFonts w:asciiTheme="minorEastAsia" w:eastAsiaTheme="minorEastAsia" w:hAnsiTheme="minorEastAsia"/>
          <w:sz w:val="24"/>
        </w:rPr>
        <w:t>部分用百分数表示是（    ）</w:t>
      </w:r>
    </w:p>
    <w:p w14:paraId="45E23EC3" w14:textId="77777777" w:rsidR="0001495C" w:rsidRPr="002B32A8" w:rsidRDefault="003669E1" w:rsidP="0001495C">
      <w:pPr>
        <w:spacing w:line="360" w:lineRule="auto"/>
        <w:ind w:left="600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5EEED18B">
          <v:group id="_x0000_s1102" style="position:absolute;left:0;text-align:left;margin-left:44.1pt;margin-top:4.8pt;width:41.4pt;height:40.75pt;z-index:251660288" coordorigin="6384,6594" coordsize="951,936">
            <v:rect id="_x0000_s1103" style="position:absolute;left:6384;top:6594;width:945;height:936" filled="f"/>
            <v:group id="_x0000_s1104" style="position:absolute;left:6384;top:6594;width:951;height:936" coordorigin="6384,6594" coordsize="951,936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05" type="#_x0000_t5" style="position:absolute;left:6384;top:7062;width:945;height:468" filled="f"/>
              <v:shape id="_x0000_s1106" type="#_x0000_t5" style="position:absolute;left:6390;top:6594;width:945;height:468;rotation:180" fillcolor="#0070c0"/>
            </v:group>
          </v:group>
        </w:pict>
      </w:r>
      <w:r w:rsidR="0001495C" w:rsidRPr="002B32A8">
        <w:rPr>
          <w:rFonts w:asciiTheme="minorEastAsia" w:eastAsiaTheme="minorEastAsia" w:hAnsiTheme="minorEastAsia"/>
          <w:sz w:val="24"/>
        </w:rPr>
        <w:t xml:space="preserve">    </w:t>
      </w:r>
    </w:p>
    <w:p w14:paraId="138EA738" w14:textId="77777777" w:rsidR="0001495C" w:rsidRPr="002B32A8" w:rsidRDefault="0001495C" w:rsidP="0001495C">
      <w:pPr>
        <w:spacing w:line="360" w:lineRule="auto"/>
        <w:ind w:firstLineChars="700" w:firstLine="1680"/>
        <w:rPr>
          <w:rFonts w:asciiTheme="minorEastAsia" w:eastAsiaTheme="minorEastAsia" w:hAnsiTheme="minorEastAsia"/>
          <w:sz w:val="24"/>
        </w:rPr>
      </w:pPr>
    </w:p>
    <w:p w14:paraId="62B1C3CB" w14:textId="77777777" w:rsidR="0001495C" w:rsidRPr="002B32A8" w:rsidRDefault="0001495C" w:rsidP="0001495C">
      <w:pPr>
        <w:spacing w:line="360" w:lineRule="auto"/>
        <w:ind w:firstLineChars="150" w:firstLine="360"/>
        <w:rPr>
          <w:rFonts w:ascii="Cambria Math" w:eastAsiaTheme="minorEastAsia" w:hAnsiTheme="minorEastAsia"/>
          <w:sz w:val="24"/>
          <w:oMath/>
        </w:rPr>
      </w:pPr>
      <w:r w:rsidRPr="002B32A8">
        <w:rPr>
          <w:rFonts w:asciiTheme="minorEastAsia" w:eastAsiaTheme="minorEastAsia" w:hAnsiTheme="minorEastAsia" w:hint="eastAsia"/>
          <w:sz w:val="24"/>
        </w:rPr>
        <w:t>A．0.25       B．25%        C．4%       D.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</w:p>
    <w:p w14:paraId="58B12247" w14:textId="77777777" w:rsidR="0001495C" w:rsidRDefault="0001495C" w:rsidP="0001495C">
      <w:pPr>
        <w:spacing w:line="360" w:lineRule="auto"/>
        <w:ind w:firstLineChars="2850" w:firstLine="684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 B）</w:t>
      </w:r>
    </w:p>
    <w:p w14:paraId="1E7CEE56" w14:textId="77777777" w:rsidR="0001495C" w:rsidRDefault="0001495C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9D02C57" w14:textId="77777777" w:rsidR="007B7E00" w:rsidRPr="002B32A8" w:rsidRDefault="0001495C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7B7E00" w:rsidRPr="002B32A8">
        <w:rPr>
          <w:rFonts w:asciiTheme="minorEastAsia" w:eastAsiaTheme="minorEastAsia" w:hAnsiTheme="minorEastAsia" w:hint="eastAsia"/>
          <w:sz w:val="24"/>
        </w:rPr>
        <w:t>.小明正在下载学习课件，大约已经完成了（    ）%。</w:t>
      </w:r>
    </w:p>
    <w:p w14:paraId="0241C9F2" w14:textId="77777777" w:rsidR="007B7E00" w:rsidRPr="002B32A8" w:rsidRDefault="007B7E00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 wp14:anchorId="0AE99C2A" wp14:editId="3F18A27E">
            <wp:extent cx="3754120" cy="1456690"/>
            <wp:effectExtent l="1905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CEF34" w14:textId="77777777" w:rsidR="007B7E00" w:rsidRPr="002B32A8" w:rsidRDefault="007B7E00" w:rsidP="0001495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A．40</w:t>
      </w:r>
      <w:r w:rsidRPr="002B32A8">
        <w:rPr>
          <w:rFonts w:asciiTheme="minorEastAsia" w:eastAsiaTheme="minorEastAsia" w:hAnsiTheme="minorEastAsia"/>
          <w:sz w:val="24"/>
        </w:rPr>
        <w:t>      </w:t>
      </w:r>
      <w:r w:rsidRPr="002B32A8">
        <w:rPr>
          <w:rFonts w:asciiTheme="minorEastAsia" w:eastAsiaTheme="minorEastAsia" w:hAnsiTheme="minorEastAsia" w:hint="eastAsia"/>
          <w:sz w:val="24"/>
        </w:rPr>
        <w:t>B．50</w:t>
      </w:r>
      <w:r w:rsidRPr="002B32A8">
        <w:rPr>
          <w:rFonts w:asciiTheme="minorEastAsia" w:eastAsiaTheme="minorEastAsia" w:hAnsiTheme="minorEastAsia"/>
          <w:sz w:val="24"/>
        </w:rPr>
        <w:t>      </w:t>
      </w:r>
      <w:r w:rsidRPr="002B32A8">
        <w:rPr>
          <w:rFonts w:asciiTheme="minorEastAsia" w:eastAsiaTheme="minorEastAsia" w:hAnsiTheme="minorEastAsia" w:hint="eastAsia"/>
          <w:sz w:val="24"/>
        </w:rPr>
        <w:t>C．60            D.70</w:t>
      </w:r>
    </w:p>
    <w:p w14:paraId="0CA170C4" w14:textId="77777777" w:rsidR="00DE7910" w:rsidRDefault="009C4525" w:rsidP="002B32A8">
      <w:pPr>
        <w:spacing w:line="360" w:lineRule="auto"/>
        <w:ind w:firstLineChars="2800" w:firstLine="672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</w:t>
      </w:r>
      <w:r w:rsidR="007B7E00" w:rsidRPr="002B32A8">
        <w:rPr>
          <w:rFonts w:asciiTheme="minorEastAsia" w:eastAsiaTheme="minorEastAsia" w:hAnsiTheme="minorEastAsia" w:hint="eastAsia"/>
          <w:sz w:val="24"/>
        </w:rPr>
        <w:t>A</w:t>
      </w:r>
      <w:r w:rsidRPr="002B32A8">
        <w:rPr>
          <w:rFonts w:asciiTheme="minorEastAsia" w:eastAsiaTheme="minorEastAsia" w:hAnsiTheme="minorEastAsia" w:hint="eastAsia"/>
          <w:sz w:val="24"/>
        </w:rPr>
        <w:t>）</w:t>
      </w:r>
    </w:p>
    <w:p w14:paraId="286FD5A3" w14:textId="77777777" w:rsidR="0001495C" w:rsidRPr="002B32A8" w:rsidRDefault="0001495C" w:rsidP="002B32A8">
      <w:pPr>
        <w:spacing w:line="360" w:lineRule="auto"/>
        <w:ind w:firstLineChars="2800" w:firstLine="6720"/>
        <w:rPr>
          <w:rFonts w:asciiTheme="minorEastAsia" w:eastAsiaTheme="minorEastAsia" w:hAnsiTheme="minorEastAsia"/>
          <w:sz w:val="24"/>
        </w:rPr>
      </w:pPr>
    </w:p>
    <w:p w14:paraId="65639E29" w14:textId="77777777" w:rsidR="007B7E00" w:rsidRPr="002B32A8" w:rsidRDefault="0001495C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9C4525" w:rsidRPr="002B32A8">
        <w:rPr>
          <w:rFonts w:asciiTheme="minorEastAsia" w:eastAsiaTheme="minorEastAsia" w:hAnsiTheme="minorEastAsia" w:hint="eastAsia"/>
          <w:sz w:val="24"/>
        </w:rPr>
        <w:t xml:space="preserve">. </w:t>
      </w:r>
      <w:r w:rsidR="007B7E00" w:rsidRPr="002B32A8">
        <w:rPr>
          <w:rFonts w:asciiTheme="minorEastAsia" w:eastAsiaTheme="minorEastAsia" w:hAnsiTheme="minorEastAsia" w:hint="eastAsia"/>
          <w:sz w:val="24"/>
        </w:rPr>
        <w:t>一堆煤重</w:t>
      </w:r>
      <w:r w:rsidR="007B7E00" w:rsidRPr="002B32A8">
        <w:rPr>
          <w:rFonts w:asciiTheme="minorEastAsia" w:eastAsiaTheme="minorEastAsia" w:hAnsiTheme="minorEastAsia"/>
          <w:position w:val="-24"/>
          <w:sz w:val="24"/>
        </w:rPr>
        <w:object w:dxaOrig="440" w:dyaOrig="620" w14:anchorId="2F1E8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1.5pt" o:ole="">
            <v:imagedata r:id="rId10" o:title=""/>
          </v:shape>
          <o:OLEObject Type="Embed" ProgID="Equations" ShapeID="_x0000_i1025" DrawAspect="Content" ObjectID="_1642525527" r:id="rId11"/>
        </w:object>
      </w:r>
      <w:r w:rsidR="007B7E00" w:rsidRPr="002B32A8">
        <w:rPr>
          <w:rFonts w:asciiTheme="minorEastAsia" w:eastAsiaTheme="minorEastAsia" w:hAnsiTheme="minorEastAsia" w:hint="eastAsia"/>
          <w:sz w:val="24"/>
        </w:rPr>
        <w:t>吨，运走了它的</w:t>
      </w:r>
      <w:r w:rsidR="007B7E00" w:rsidRPr="002B32A8">
        <w:rPr>
          <w:rFonts w:asciiTheme="minorEastAsia" w:eastAsiaTheme="minorEastAsia" w:hAnsiTheme="minorEastAsia"/>
          <w:position w:val="-24"/>
          <w:sz w:val="24"/>
        </w:rPr>
        <w:object w:dxaOrig="440" w:dyaOrig="620" w14:anchorId="4241E683">
          <v:shape id="_x0000_i1026" type="#_x0000_t75" style="width:22.5pt;height:31.5pt" o:ole="">
            <v:imagedata r:id="rId12" o:title=""/>
          </v:shape>
          <o:OLEObject Type="Embed" ProgID="Equations" ShapeID="_x0000_i1026" DrawAspect="Content" ObjectID="_1642525528" r:id="rId13"/>
        </w:object>
      </w:r>
      <w:r w:rsidR="007B7E00" w:rsidRPr="002B32A8">
        <w:rPr>
          <w:rFonts w:asciiTheme="minorEastAsia" w:eastAsiaTheme="minorEastAsia" w:hAnsiTheme="minorEastAsia" w:hint="eastAsia"/>
          <w:sz w:val="24"/>
        </w:rPr>
        <w:t>。这句话中可以用百分数表示的分数是（     ）。</w:t>
      </w:r>
    </w:p>
    <w:p w14:paraId="39B783D4" w14:textId="77777777" w:rsidR="007B7E00" w:rsidRPr="002B32A8" w:rsidRDefault="007B7E00" w:rsidP="002B32A8">
      <w:pPr>
        <w:pStyle w:val="a9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Cs w:val="24"/>
        </w:rPr>
      </w:pPr>
      <w:r w:rsidRPr="002B32A8">
        <w:rPr>
          <w:rFonts w:asciiTheme="minorEastAsia" w:eastAsiaTheme="minorEastAsia" w:hAnsiTheme="minorEastAsia"/>
          <w:szCs w:val="24"/>
        </w:rPr>
        <w:t>A．</w:t>
      </w:r>
      <w:r w:rsidRPr="002B32A8">
        <w:rPr>
          <w:rFonts w:asciiTheme="minorEastAsia" w:eastAsiaTheme="minorEastAsia" w:hAnsiTheme="minorEastAsia"/>
          <w:position w:val="-24"/>
          <w:szCs w:val="24"/>
        </w:rPr>
        <w:object w:dxaOrig="440" w:dyaOrig="620" w14:anchorId="7534FAF7">
          <v:shape id="_x0000_i1027" type="#_x0000_t75" style="width:22.5pt;height:31.5pt" o:ole="">
            <v:imagedata r:id="rId10" o:title=""/>
          </v:shape>
          <o:OLEObject Type="Embed" ProgID="Equations" ShapeID="_x0000_i1027" DrawAspect="Content" ObjectID="_1642525529" r:id="rId14"/>
        </w:object>
      </w:r>
      <w:r w:rsidRPr="002B32A8">
        <w:rPr>
          <w:rFonts w:asciiTheme="minorEastAsia" w:eastAsiaTheme="minorEastAsia" w:hAnsiTheme="minorEastAsia"/>
          <w:szCs w:val="24"/>
        </w:rPr>
        <w:t xml:space="preserve">      B．</w:t>
      </w:r>
      <w:r w:rsidRPr="002B32A8">
        <w:rPr>
          <w:rFonts w:asciiTheme="minorEastAsia" w:eastAsiaTheme="minorEastAsia" w:hAnsiTheme="minorEastAsia"/>
          <w:position w:val="-24"/>
          <w:szCs w:val="24"/>
        </w:rPr>
        <w:object w:dxaOrig="440" w:dyaOrig="620" w14:anchorId="0C8CCB99">
          <v:shape id="_x0000_i1028" type="#_x0000_t75" style="width:22.5pt;height:31.5pt" o:ole="">
            <v:imagedata r:id="rId15" o:title=""/>
          </v:shape>
          <o:OLEObject Type="Embed" ProgID="Equations" ShapeID="_x0000_i1028" DrawAspect="Content" ObjectID="_1642525530" r:id="rId16"/>
        </w:object>
      </w:r>
      <w:r w:rsidRPr="002B32A8">
        <w:rPr>
          <w:rFonts w:asciiTheme="minorEastAsia" w:eastAsiaTheme="minorEastAsia" w:hAnsiTheme="minorEastAsia"/>
          <w:szCs w:val="24"/>
        </w:rPr>
        <w:t xml:space="preserve">     </w:t>
      </w:r>
      <w:r w:rsidRPr="002B32A8">
        <w:rPr>
          <w:rFonts w:asciiTheme="minorEastAsia" w:eastAsiaTheme="minorEastAsia" w:hAnsiTheme="minorEastAsia" w:hint="eastAsia"/>
          <w:szCs w:val="24"/>
        </w:rPr>
        <w:t xml:space="preserve">  </w:t>
      </w:r>
      <w:r w:rsidRPr="002B32A8">
        <w:rPr>
          <w:rFonts w:asciiTheme="minorEastAsia" w:eastAsiaTheme="minorEastAsia" w:hAnsiTheme="minorEastAsia"/>
          <w:szCs w:val="24"/>
        </w:rPr>
        <w:t>C．</w:t>
      </w:r>
      <w:r w:rsidRPr="002B32A8">
        <w:rPr>
          <w:rFonts w:asciiTheme="minorEastAsia" w:eastAsiaTheme="minorEastAsia" w:hAnsiTheme="minorEastAsia"/>
          <w:position w:val="-24"/>
          <w:szCs w:val="24"/>
        </w:rPr>
        <w:object w:dxaOrig="440" w:dyaOrig="620" w14:anchorId="106B556C">
          <v:shape id="_x0000_i1029" type="#_x0000_t75" style="width:22.5pt;height:31.5pt" o:ole="">
            <v:imagedata r:id="rId10" o:title=""/>
          </v:shape>
          <o:OLEObject Type="Embed" ProgID="Equations" ShapeID="_x0000_i1029" DrawAspect="Content" ObjectID="_1642525531" r:id="rId17"/>
        </w:object>
      </w:r>
      <w:r w:rsidRPr="002B32A8">
        <w:rPr>
          <w:rFonts w:asciiTheme="minorEastAsia" w:eastAsiaTheme="minorEastAsia" w:hAnsiTheme="minorEastAsia" w:hint="eastAsia"/>
          <w:szCs w:val="24"/>
        </w:rPr>
        <w:t>和</w:t>
      </w:r>
      <w:r w:rsidRPr="002B32A8">
        <w:rPr>
          <w:rFonts w:asciiTheme="minorEastAsia" w:eastAsiaTheme="minorEastAsia" w:hAnsiTheme="minorEastAsia"/>
          <w:position w:val="-24"/>
          <w:szCs w:val="24"/>
        </w:rPr>
        <w:object w:dxaOrig="440" w:dyaOrig="620" w14:anchorId="00B8C37D">
          <v:shape id="_x0000_i1030" type="#_x0000_t75" style="width:22.5pt;height:31.5pt" o:ole="">
            <v:imagedata r:id="rId18" o:title=""/>
          </v:shape>
          <o:OLEObject Type="Embed" ProgID="Equations" ShapeID="_x0000_i1030" DrawAspect="Content" ObjectID="_1642525532" r:id="rId19"/>
        </w:object>
      </w:r>
      <w:r w:rsidRPr="002B32A8">
        <w:rPr>
          <w:rFonts w:asciiTheme="minorEastAsia" w:eastAsiaTheme="minorEastAsia" w:hAnsiTheme="minorEastAsia" w:hint="eastAsia"/>
          <w:szCs w:val="24"/>
        </w:rPr>
        <w:t xml:space="preserve">       D．都不能用百分数表示</w:t>
      </w:r>
    </w:p>
    <w:p w14:paraId="50493C4C" w14:textId="77777777" w:rsidR="00E630A4" w:rsidRPr="002B32A8" w:rsidRDefault="00E630A4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249B191C" w14:textId="77777777" w:rsidR="00E630A4" w:rsidRPr="002B32A8" w:rsidRDefault="00E630A4" w:rsidP="002B32A8">
      <w:pPr>
        <w:pStyle w:val="aa"/>
        <w:spacing w:line="360" w:lineRule="auto"/>
        <w:ind w:firstLineChars="2800" w:firstLine="672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(</w:t>
      </w:r>
      <w:r w:rsidR="009C4525" w:rsidRPr="002B32A8">
        <w:rPr>
          <w:rFonts w:asciiTheme="minorEastAsia" w:eastAsiaTheme="minorEastAsia" w:hAnsiTheme="minorEastAsia" w:hint="eastAsia"/>
          <w:sz w:val="24"/>
        </w:rPr>
        <w:t>答案：B）</w:t>
      </w:r>
    </w:p>
    <w:p w14:paraId="6D1F176B" w14:textId="77777777" w:rsidR="007B7E00" w:rsidRPr="002B32A8" w:rsidRDefault="0001495C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D74DD0" w:rsidRPr="002B32A8">
        <w:rPr>
          <w:rFonts w:asciiTheme="minorEastAsia" w:eastAsiaTheme="minorEastAsia" w:hAnsiTheme="minorEastAsia" w:hint="eastAsia"/>
          <w:sz w:val="24"/>
        </w:rPr>
        <w:t>.</w:t>
      </w:r>
      <w:r w:rsidR="007B7E00" w:rsidRPr="002B32A8">
        <w:rPr>
          <w:rFonts w:asciiTheme="minorEastAsia" w:eastAsiaTheme="minorEastAsia" w:hAnsiTheme="minorEastAsia" w:hint="eastAsia"/>
          <w:sz w:val="24"/>
        </w:rPr>
        <w:t xml:space="preserve"> 把3.45化成百分数是（     ）。</w:t>
      </w:r>
    </w:p>
    <w:p w14:paraId="5CD25250" w14:textId="77777777" w:rsidR="007B7E00" w:rsidRPr="002B32A8" w:rsidRDefault="007B7E00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/>
          <w:sz w:val="24"/>
        </w:rPr>
        <w:t>A．</w:t>
      </w:r>
      <w:r w:rsidRPr="002B32A8">
        <w:rPr>
          <w:rFonts w:asciiTheme="minorEastAsia" w:eastAsiaTheme="minorEastAsia" w:hAnsiTheme="minorEastAsia" w:hint="eastAsia"/>
          <w:sz w:val="24"/>
        </w:rPr>
        <w:t>34.5%</w:t>
      </w:r>
      <w:r w:rsidRPr="002B32A8">
        <w:rPr>
          <w:rFonts w:asciiTheme="minorEastAsia" w:eastAsiaTheme="minorEastAsia" w:hAnsiTheme="minorEastAsia"/>
          <w:sz w:val="24"/>
        </w:rPr>
        <w:t xml:space="preserve">       B．</w:t>
      </w:r>
      <w:r w:rsidRPr="002B32A8">
        <w:rPr>
          <w:rFonts w:asciiTheme="minorEastAsia" w:eastAsiaTheme="minorEastAsia" w:hAnsiTheme="minorEastAsia" w:hint="eastAsia"/>
          <w:sz w:val="24"/>
        </w:rPr>
        <w:t>345%</w:t>
      </w:r>
      <w:r w:rsidRPr="002B32A8">
        <w:rPr>
          <w:rFonts w:asciiTheme="minorEastAsia" w:eastAsiaTheme="minorEastAsia" w:hAnsiTheme="minorEastAsia"/>
          <w:sz w:val="24"/>
        </w:rPr>
        <w:t xml:space="preserve">   </w:t>
      </w:r>
      <w:r w:rsidRPr="002B32A8">
        <w:rPr>
          <w:rFonts w:asciiTheme="minorEastAsia" w:eastAsiaTheme="minorEastAsia" w:hAnsiTheme="minorEastAsia" w:hint="eastAsia"/>
          <w:sz w:val="24"/>
        </w:rPr>
        <w:t xml:space="preserve">    </w:t>
      </w:r>
      <w:r w:rsidRPr="002B32A8">
        <w:rPr>
          <w:rFonts w:asciiTheme="minorEastAsia" w:eastAsiaTheme="minorEastAsia" w:hAnsiTheme="minorEastAsia"/>
          <w:sz w:val="24"/>
        </w:rPr>
        <w:t>C．</w:t>
      </w:r>
      <w:r w:rsidRPr="002B32A8">
        <w:rPr>
          <w:rFonts w:asciiTheme="minorEastAsia" w:eastAsiaTheme="minorEastAsia" w:hAnsiTheme="minorEastAsia" w:hint="eastAsia"/>
          <w:sz w:val="24"/>
        </w:rPr>
        <w:t>3.45%    D. 3450%</w:t>
      </w:r>
    </w:p>
    <w:p w14:paraId="0BACBD61" w14:textId="77777777" w:rsidR="00DE7910" w:rsidRDefault="009C4525" w:rsidP="002B32A8">
      <w:pPr>
        <w:tabs>
          <w:tab w:val="left" w:pos="312"/>
        </w:tabs>
        <w:spacing w:line="360" w:lineRule="auto"/>
        <w:ind w:firstLineChars="2750" w:firstLine="660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</w:t>
      </w:r>
      <w:r w:rsidR="007B7E00" w:rsidRPr="002B32A8">
        <w:rPr>
          <w:rFonts w:asciiTheme="minorEastAsia" w:eastAsiaTheme="minorEastAsia" w:hAnsiTheme="minorEastAsia" w:hint="eastAsia"/>
          <w:sz w:val="24"/>
        </w:rPr>
        <w:t>B</w:t>
      </w:r>
      <w:r w:rsidRPr="002B32A8">
        <w:rPr>
          <w:rFonts w:asciiTheme="minorEastAsia" w:eastAsiaTheme="minorEastAsia" w:hAnsiTheme="minorEastAsia" w:hint="eastAsia"/>
          <w:sz w:val="24"/>
        </w:rPr>
        <w:t>）</w:t>
      </w:r>
    </w:p>
    <w:p w14:paraId="7CE9DE71" w14:textId="77777777" w:rsidR="002B32A8" w:rsidRPr="002B32A8" w:rsidRDefault="002B32A8" w:rsidP="002B32A8">
      <w:pPr>
        <w:tabs>
          <w:tab w:val="left" w:pos="312"/>
        </w:tabs>
        <w:spacing w:line="360" w:lineRule="auto"/>
        <w:ind w:firstLineChars="2750" w:firstLine="6600"/>
        <w:rPr>
          <w:rFonts w:asciiTheme="minorEastAsia" w:eastAsiaTheme="minorEastAsia" w:hAnsiTheme="minorEastAsia"/>
          <w:sz w:val="24"/>
        </w:rPr>
      </w:pPr>
    </w:p>
    <w:p w14:paraId="33079BB3" w14:textId="77777777" w:rsidR="007B7E00" w:rsidRPr="002B32A8" w:rsidRDefault="0001495C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A52555" w:rsidRPr="002B32A8">
        <w:rPr>
          <w:rFonts w:asciiTheme="minorEastAsia" w:eastAsiaTheme="minorEastAsia" w:hAnsiTheme="minorEastAsia" w:hint="eastAsia"/>
          <w:sz w:val="24"/>
        </w:rPr>
        <w:t xml:space="preserve">. </w:t>
      </w:r>
      <w:r w:rsidR="007B7E00" w:rsidRPr="002B32A8">
        <w:rPr>
          <w:rFonts w:asciiTheme="minorEastAsia" w:eastAsiaTheme="minorEastAsia" w:hAnsiTheme="minorEastAsia" w:hint="eastAsia"/>
          <w:sz w:val="24"/>
        </w:rPr>
        <w:t>把</w:t>
      </w:r>
      <w:r w:rsidR="007B7E00" w:rsidRPr="002B32A8">
        <w:rPr>
          <w:rFonts w:asciiTheme="minorEastAsia" w:eastAsiaTheme="minorEastAsia" w:hAnsiTheme="minorEastAsia"/>
          <w:position w:val="-24"/>
          <w:sz w:val="24"/>
        </w:rPr>
        <w:object w:dxaOrig="220" w:dyaOrig="620" w14:anchorId="4B304F2D">
          <v:shape id="_x0000_i1031" type="#_x0000_t75" style="width:11.25pt;height:31.5pt" o:ole="">
            <v:imagedata r:id="rId20" o:title=""/>
          </v:shape>
          <o:OLEObject Type="Embed" ProgID="Equations" ShapeID="_x0000_i1031" DrawAspect="Content" ObjectID="_1642525533" r:id="rId21"/>
        </w:object>
      </w:r>
      <w:r w:rsidR="007B7E00" w:rsidRPr="002B32A8">
        <w:rPr>
          <w:rFonts w:asciiTheme="minorEastAsia" w:eastAsiaTheme="minorEastAsia" w:hAnsiTheme="minorEastAsia" w:hint="eastAsia"/>
          <w:sz w:val="24"/>
        </w:rPr>
        <w:t>化成百分数是：（    ）。</w:t>
      </w:r>
    </w:p>
    <w:p w14:paraId="45ECE53D" w14:textId="77777777" w:rsidR="007B7E00" w:rsidRPr="002B32A8" w:rsidRDefault="007B7E00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A．0.6      B．0.6%        C．6%     D.60%</w:t>
      </w:r>
    </w:p>
    <w:p w14:paraId="2C232C61" w14:textId="77777777" w:rsidR="00DE7910" w:rsidRDefault="009C4525" w:rsidP="002B32A8">
      <w:pPr>
        <w:spacing w:line="360" w:lineRule="auto"/>
        <w:ind w:firstLineChars="2800" w:firstLine="672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</w:t>
      </w:r>
      <w:r w:rsidR="007B7E00" w:rsidRPr="002B32A8">
        <w:rPr>
          <w:rFonts w:asciiTheme="minorEastAsia" w:eastAsiaTheme="minorEastAsia" w:hAnsiTheme="minorEastAsia" w:hint="eastAsia"/>
          <w:sz w:val="24"/>
        </w:rPr>
        <w:t>D</w:t>
      </w:r>
      <w:r w:rsidRPr="002B32A8">
        <w:rPr>
          <w:rFonts w:asciiTheme="minorEastAsia" w:eastAsiaTheme="minorEastAsia" w:hAnsiTheme="minorEastAsia" w:hint="eastAsia"/>
          <w:sz w:val="24"/>
        </w:rPr>
        <w:t>）</w:t>
      </w:r>
    </w:p>
    <w:p w14:paraId="5C6A4932" w14:textId="77777777" w:rsidR="002B32A8" w:rsidRPr="002B32A8" w:rsidRDefault="002B32A8" w:rsidP="002B32A8">
      <w:pPr>
        <w:spacing w:line="360" w:lineRule="auto"/>
        <w:ind w:firstLineChars="2800" w:firstLine="6720"/>
        <w:rPr>
          <w:rFonts w:asciiTheme="minorEastAsia" w:eastAsiaTheme="minorEastAsia" w:hAnsiTheme="minorEastAsia"/>
          <w:sz w:val="24"/>
        </w:rPr>
      </w:pPr>
    </w:p>
    <w:p w14:paraId="7486F9B3" w14:textId="77777777" w:rsidR="00A91E5B" w:rsidRPr="002B32A8" w:rsidRDefault="003816E3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 xml:space="preserve"> 6.</w:t>
      </w:r>
      <w:r w:rsidR="00A91E5B" w:rsidRPr="002B32A8">
        <w:rPr>
          <w:rFonts w:asciiTheme="minorEastAsia" w:eastAsiaTheme="minorEastAsia" w:hAnsiTheme="minorEastAsia"/>
          <w:sz w:val="24"/>
        </w:rPr>
        <w:t xml:space="preserve"> 按规律填数：</w:t>
      </w:r>
      <w:r w:rsidR="00A91E5B" w:rsidRPr="002B32A8">
        <w:rPr>
          <w:rFonts w:asciiTheme="minorEastAsia" w:eastAsiaTheme="minorEastAsia" w:hAnsiTheme="minorEastAsia" w:hint="eastAsia"/>
          <w:sz w:val="24"/>
        </w:rPr>
        <w:t>3</w:t>
      </w:r>
      <w:r w:rsidR="00A91E5B" w:rsidRPr="002B32A8">
        <w:rPr>
          <w:rFonts w:asciiTheme="minorEastAsia" w:eastAsiaTheme="minorEastAsia" w:hAnsiTheme="minorEastAsia"/>
          <w:sz w:val="24"/>
        </w:rPr>
        <w:t>0%、0.</w:t>
      </w:r>
      <w:r w:rsidR="00A91E5B" w:rsidRPr="002B32A8">
        <w:rPr>
          <w:rFonts w:asciiTheme="minorEastAsia" w:eastAsiaTheme="minorEastAsia" w:hAnsiTheme="minorEastAsia" w:hint="eastAsia"/>
          <w:sz w:val="24"/>
        </w:rPr>
        <w:t>4</w:t>
      </w:r>
      <w:r w:rsidR="00A91E5B" w:rsidRPr="002B32A8">
        <w:rPr>
          <w:rFonts w:asciiTheme="minorEastAsia" w:eastAsiaTheme="minorEastAsia" w:hAnsiTheme="minorEastAsia"/>
          <w:sz w:val="24"/>
        </w:rPr>
        <w:t>、</w:t>
      </w:r>
      <w:r w:rsidR="00A91E5B" w:rsidRPr="002B32A8">
        <w:rPr>
          <w:rFonts w:asciiTheme="minorEastAsia" w:eastAsiaTheme="minorEastAsia" w:hAnsiTheme="minorEastAsia"/>
          <w:color w:val="FF0000"/>
          <w:position w:val="-24"/>
          <w:sz w:val="24"/>
        </w:rPr>
        <w:object w:dxaOrig="240" w:dyaOrig="620" w14:anchorId="175A571B">
          <v:shape id="_x0000_i1032" type="#_x0000_t75" style="width:12pt;height:31.5pt" o:ole="">
            <v:imagedata r:id="rId22" o:title=""/>
          </v:shape>
          <o:OLEObject Type="Embed" ProgID="Equations" ShapeID="_x0000_i1032" DrawAspect="Content" ObjectID="_1642525534" r:id="rId23"/>
        </w:object>
      </w:r>
      <w:r w:rsidR="00A91E5B" w:rsidRPr="002B32A8">
        <w:rPr>
          <w:rFonts w:asciiTheme="minorEastAsia" w:eastAsiaTheme="minorEastAsia" w:hAnsiTheme="minorEastAsia"/>
          <w:sz w:val="24"/>
        </w:rPr>
        <w:t>、（   ）、</w:t>
      </w:r>
      <w:r w:rsidR="00A91E5B" w:rsidRPr="002B32A8">
        <w:rPr>
          <w:rFonts w:asciiTheme="minorEastAsia" w:eastAsiaTheme="minorEastAsia" w:hAnsiTheme="minorEastAsia" w:hint="eastAsia"/>
          <w:sz w:val="24"/>
        </w:rPr>
        <w:t>0.7、</w:t>
      </w:r>
      <w:r w:rsidR="00A91E5B" w:rsidRPr="002B32A8">
        <w:rPr>
          <w:rFonts w:asciiTheme="minorEastAsia" w:eastAsiaTheme="minorEastAsia" w:hAnsiTheme="minorEastAsia"/>
          <w:color w:val="FF0000"/>
          <w:position w:val="-24"/>
          <w:sz w:val="24"/>
        </w:rPr>
        <w:object w:dxaOrig="240" w:dyaOrig="620" w14:anchorId="7FCC5902">
          <v:shape id="_x0000_i1033" type="#_x0000_t75" style="width:12pt;height:31.5pt" o:ole="">
            <v:imagedata r:id="rId24" o:title=""/>
          </v:shape>
          <o:OLEObject Type="Embed" ProgID="Equations" ShapeID="_x0000_i1033" DrawAspect="Content" ObjectID="_1642525535" r:id="rId25"/>
        </w:object>
      </w:r>
      <w:r w:rsidR="00A91E5B" w:rsidRPr="002B32A8">
        <w:rPr>
          <w:rFonts w:asciiTheme="minorEastAsia" w:eastAsiaTheme="minorEastAsia" w:hAnsiTheme="minorEastAsia" w:hint="eastAsia"/>
          <w:sz w:val="24"/>
        </w:rPr>
        <w:t>、90%</w:t>
      </w:r>
      <w:r w:rsidR="00A91E5B" w:rsidRPr="002B32A8">
        <w:rPr>
          <w:rFonts w:asciiTheme="minorEastAsia" w:eastAsiaTheme="minorEastAsia" w:hAnsiTheme="minorEastAsia"/>
          <w:sz w:val="24"/>
        </w:rPr>
        <w:t>。</w:t>
      </w:r>
    </w:p>
    <w:p w14:paraId="79262F80" w14:textId="77777777" w:rsidR="00A91E5B" w:rsidRPr="002B32A8" w:rsidRDefault="00A91E5B" w:rsidP="0001495C">
      <w:pPr>
        <w:spacing w:line="360" w:lineRule="auto"/>
        <w:ind w:leftChars="100" w:left="570" w:hangingChars="150" w:hanging="36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/>
          <w:sz w:val="24"/>
        </w:rPr>
        <w:t>A．</w:t>
      </w:r>
      <w:r w:rsidRPr="002B32A8">
        <w:rPr>
          <w:rFonts w:asciiTheme="minorEastAsia" w:eastAsiaTheme="minorEastAsia" w:hAnsiTheme="minorEastAsia" w:hint="eastAsia"/>
          <w:sz w:val="24"/>
        </w:rPr>
        <w:t>0.6</w:t>
      </w:r>
      <w:r w:rsidRPr="002B32A8">
        <w:rPr>
          <w:rFonts w:asciiTheme="minorEastAsia" w:eastAsiaTheme="minorEastAsia" w:hAnsiTheme="minorEastAsia"/>
          <w:sz w:val="24"/>
        </w:rPr>
        <w:t xml:space="preserve">       B．</w:t>
      </w:r>
      <w:r w:rsidRPr="002B32A8">
        <w:rPr>
          <w:rFonts w:asciiTheme="minorEastAsia" w:eastAsiaTheme="minorEastAsia" w:hAnsiTheme="minorEastAsia" w:hint="eastAsia"/>
          <w:sz w:val="24"/>
        </w:rPr>
        <w:t>6</w:t>
      </w:r>
      <w:r w:rsidRPr="002B32A8">
        <w:rPr>
          <w:rFonts w:asciiTheme="minorEastAsia" w:eastAsiaTheme="minorEastAsia" w:hAnsiTheme="minorEastAsia"/>
          <w:sz w:val="24"/>
        </w:rPr>
        <w:t>0%        C．</w:t>
      </w:r>
      <w:r w:rsidRPr="002B32A8">
        <w:rPr>
          <w:rFonts w:asciiTheme="minorEastAsia" w:eastAsiaTheme="minorEastAsia" w:hAnsiTheme="minorEastAsia"/>
          <w:color w:val="FF0000"/>
          <w:position w:val="-24"/>
          <w:sz w:val="24"/>
        </w:rPr>
        <w:object w:dxaOrig="220" w:dyaOrig="620" w14:anchorId="5D7F9663">
          <v:shape id="_x0000_i1034" type="#_x0000_t75" style="width:11.25pt;height:31.5pt" o:ole="">
            <v:imagedata r:id="rId26" o:title=""/>
          </v:shape>
          <o:OLEObject Type="Embed" ProgID="Equations" ShapeID="_x0000_i1034" DrawAspect="Content" ObjectID="_1642525536" r:id="rId27"/>
        </w:object>
      </w:r>
      <w:r w:rsidRPr="002B32A8">
        <w:rPr>
          <w:rFonts w:asciiTheme="minorEastAsia" w:eastAsiaTheme="minorEastAsia" w:hAnsiTheme="minorEastAsia" w:hint="eastAsia"/>
          <w:sz w:val="24"/>
        </w:rPr>
        <w:t xml:space="preserve">      D</w:t>
      </w:r>
      <w:r w:rsidRPr="002B32A8">
        <w:rPr>
          <w:rFonts w:asciiTheme="minorEastAsia" w:eastAsiaTheme="minorEastAsia" w:hAnsiTheme="minorEastAsia"/>
          <w:sz w:val="24"/>
        </w:rPr>
        <w:t>．</w:t>
      </w:r>
      <w:r w:rsidRPr="002B32A8">
        <w:rPr>
          <w:rFonts w:asciiTheme="minorEastAsia" w:eastAsiaTheme="minorEastAsia" w:hAnsiTheme="minorEastAsia" w:hint="eastAsia"/>
          <w:sz w:val="24"/>
        </w:rPr>
        <w:t>65</w:t>
      </w:r>
      <w:r w:rsidRPr="002B32A8">
        <w:rPr>
          <w:rFonts w:asciiTheme="minorEastAsia" w:eastAsiaTheme="minorEastAsia" w:hAnsiTheme="minorEastAsia"/>
          <w:sz w:val="24"/>
        </w:rPr>
        <w:t>%</w:t>
      </w:r>
      <w:r w:rsidRPr="002B32A8">
        <w:rPr>
          <w:rFonts w:asciiTheme="minorEastAsia" w:eastAsiaTheme="minorEastAsia" w:hAnsiTheme="minorEastAsia" w:hint="eastAsia"/>
          <w:sz w:val="24"/>
        </w:rPr>
        <w:t xml:space="preserve">  </w:t>
      </w:r>
    </w:p>
    <w:p w14:paraId="48F93BDC" w14:textId="77777777" w:rsidR="009C4525" w:rsidRDefault="003816E3" w:rsidP="002B32A8">
      <w:pPr>
        <w:spacing w:line="360" w:lineRule="auto"/>
        <w:ind w:firstLineChars="3000" w:firstLine="720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</w:t>
      </w:r>
      <w:r w:rsidR="00A91E5B" w:rsidRPr="002B32A8">
        <w:rPr>
          <w:rFonts w:asciiTheme="minorEastAsia" w:eastAsiaTheme="minorEastAsia" w:hAnsiTheme="minorEastAsia" w:hint="eastAsia"/>
          <w:sz w:val="24"/>
        </w:rPr>
        <w:t>B</w:t>
      </w:r>
      <w:r w:rsidRPr="002B32A8">
        <w:rPr>
          <w:rFonts w:asciiTheme="minorEastAsia" w:eastAsiaTheme="minorEastAsia" w:hAnsiTheme="minorEastAsia" w:hint="eastAsia"/>
          <w:sz w:val="24"/>
        </w:rPr>
        <w:t>）</w:t>
      </w:r>
    </w:p>
    <w:p w14:paraId="1C7A323A" w14:textId="77777777" w:rsidR="001F04DB" w:rsidRDefault="001F04DB" w:rsidP="002B32A8">
      <w:pPr>
        <w:spacing w:line="360" w:lineRule="auto"/>
        <w:ind w:firstLineChars="3000" w:firstLine="7200"/>
        <w:rPr>
          <w:rFonts w:asciiTheme="minorEastAsia" w:eastAsiaTheme="minorEastAsia" w:hAnsiTheme="minorEastAsia"/>
          <w:sz w:val="24"/>
        </w:rPr>
      </w:pPr>
    </w:p>
    <w:p w14:paraId="16E5A39B" w14:textId="77777777" w:rsidR="002B32A8" w:rsidRPr="002B32A8" w:rsidRDefault="002B32A8" w:rsidP="002B32A8">
      <w:pPr>
        <w:spacing w:line="360" w:lineRule="auto"/>
        <w:ind w:firstLineChars="3000" w:firstLine="7200"/>
        <w:rPr>
          <w:rFonts w:asciiTheme="minorEastAsia" w:eastAsiaTheme="minorEastAsia" w:hAnsiTheme="minorEastAsia"/>
          <w:sz w:val="24"/>
        </w:rPr>
      </w:pPr>
    </w:p>
    <w:p w14:paraId="02C21E32" w14:textId="77777777" w:rsidR="00A91E5B" w:rsidRPr="002B32A8" w:rsidRDefault="00DA0777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2B94D21" wp14:editId="19D09374">
            <wp:simplePos x="0" y="0"/>
            <wp:positionH relativeFrom="column">
              <wp:posOffset>4653280</wp:posOffset>
            </wp:positionH>
            <wp:positionV relativeFrom="paragraph">
              <wp:posOffset>112395</wp:posOffset>
            </wp:positionV>
            <wp:extent cx="1332865" cy="1182370"/>
            <wp:effectExtent l="19050" t="0" r="635" b="0"/>
            <wp:wrapSquare wrapText="bothSides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525" w:rsidRPr="002B32A8">
        <w:rPr>
          <w:rFonts w:asciiTheme="minorEastAsia" w:eastAsiaTheme="minorEastAsia" w:hAnsiTheme="minorEastAsia" w:hint="eastAsia"/>
          <w:sz w:val="24"/>
        </w:rPr>
        <w:t>7.</w:t>
      </w:r>
      <w:r w:rsidR="00A91E5B" w:rsidRPr="002B32A8">
        <w:rPr>
          <w:rFonts w:asciiTheme="minorEastAsia" w:eastAsiaTheme="minorEastAsia" w:hAnsiTheme="minorEastAsia" w:hint="eastAsia"/>
          <w:sz w:val="24"/>
        </w:rPr>
        <w:t xml:space="preserve"> </w:t>
      </w:r>
      <w:r w:rsidR="00181F0F">
        <w:rPr>
          <w:rFonts w:asciiTheme="minorEastAsia" w:eastAsiaTheme="minorEastAsia" w:hAnsiTheme="minorEastAsia" w:hint="eastAsia"/>
          <w:sz w:val="24"/>
        </w:rPr>
        <w:t>王叔叔</w:t>
      </w:r>
      <w:r w:rsidR="00A91E5B" w:rsidRPr="002B32A8">
        <w:rPr>
          <w:rFonts w:asciiTheme="minorEastAsia" w:eastAsiaTheme="minorEastAsia" w:hAnsiTheme="minorEastAsia" w:hint="eastAsia"/>
          <w:sz w:val="24"/>
        </w:rPr>
        <w:t>在一块菜地里种了一些西红柿、豆角、黄瓜、茄子四种蔬菜，其中种植西红柿的面积占总面积的</w:t>
      </w:r>
      <w:r w:rsidR="00A91E5B" w:rsidRPr="002B32A8">
        <w:rPr>
          <w:rFonts w:asciiTheme="minorEastAsia" w:eastAsiaTheme="minorEastAsia" w:hAnsiTheme="minorEastAsia"/>
          <w:position w:val="-24"/>
          <w:sz w:val="24"/>
        </w:rPr>
        <w:object w:dxaOrig="240" w:dyaOrig="620" w14:anchorId="71B57FEA">
          <v:shape id="_x0000_i1035" type="#_x0000_t75" style="width:12pt;height:31.5pt" o:ole="">
            <v:imagedata r:id="rId29" o:title=""/>
          </v:shape>
          <o:OLEObject Type="Embed" ProgID="Equations" ShapeID="_x0000_i1035" DrawAspect="Content" ObjectID="_1642525537" r:id="rId30"/>
        </w:object>
      </w:r>
      <w:r w:rsidR="00A91E5B" w:rsidRPr="002B32A8">
        <w:rPr>
          <w:rFonts w:asciiTheme="minorEastAsia" w:eastAsiaTheme="minorEastAsia" w:hAnsiTheme="minorEastAsia" w:hint="eastAsia"/>
          <w:sz w:val="24"/>
        </w:rPr>
        <w:t>，种植豆角的面积占总面积的30%，种植黄瓜的面积占总面积的2</w:t>
      </w:r>
      <w:r w:rsidR="00181F0F">
        <w:rPr>
          <w:rFonts w:asciiTheme="minorEastAsia" w:eastAsiaTheme="minorEastAsia" w:hAnsiTheme="minorEastAsia" w:hint="eastAsia"/>
          <w:sz w:val="24"/>
        </w:rPr>
        <w:t>5</w:t>
      </w:r>
      <w:r w:rsidR="00A91E5B" w:rsidRPr="002B32A8">
        <w:rPr>
          <w:rFonts w:asciiTheme="minorEastAsia" w:eastAsiaTheme="minorEastAsia" w:hAnsiTheme="minorEastAsia" w:hint="eastAsia"/>
          <w:sz w:val="24"/>
        </w:rPr>
        <w:t>%，其余的种植茄子。种植（       ）种蔬菜的面积最大。</w:t>
      </w:r>
    </w:p>
    <w:p w14:paraId="6C0D1012" w14:textId="77777777" w:rsidR="00A91E5B" w:rsidRPr="002B32A8" w:rsidRDefault="00A91E5B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A．西红柿       B．豆角        C．黄瓜       D</w:t>
      </w:r>
      <w:r w:rsidRPr="002B32A8">
        <w:rPr>
          <w:rFonts w:asciiTheme="minorEastAsia" w:eastAsiaTheme="minorEastAsia" w:hAnsiTheme="minorEastAsia"/>
          <w:sz w:val="24"/>
        </w:rPr>
        <w:t>．</w:t>
      </w:r>
      <w:r w:rsidRPr="002B32A8">
        <w:rPr>
          <w:rFonts w:asciiTheme="minorEastAsia" w:eastAsiaTheme="minorEastAsia" w:hAnsiTheme="minorEastAsia" w:hint="eastAsia"/>
          <w:sz w:val="24"/>
        </w:rPr>
        <w:t>茄子</w:t>
      </w:r>
    </w:p>
    <w:p w14:paraId="4C2E6D50" w14:textId="77777777" w:rsidR="00DE7910" w:rsidRDefault="009C4525" w:rsidP="002B32A8">
      <w:pPr>
        <w:spacing w:line="360" w:lineRule="auto"/>
        <w:ind w:firstLineChars="3100" w:firstLine="744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</w:t>
      </w:r>
      <w:r w:rsidR="00A91E5B" w:rsidRPr="002B32A8">
        <w:rPr>
          <w:rFonts w:asciiTheme="minorEastAsia" w:eastAsiaTheme="minorEastAsia" w:hAnsiTheme="minorEastAsia" w:hint="eastAsia"/>
          <w:sz w:val="24"/>
        </w:rPr>
        <w:t>B</w:t>
      </w:r>
      <w:r w:rsidRPr="002B32A8">
        <w:rPr>
          <w:rFonts w:asciiTheme="minorEastAsia" w:eastAsiaTheme="minorEastAsia" w:hAnsiTheme="minorEastAsia" w:hint="eastAsia"/>
          <w:sz w:val="24"/>
        </w:rPr>
        <w:t>）</w:t>
      </w:r>
    </w:p>
    <w:p w14:paraId="2C2480B0" w14:textId="77777777" w:rsidR="002B32A8" w:rsidRPr="002B32A8" w:rsidRDefault="002B32A8" w:rsidP="002B32A8">
      <w:pPr>
        <w:spacing w:line="360" w:lineRule="auto"/>
        <w:ind w:firstLineChars="3100" w:firstLine="7440"/>
        <w:rPr>
          <w:rFonts w:asciiTheme="minorEastAsia" w:eastAsiaTheme="minorEastAsia" w:hAnsiTheme="minorEastAsia"/>
          <w:sz w:val="24"/>
        </w:rPr>
      </w:pPr>
    </w:p>
    <w:p w14:paraId="0F69A5A0" w14:textId="77777777" w:rsidR="00A91E5B" w:rsidRPr="002B32A8" w:rsidRDefault="00C76172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 xml:space="preserve">8. </w:t>
      </w:r>
      <w:r w:rsidR="00A91E5B" w:rsidRPr="002B32A8">
        <w:rPr>
          <w:rFonts w:asciiTheme="minorEastAsia" w:eastAsiaTheme="minorEastAsia" w:hAnsiTheme="minorEastAsia" w:hint="eastAsia"/>
          <w:sz w:val="24"/>
        </w:rPr>
        <w:t>学校科学小组为了研究绿豆的发芽过程，在实验室烧杯中泡了100棵绿豆，几天后观察有5棵绿豆没有出芽，这批绿豆的发芽率是：（     ）。</w:t>
      </w:r>
    </w:p>
    <w:p w14:paraId="63039BC0" w14:textId="77777777" w:rsidR="00A91E5B" w:rsidRPr="002B32A8" w:rsidRDefault="00A91E5B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A．5%      B．95%       C．</w:t>
      </w:r>
      <w:r w:rsidRPr="002B32A8">
        <w:rPr>
          <w:rFonts w:asciiTheme="minorEastAsia" w:eastAsiaTheme="minorEastAsia" w:hAnsiTheme="minorEastAsia"/>
          <w:position w:val="-24"/>
          <w:sz w:val="24"/>
        </w:rPr>
        <w:object w:dxaOrig="360" w:dyaOrig="620" w14:anchorId="5AF91C62">
          <v:shape id="_x0000_i1036" type="#_x0000_t75" style="width:18pt;height:31.5pt" o:ole="">
            <v:imagedata r:id="rId31" o:title=""/>
          </v:shape>
          <o:OLEObject Type="Embed" ProgID="Equations" ShapeID="_x0000_i1036" DrawAspect="Content" ObjectID="_1642525538" r:id="rId32"/>
        </w:object>
      </w:r>
      <w:r w:rsidRPr="002B32A8">
        <w:rPr>
          <w:rFonts w:asciiTheme="minorEastAsia" w:eastAsiaTheme="minorEastAsia" w:hAnsiTheme="minorEastAsia" w:hint="eastAsia"/>
          <w:sz w:val="24"/>
        </w:rPr>
        <w:t xml:space="preserve">       D</w:t>
      </w:r>
      <w:r w:rsidRPr="002B32A8">
        <w:rPr>
          <w:rFonts w:asciiTheme="minorEastAsia" w:eastAsiaTheme="minorEastAsia" w:hAnsiTheme="minorEastAsia"/>
          <w:sz w:val="24"/>
        </w:rPr>
        <w:t>．</w:t>
      </w:r>
      <w:r w:rsidRPr="002B32A8">
        <w:rPr>
          <w:rFonts w:asciiTheme="minorEastAsia" w:eastAsiaTheme="minorEastAsia" w:hAnsiTheme="minorEastAsia"/>
          <w:position w:val="-24"/>
          <w:sz w:val="24"/>
        </w:rPr>
        <w:object w:dxaOrig="360" w:dyaOrig="620" w14:anchorId="21C2B67E">
          <v:shape id="_x0000_i1037" type="#_x0000_t75" style="width:18pt;height:31.5pt" o:ole="">
            <v:imagedata r:id="rId33" o:title=""/>
          </v:shape>
          <o:OLEObject Type="Embed" ProgID="Equations" ShapeID="_x0000_i1037" DrawAspect="Content" ObjectID="_1642525539" r:id="rId34"/>
        </w:object>
      </w:r>
    </w:p>
    <w:p w14:paraId="1C7B1089" w14:textId="77777777" w:rsidR="00C76172" w:rsidRDefault="00C76172" w:rsidP="002B32A8">
      <w:pPr>
        <w:spacing w:line="360" w:lineRule="auto"/>
        <w:ind w:firstLineChars="3150" w:firstLine="756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 B  ）</w:t>
      </w:r>
    </w:p>
    <w:p w14:paraId="38360DF2" w14:textId="77777777" w:rsidR="002B32A8" w:rsidRDefault="002B32A8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0CC1BCE8" w14:textId="77777777" w:rsidR="002B32A8" w:rsidRPr="002B32A8" w:rsidRDefault="002B32A8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 xml:space="preserve">9. </w:t>
      </w:r>
      <w:r w:rsidR="0001495C">
        <w:rPr>
          <w:rFonts w:asciiTheme="minorEastAsia" w:eastAsiaTheme="minorEastAsia" w:hAnsiTheme="minorEastAsia" w:hint="eastAsia"/>
          <w:sz w:val="24"/>
        </w:rPr>
        <w:t>光明</w:t>
      </w:r>
      <w:r w:rsidRPr="002B32A8">
        <w:rPr>
          <w:rFonts w:asciiTheme="minorEastAsia" w:eastAsiaTheme="minorEastAsia" w:hAnsiTheme="minorEastAsia" w:hint="eastAsia"/>
          <w:sz w:val="24"/>
        </w:rPr>
        <w:t>小学男生占本校学生总数的39%，</w:t>
      </w:r>
      <w:r w:rsidR="007453DA">
        <w:rPr>
          <w:rFonts w:asciiTheme="minorEastAsia" w:eastAsiaTheme="minorEastAsia" w:hAnsiTheme="minorEastAsia" w:hint="eastAsia"/>
          <w:sz w:val="24"/>
        </w:rPr>
        <w:t>春苗</w:t>
      </w:r>
      <w:r w:rsidRPr="002B32A8">
        <w:rPr>
          <w:rFonts w:asciiTheme="minorEastAsia" w:eastAsiaTheme="minorEastAsia" w:hAnsiTheme="minorEastAsia" w:hint="eastAsia"/>
          <w:sz w:val="24"/>
        </w:rPr>
        <w:t>小学</w:t>
      </w:r>
      <w:r w:rsidRPr="002B32A8">
        <w:rPr>
          <w:rFonts w:asciiTheme="minorEastAsia" w:eastAsiaTheme="minorEastAsia" w:hAnsiTheme="minorEastAsia"/>
          <w:sz w:val="24"/>
        </w:rPr>
        <w:t>的</w:t>
      </w:r>
      <w:r w:rsidRPr="002B32A8">
        <w:rPr>
          <w:rFonts w:asciiTheme="minorEastAsia" w:eastAsiaTheme="minorEastAsia" w:hAnsiTheme="minorEastAsia" w:hint="eastAsia"/>
          <w:sz w:val="24"/>
        </w:rPr>
        <w:t>男</w:t>
      </w:r>
      <w:r w:rsidRPr="002B32A8">
        <w:rPr>
          <w:rFonts w:asciiTheme="minorEastAsia" w:eastAsiaTheme="minorEastAsia" w:hAnsiTheme="minorEastAsia"/>
          <w:sz w:val="24"/>
        </w:rPr>
        <w:t>生人数占本校学生总数的</w:t>
      </w:r>
      <w:r w:rsidRPr="002B32A8">
        <w:rPr>
          <w:rFonts w:asciiTheme="minorEastAsia" w:eastAsiaTheme="minorEastAsia" w:hAnsiTheme="minorEastAsia" w:hint="eastAsia"/>
          <w:sz w:val="24"/>
        </w:rPr>
        <w:t>40</w:t>
      </w:r>
      <w:r w:rsidRPr="002B32A8">
        <w:rPr>
          <w:rFonts w:asciiTheme="minorEastAsia" w:eastAsiaTheme="minorEastAsia" w:hAnsiTheme="minorEastAsia"/>
          <w:sz w:val="24"/>
        </w:rPr>
        <w:t>%，两个学校的</w:t>
      </w:r>
      <w:r w:rsidRPr="002B32A8">
        <w:rPr>
          <w:rFonts w:asciiTheme="minorEastAsia" w:eastAsiaTheme="minorEastAsia" w:hAnsiTheme="minorEastAsia" w:hint="eastAsia"/>
          <w:sz w:val="24"/>
        </w:rPr>
        <w:t>男</w:t>
      </w:r>
      <w:r w:rsidRPr="002B32A8">
        <w:rPr>
          <w:rFonts w:asciiTheme="minorEastAsia" w:eastAsiaTheme="minorEastAsia" w:hAnsiTheme="minorEastAsia"/>
          <w:sz w:val="24"/>
        </w:rPr>
        <w:t>生人数（　　）。</w:t>
      </w:r>
    </w:p>
    <w:p w14:paraId="7F78C866" w14:textId="77777777" w:rsidR="002B32A8" w:rsidRPr="002B32A8" w:rsidRDefault="002B32A8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/>
          <w:sz w:val="24"/>
        </w:rPr>
        <w:t>A．</w:t>
      </w:r>
      <w:r w:rsidR="007453DA">
        <w:rPr>
          <w:rFonts w:asciiTheme="minorEastAsia" w:eastAsiaTheme="minorEastAsia" w:hAnsiTheme="minorEastAsia" w:hint="eastAsia"/>
          <w:sz w:val="24"/>
        </w:rPr>
        <w:t>光明</w:t>
      </w:r>
      <w:r w:rsidRPr="002B32A8">
        <w:rPr>
          <w:rFonts w:asciiTheme="minorEastAsia" w:eastAsiaTheme="minorEastAsia" w:hAnsiTheme="minorEastAsia" w:hint="eastAsia"/>
          <w:sz w:val="24"/>
        </w:rPr>
        <w:t>小学男生多</w:t>
      </w:r>
      <w:r w:rsidRPr="002B32A8">
        <w:rPr>
          <w:rFonts w:asciiTheme="minorEastAsia" w:eastAsiaTheme="minorEastAsia" w:hAnsiTheme="minorEastAsia"/>
          <w:sz w:val="24"/>
        </w:rPr>
        <w:t xml:space="preserve">　</w:t>
      </w:r>
      <w:r w:rsidRPr="002B32A8">
        <w:rPr>
          <w:rFonts w:asciiTheme="minorEastAsia" w:eastAsiaTheme="minorEastAsia" w:hAnsiTheme="minorEastAsia" w:hint="eastAsia"/>
          <w:sz w:val="24"/>
        </w:rPr>
        <w:t xml:space="preserve"> </w:t>
      </w:r>
      <w:r w:rsidRPr="002B32A8">
        <w:rPr>
          <w:rFonts w:asciiTheme="minorEastAsia" w:eastAsiaTheme="minorEastAsia" w:hAnsiTheme="minorEastAsia"/>
          <w:sz w:val="24"/>
        </w:rPr>
        <w:t>B．</w:t>
      </w:r>
      <w:r w:rsidR="007453DA">
        <w:rPr>
          <w:rFonts w:asciiTheme="minorEastAsia" w:eastAsiaTheme="minorEastAsia" w:hAnsiTheme="minorEastAsia" w:hint="eastAsia"/>
          <w:sz w:val="24"/>
        </w:rPr>
        <w:t>春苗</w:t>
      </w:r>
      <w:r w:rsidRPr="002B32A8">
        <w:rPr>
          <w:rFonts w:asciiTheme="minorEastAsia" w:eastAsiaTheme="minorEastAsia" w:hAnsiTheme="minorEastAsia" w:hint="eastAsia"/>
          <w:sz w:val="24"/>
        </w:rPr>
        <w:t>小学男生多</w:t>
      </w:r>
      <w:r w:rsidRPr="002B32A8">
        <w:rPr>
          <w:rFonts w:asciiTheme="minorEastAsia" w:eastAsiaTheme="minorEastAsia" w:hAnsiTheme="minorEastAsia"/>
          <w:sz w:val="24"/>
        </w:rPr>
        <w:t xml:space="preserve"> </w:t>
      </w:r>
      <w:r w:rsidRPr="002B32A8">
        <w:rPr>
          <w:rFonts w:asciiTheme="minorEastAsia" w:eastAsiaTheme="minorEastAsia" w:hAnsiTheme="minorEastAsia" w:hint="eastAsia"/>
          <w:sz w:val="24"/>
        </w:rPr>
        <w:t xml:space="preserve"> </w:t>
      </w:r>
      <w:r w:rsidRPr="002B32A8">
        <w:rPr>
          <w:rFonts w:asciiTheme="minorEastAsia" w:eastAsiaTheme="minorEastAsia" w:hAnsiTheme="minorEastAsia"/>
          <w:sz w:val="24"/>
        </w:rPr>
        <w:t xml:space="preserve"> C．</w:t>
      </w:r>
      <w:r w:rsidRPr="002B32A8">
        <w:rPr>
          <w:rFonts w:asciiTheme="minorEastAsia" w:eastAsiaTheme="minorEastAsia" w:hAnsiTheme="minorEastAsia" w:hint="eastAsia"/>
          <w:sz w:val="24"/>
        </w:rPr>
        <w:t>一样多   D．以上三种情况都有可能</w:t>
      </w:r>
    </w:p>
    <w:p w14:paraId="57ACF321" w14:textId="77777777" w:rsidR="002B32A8" w:rsidRPr="002B32A8" w:rsidRDefault="002B32A8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20F81F6B" w14:textId="77777777" w:rsidR="002B32A8" w:rsidRPr="002B32A8" w:rsidRDefault="002B32A8" w:rsidP="002B32A8">
      <w:pPr>
        <w:spacing w:line="360" w:lineRule="auto"/>
        <w:ind w:firstLineChars="3150" w:firstLine="756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（答案：D）</w:t>
      </w:r>
    </w:p>
    <w:p w14:paraId="69DA0AF5" w14:textId="77777777" w:rsidR="002B32A8" w:rsidRPr="002B32A8" w:rsidRDefault="002B32A8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6CE356F5" w14:textId="77777777" w:rsidR="00DE7910" w:rsidRPr="002B32A8" w:rsidRDefault="002B32A8" w:rsidP="002B32A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10</w:t>
      </w:r>
      <w:r w:rsidR="009C4525" w:rsidRPr="002B32A8">
        <w:rPr>
          <w:rFonts w:asciiTheme="minorEastAsia" w:eastAsiaTheme="minorEastAsia" w:hAnsiTheme="minorEastAsia" w:hint="eastAsia"/>
          <w:sz w:val="24"/>
        </w:rPr>
        <w:t xml:space="preserve">. </w:t>
      </w:r>
      <w:r w:rsidR="00FA57F9" w:rsidRPr="002B32A8">
        <w:rPr>
          <w:rFonts w:asciiTheme="minorEastAsia" w:eastAsiaTheme="minorEastAsia" w:hAnsiTheme="minorEastAsia" w:hint="eastAsia"/>
          <w:sz w:val="24"/>
        </w:rPr>
        <w:t>明明所在的学习小组在学习了百分数知识后，对于同学们吃早餐情况做了一个统计</w:t>
      </w:r>
      <w:r w:rsidRPr="002B32A8">
        <w:rPr>
          <w:rFonts w:asciiTheme="minorEastAsia" w:eastAsiaTheme="minorEastAsia" w:hAnsiTheme="minorEastAsia" w:hint="eastAsia"/>
          <w:sz w:val="24"/>
        </w:rPr>
        <w:t>，数据如下表，</w:t>
      </w:r>
      <w:r w:rsidR="00FA57F9" w:rsidRPr="002B32A8">
        <w:rPr>
          <w:rFonts w:asciiTheme="minorEastAsia" w:eastAsiaTheme="minorEastAsia" w:hAnsiTheme="minorEastAsia" w:hint="eastAsia"/>
          <w:sz w:val="24"/>
        </w:rPr>
        <w:t>看到这些数据后几个同学谈出了自己的想法：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417"/>
        <w:gridCol w:w="4111"/>
      </w:tblGrid>
      <w:tr w:rsidR="00FA57F9" w:rsidRPr="002B32A8" w14:paraId="711B38E5" w14:textId="77777777" w:rsidTr="00FA57F9">
        <w:tc>
          <w:tcPr>
            <w:tcW w:w="2835" w:type="dxa"/>
          </w:tcPr>
          <w:p w14:paraId="688BDBCE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14:paraId="587C4FC4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32A8">
              <w:rPr>
                <w:rFonts w:asciiTheme="minorEastAsia" w:eastAsiaTheme="minorEastAsia" w:hAnsiTheme="minorEastAsia" w:hint="eastAsia"/>
                <w:sz w:val="24"/>
              </w:rPr>
              <w:t>人数/人</w:t>
            </w:r>
          </w:p>
        </w:tc>
        <w:tc>
          <w:tcPr>
            <w:tcW w:w="4111" w:type="dxa"/>
          </w:tcPr>
          <w:p w14:paraId="340CFB8E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32A8">
              <w:rPr>
                <w:rFonts w:asciiTheme="minorEastAsia" w:eastAsiaTheme="minorEastAsia" w:hAnsiTheme="minorEastAsia" w:hint="eastAsia"/>
                <w:sz w:val="24"/>
              </w:rPr>
              <w:t>占学校总人数的百分之几</w:t>
            </w:r>
          </w:p>
        </w:tc>
      </w:tr>
      <w:tr w:rsidR="00FA57F9" w:rsidRPr="002B32A8" w14:paraId="4FD4A8D2" w14:textId="77777777" w:rsidTr="00FA57F9">
        <w:tc>
          <w:tcPr>
            <w:tcW w:w="2835" w:type="dxa"/>
          </w:tcPr>
          <w:p w14:paraId="3C629FE1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32A8">
              <w:rPr>
                <w:rFonts w:asciiTheme="minorEastAsia" w:eastAsiaTheme="minorEastAsia" w:hAnsiTheme="minorEastAsia" w:hint="eastAsia"/>
                <w:sz w:val="24"/>
              </w:rPr>
              <w:t>每天吃早餐</w:t>
            </w:r>
          </w:p>
        </w:tc>
        <w:tc>
          <w:tcPr>
            <w:tcW w:w="1417" w:type="dxa"/>
          </w:tcPr>
          <w:p w14:paraId="2E9C49CA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32A8">
              <w:rPr>
                <w:rFonts w:asciiTheme="minorEastAsia" w:eastAsiaTheme="minorEastAsia" w:hAnsiTheme="minorEastAsia" w:hint="eastAsia"/>
                <w:sz w:val="24"/>
              </w:rPr>
              <w:t>391</w:t>
            </w:r>
          </w:p>
        </w:tc>
        <w:tc>
          <w:tcPr>
            <w:tcW w:w="4111" w:type="dxa"/>
          </w:tcPr>
          <w:p w14:paraId="3CC79610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32A8">
              <w:rPr>
                <w:rFonts w:asciiTheme="minorEastAsia" w:eastAsiaTheme="minorEastAsia" w:hAnsiTheme="minorEastAsia" w:hint="eastAsia"/>
                <w:sz w:val="24"/>
              </w:rPr>
              <w:t>85%</w:t>
            </w:r>
          </w:p>
        </w:tc>
      </w:tr>
      <w:tr w:rsidR="00FA57F9" w:rsidRPr="002B32A8" w14:paraId="63077474" w14:textId="77777777" w:rsidTr="00FA57F9">
        <w:tc>
          <w:tcPr>
            <w:tcW w:w="2835" w:type="dxa"/>
          </w:tcPr>
          <w:p w14:paraId="2C5D654B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32A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不能做到每天吃早餐</w:t>
            </w:r>
          </w:p>
        </w:tc>
        <w:tc>
          <w:tcPr>
            <w:tcW w:w="1417" w:type="dxa"/>
          </w:tcPr>
          <w:p w14:paraId="1603C265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29454F7F" w14:textId="77777777" w:rsidR="00FA57F9" w:rsidRPr="002B32A8" w:rsidRDefault="00FA57F9" w:rsidP="002B32A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00B849F" w14:textId="77777777" w:rsidR="00DA0777" w:rsidRDefault="00DA0777" w:rsidP="00DA077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 wp14:anchorId="45DFBFE9" wp14:editId="33D23A11">
            <wp:extent cx="454136" cy="450345"/>
            <wp:effectExtent l="19050" t="0" r="3064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93" cy="45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7F9" w:rsidRPr="002B32A8">
        <w:rPr>
          <w:rFonts w:asciiTheme="minorEastAsia" w:eastAsiaTheme="minorEastAsia" w:hAnsiTheme="minorEastAsia" w:hint="eastAsia"/>
          <w:sz w:val="24"/>
        </w:rPr>
        <w:t>小红：我知道了“不能做到每天吃早餐的占学校</w:t>
      </w:r>
      <w:r w:rsidR="000F2D2F">
        <w:rPr>
          <w:rFonts w:asciiTheme="minorEastAsia" w:eastAsiaTheme="minorEastAsia" w:hAnsiTheme="minorEastAsia" w:hint="eastAsia"/>
          <w:sz w:val="24"/>
        </w:rPr>
        <w:t>总人数</w:t>
      </w:r>
      <w:r w:rsidR="00FA57F9" w:rsidRPr="002B32A8">
        <w:rPr>
          <w:rFonts w:asciiTheme="minorEastAsia" w:eastAsiaTheme="minorEastAsia" w:hAnsiTheme="minorEastAsia" w:hint="eastAsia"/>
          <w:sz w:val="24"/>
        </w:rPr>
        <w:t>的15%” 。</w:t>
      </w:r>
    </w:p>
    <w:p w14:paraId="44EB929D" w14:textId="77777777" w:rsidR="00FA57F9" w:rsidRPr="002B32A8" w:rsidRDefault="00DA0777" w:rsidP="00DA077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 wp14:anchorId="230A71A6" wp14:editId="62B6AE1E">
            <wp:extent cx="390192" cy="418366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9" cy="42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A8" w:rsidRPr="002B32A8">
        <w:rPr>
          <w:rFonts w:asciiTheme="minorEastAsia" w:eastAsiaTheme="minorEastAsia" w:hAnsiTheme="minorEastAsia" w:hint="eastAsia"/>
          <w:sz w:val="24"/>
        </w:rPr>
        <w:t>小丽：我能计算出学校</w:t>
      </w:r>
      <w:r w:rsidR="00FA57F9" w:rsidRPr="002B32A8">
        <w:rPr>
          <w:rFonts w:asciiTheme="minorEastAsia" w:eastAsiaTheme="minorEastAsia" w:hAnsiTheme="minorEastAsia" w:hint="eastAsia"/>
          <w:sz w:val="24"/>
        </w:rPr>
        <w:t xml:space="preserve">一共有460人。      </w:t>
      </w:r>
    </w:p>
    <w:p w14:paraId="1C647C7C" w14:textId="77777777" w:rsidR="00FA57F9" w:rsidRPr="002B32A8" w:rsidRDefault="00DA0777" w:rsidP="00DA0777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 wp14:anchorId="15429350" wp14:editId="361A1272">
            <wp:extent cx="434953" cy="420058"/>
            <wp:effectExtent l="19050" t="0" r="3197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9" cy="42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7F9" w:rsidRPr="002B32A8">
        <w:rPr>
          <w:rFonts w:asciiTheme="minorEastAsia" w:eastAsiaTheme="minorEastAsia" w:hAnsiTheme="minorEastAsia" w:hint="eastAsia"/>
          <w:sz w:val="24"/>
        </w:rPr>
        <w:t>小强：</w:t>
      </w:r>
      <w:r w:rsidR="002B32A8" w:rsidRPr="002B32A8">
        <w:rPr>
          <w:rFonts w:asciiTheme="minorEastAsia" w:eastAsiaTheme="minorEastAsia" w:hAnsiTheme="minorEastAsia" w:hint="eastAsia"/>
          <w:sz w:val="24"/>
        </w:rPr>
        <w:t>我认为每天吃早餐的人数占学校总人数的</w:t>
      </w:r>
      <m:oMath>
        <m:f>
          <m:fPr>
            <m:ctrlPr>
              <w:rPr>
                <w:rFonts w:ascii="Cambria Math" w:eastAsiaTheme="minorEastAsia" w:hAnsiTheme="minorEastAsia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20</m:t>
            </m:r>
          </m:den>
        </m:f>
      </m:oMath>
      <w:r w:rsidR="002B32A8" w:rsidRPr="002B32A8">
        <w:rPr>
          <w:rFonts w:asciiTheme="minorEastAsia" w:eastAsiaTheme="minorEastAsia" w:hAnsiTheme="minorEastAsia" w:hint="eastAsia"/>
          <w:sz w:val="24"/>
        </w:rPr>
        <w:t>。</w:t>
      </w:r>
      <w:r w:rsidR="00FA57F9" w:rsidRPr="002B32A8">
        <w:rPr>
          <w:rFonts w:asciiTheme="minorEastAsia" w:eastAsiaTheme="minorEastAsia" w:hAnsiTheme="minorEastAsia" w:hint="eastAsia"/>
          <w:sz w:val="24"/>
        </w:rPr>
        <w:t xml:space="preserve">   </w:t>
      </w:r>
    </w:p>
    <w:p w14:paraId="560866A7" w14:textId="77777777" w:rsidR="002B32A8" w:rsidRPr="002B32A8" w:rsidRDefault="00DA0777" w:rsidP="00DA0777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 wp14:anchorId="2142639A" wp14:editId="0AF3C9AA">
            <wp:extent cx="396586" cy="432096"/>
            <wp:effectExtent l="19050" t="0" r="3464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1" cy="43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7F9" w:rsidRPr="002B32A8">
        <w:rPr>
          <w:rFonts w:asciiTheme="minorEastAsia" w:eastAsiaTheme="minorEastAsia" w:hAnsiTheme="minorEastAsia" w:hint="eastAsia"/>
          <w:sz w:val="24"/>
        </w:rPr>
        <w:t>小刚：我能知道不能做到每天吃早餐的人数</w:t>
      </w:r>
      <w:r w:rsidR="002B32A8" w:rsidRPr="002B32A8">
        <w:rPr>
          <w:rFonts w:asciiTheme="minorEastAsia" w:eastAsiaTheme="minorEastAsia" w:hAnsiTheme="minorEastAsia" w:hint="eastAsia"/>
          <w:sz w:val="24"/>
        </w:rPr>
        <w:t>有</w:t>
      </w:r>
      <w:r w:rsidR="00FA57F9" w:rsidRPr="002B32A8">
        <w:rPr>
          <w:rFonts w:asciiTheme="minorEastAsia" w:eastAsiaTheme="minorEastAsia" w:hAnsiTheme="minorEastAsia" w:hint="eastAsia"/>
          <w:sz w:val="24"/>
        </w:rPr>
        <w:t>69人。</w:t>
      </w:r>
    </w:p>
    <w:p w14:paraId="1B570B0F" w14:textId="77777777" w:rsidR="002B32A8" w:rsidRPr="002B32A8" w:rsidRDefault="002B32A8" w:rsidP="00DA077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你认为上面四位同学的想法有（   ）</w:t>
      </w:r>
      <w:r w:rsidR="007453DA">
        <w:rPr>
          <w:rFonts w:asciiTheme="minorEastAsia" w:eastAsiaTheme="minorEastAsia" w:hAnsiTheme="minorEastAsia" w:hint="eastAsia"/>
          <w:sz w:val="24"/>
        </w:rPr>
        <w:t>位</w:t>
      </w:r>
      <w:r w:rsidRPr="002B32A8">
        <w:rPr>
          <w:rFonts w:asciiTheme="minorEastAsia" w:eastAsiaTheme="minorEastAsia" w:hAnsiTheme="minorEastAsia" w:hint="eastAsia"/>
          <w:sz w:val="24"/>
        </w:rPr>
        <w:t>是正确的。</w:t>
      </w:r>
    </w:p>
    <w:p w14:paraId="754FF19F" w14:textId="77777777" w:rsidR="002B32A8" w:rsidRPr="002B32A8" w:rsidRDefault="002B32A8" w:rsidP="00C473DE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A．1     B．2       C．3       D</w:t>
      </w:r>
      <w:r w:rsidRPr="002B32A8">
        <w:rPr>
          <w:rFonts w:asciiTheme="minorEastAsia" w:eastAsiaTheme="minorEastAsia" w:hAnsiTheme="minorEastAsia"/>
          <w:sz w:val="24"/>
        </w:rPr>
        <w:t>．</w:t>
      </w:r>
      <w:r w:rsidRPr="002B32A8">
        <w:rPr>
          <w:rFonts w:asciiTheme="minorEastAsia" w:eastAsiaTheme="minorEastAsia" w:hAnsiTheme="minorEastAsia" w:hint="eastAsia"/>
          <w:sz w:val="24"/>
        </w:rPr>
        <w:t xml:space="preserve">4 </w:t>
      </w:r>
    </w:p>
    <w:p w14:paraId="16F5634A" w14:textId="77777777" w:rsidR="00DE7910" w:rsidRPr="002B32A8" w:rsidRDefault="009C4525" w:rsidP="00C473DE">
      <w:pPr>
        <w:spacing w:line="360" w:lineRule="auto"/>
        <w:ind w:firstLineChars="3100" w:firstLine="7440"/>
        <w:rPr>
          <w:rFonts w:asciiTheme="minorEastAsia" w:eastAsiaTheme="minorEastAsia" w:hAnsiTheme="minorEastAsia"/>
          <w:sz w:val="24"/>
        </w:rPr>
      </w:pPr>
      <w:r w:rsidRPr="002B32A8">
        <w:rPr>
          <w:rFonts w:asciiTheme="minorEastAsia" w:eastAsiaTheme="minorEastAsia" w:hAnsiTheme="minorEastAsia" w:hint="eastAsia"/>
          <w:sz w:val="24"/>
        </w:rPr>
        <w:t>（答案：</w:t>
      </w:r>
      <w:r w:rsidR="002B32A8" w:rsidRPr="002B32A8">
        <w:rPr>
          <w:rFonts w:asciiTheme="minorEastAsia" w:eastAsiaTheme="minorEastAsia" w:hAnsiTheme="minorEastAsia" w:hint="eastAsia"/>
          <w:sz w:val="24"/>
        </w:rPr>
        <w:t>D</w:t>
      </w:r>
      <w:r w:rsidRPr="002B32A8">
        <w:rPr>
          <w:rFonts w:asciiTheme="minorEastAsia" w:eastAsiaTheme="minorEastAsia" w:hAnsiTheme="minorEastAsia" w:hint="eastAsia"/>
          <w:sz w:val="24"/>
        </w:rPr>
        <w:t>）</w:t>
      </w:r>
    </w:p>
    <w:sectPr w:rsidR="00DE7910" w:rsidRPr="002B32A8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E015" w14:textId="77777777" w:rsidR="003669E1" w:rsidRDefault="003669E1" w:rsidP="00D74DD0">
      <w:r>
        <w:separator/>
      </w:r>
    </w:p>
  </w:endnote>
  <w:endnote w:type="continuationSeparator" w:id="0">
    <w:p w14:paraId="2E1D9BDA" w14:textId="77777777" w:rsidR="003669E1" w:rsidRDefault="003669E1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D9A7" w14:textId="77777777" w:rsidR="003669E1" w:rsidRDefault="003669E1" w:rsidP="00D74DD0">
      <w:r>
        <w:separator/>
      </w:r>
    </w:p>
  </w:footnote>
  <w:footnote w:type="continuationSeparator" w:id="0">
    <w:p w14:paraId="67F19DFD" w14:textId="77777777" w:rsidR="003669E1" w:rsidRDefault="003669E1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 w15:restartNumberingAfterBreak="0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0C"/>
    <w:rsid w:val="00001DBD"/>
    <w:rsid w:val="0001495C"/>
    <w:rsid w:val="000161E3"/>
    <w:rsid w:val="00033F2A"/>
    <w:rsid w:val="0008317F"/>
    <w:rsid w:val="00087439"/>
    <w:rsid w:val="000956FC"/>
    <w:rsid w:val="000B480F"/>
    <w:rsid w:val="000B4C57"/>
    <w:rsid w:val="000F2D2F"/>
    <w:rsid w:val="00100C24"/>
    <w:rsid w:val="00113FDA"/>
    <w:rsid w:val="00145523"/>
    <w:rsid w:val="001523DC"/>
    <w:rsid w:val="00181F0F"/>
    <w:rsid w:val="001A6EC3"/>
    <w:rsid w:val="001C4B05"/>
    <w:rsid w:val="001D69CD"/>
    <w:rsid w:val="001D6EC5"/>
    <w:rsid w:val="001E6DFF"/>
    <w:rsid w:val="001F04DB"/>
    <w:rsid w:val="00200BFB"/>
    <w:rsid w:val="00217EFD"/>
    <w:rsid w:val="00220F75"/>
    <w:rsid w:val="00245749"/>
    <w:rsid w:val="00267632"/>
    <w:rsid w:val="0028278E"/>
    <w:rsid w:val="00282E15"/>
    <w:rsid w:val="002A3193"/>
    <w:rsid w:val="002B2B37"/>
    <w:rsid w:val="002B32A8"/>
    <w:rsid w:val="002C2A25"/>
    <w:rsid w:val="002C54DB"/>
    <w:rsid w:val="002F0465"/>
    <w:rsid w:val="002F1C1D"/>
    <w:rsid w:val="003035ED"/>
    <w:rsid w:val="00316951"/>
    <w:rsid w:val="00341E22"/>
    <w:rsid w:val="003548DA"/>
    <w:rsid w:val="003669E1"/>
    <w:rsid w:val="00381129"/>
    <w:rsid w:val="003816E3"/>
    <w:rsid w:val="003A2DA5"/>
    <w:rsid w:val="003F36F0"/>
    <w:rsid w:val="003F7D5D"/>
    <w:rsid w:val="00420DAA"/>
    <w:rsid w:val="00443210"/>
    <w:rsid w:val="00461004"/>
    <w:rsid w:val="00475D3E"/>
    <w:rsid w:val="004C256F"/>
    <w:rsid w:val="004F1A51"/>
    <w:rsid w:val="005206D2"/>
    <w:rsid w:val="00542C28"/>
    <w:rsid w:val="00550320"/>
    <w:rsid w:val="005566B9"/>
    <w:rsid w:val="005710C5"/>
    <w:rsid w:val="00577068"/>
    <w:rsid w:val="005B1026"/>
    <w:rsid w:val="005C0378"/>
    <w:rsid w:val="005D3888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453DA"/>
    <w:rsid w:val="00750142"/>
    <w:rsid w:val="00780959"/>
    <w:rsid w:val="007836A8"/>
    <w:rsid w:val="00794EC4"/>
    <w:rsid w:val="007B708C"/>
    <w:rsid w:val="007B7E00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8F7D1C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57F9F"/>
    <w:rsid w:val="00A91E5B"/>
    <w:rsid w:val="00AC2D5A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17DE2"/>
    <w:rsid w:val="00C4451E"/>
    <w:rsid w:val="00C473D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A0777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A57F9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F082B4"/>
  <w15:docId w15:val="{91800DF1-998C-49B9-B8CE-94AA38C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FA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B3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png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7A68E-DEB3-45A1-AF07-2DAB4C3D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215</Words>
  <Characters>1229</Characters>
  <Application>Microsoft Office Word</Application>
  <DocSecurity>0</DocSecurity>
  <Lines>10</Lines>
  <Paragraphs>2</Paragraphs>
  <ScaleCrop>false</ScaleCrop>
  <Company>china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41</cp:revision>
  <dcterms:created xsi:type="dcterms:W3CDTF">2020-01-31T01:01:00Z</dcterms:created>
  <dcterms:modified xsi:type="dcterms:W3CDTF">2020-02-06T12:19:00Z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