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41" w:rsidRDefault="003A5874">
      <w:pPr>
        <w:jc w:val="center"/>
        <w:rPr>
          <w:sz w:val="48"/>
          <w:szCs w:val="52"/>
        </w:rPr>
      </w:pPr>
      <w:r>
        <w:rPr>
          <w:rFonts w:hint="eastAsia"/>
          <w:sz w:val="30"/>
          <w:szCs w:val="30"/>
        </w:rPr>
        <w:t>课题：</w:t>
      </w:r>
      <w:r w:rsidR="004C4376">
        <w:rPr>
          <w:rFonts w:hint="eastAsia"/>
          <w:sz w:val="30"/>
          <w:szCs w:val="30"/>
        </w:rPr>
        <w:t>集字练习</w:t>
      </w:r>
      <w:r w:rsidR="004C4376">
        <w:rPr>
          <w:sz w:val="30"/>
          <w:szCs w:val="30"/>
        </w:rPr>
        <w:t>—</w:t>
      </w:r>
      <w:r w:rsidR="004C4376">
        <w:rPr>
          <w:rFonts w:hint="eastAsia"/>
          <w:sz w:val="30"/>
          <w:szCs w:val="30"/>
        </w:rPr>
        <w:t>写春联</w:t>
      </w:r>
    </w:p>
    <w:p w:rsidR="00123441" w:rsidRDefault="00123441">
      <w:pPr>
        <w:rPr>
          <w:sz w:val="32"/>
          <w:szCs w:val="36"/>
        </w:rPr>
      </w:pPr>
    </w:p>
    <w:p w:rsidR="00123441" w:rsidRDefault="007F1121" w:rsidP="007F1121">
      <w:pPr>
        <w:ind w:firstLineChars="200" w:firstLine="420"/>
        <w:rPr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82550</wp:posOffset>
            </wp:positionH>
            <wp:positionV relativeFrom="paragraph">
              <wp:posOffset>177165</wp:posOffset>
            </wp:positionV>
            <wp:extent cx="1035685" cy="1007745"/>
            <wp:effectExtent l="0" t="0" r="0" b="2540"/>
            <wp:wrapSquare wrapText="bothSides"/>
            <wp:docPr id="105" name="Picture 11" descr="无标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1" descr="无标题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5874">
        <w:rPr>
          <w:rFonts w:hint="eastAsia"/>
          <w:sz w:val="32"/>
          <w:szCs w:val="36"/>
        </w:rPr>
        <w:t>1.</w:t>
      </w:r>
      <w:r w:rsidR="004C4376">
        <w:rPr>
          <w:rFonts w:hint="eastAsia"/>
          <w:sz w:val="32"/>
          <w:szCs w:val="36"/>
        </w:rPr>
        <w:t>春联是对联的一种，一般写在红纸上，在春节张贴，内容多写与新春祝福有关的话语。将新年与吉祥家和事事如意的美好寓意联在一起，表达了人们对美好生活的向往与追求。</w:t>
      </w:r>
    </w:p>
    <w:p w:rsidR="00757375" w:rsidRPr="00757375" w:rsidRDefault="003A5874" w:rsidP="00757375">
      <w:pPr>
        <w:pStyle w:val="a5"/>
        <w:ind w:left="720" w:firstLineChars="0" w:firstLine="0"/>
        <w:rPr>
          <w:sz w:val="32"/>
          <w:szCs w:val="36"/>
        </w:rPr>
      </w:pPr>
      <w:bookmarkStart w:id="0" w:name="_Hlk31465251"/>
      <w:r>
        <w:rPr>
          <w:rFonts w:hint="eastAsia"/>
          <w:sz w:val="32"/>
          <w:szCs w:val="36"/>
        </w:rPr>
        <w:t>我</w:t>
      </w:r>
      <w:r w:rsidR="004C4376">
        <w:rPr>
          <w:rFonts w:hint="eastAsia"/>
          <w:sz w:val="32"/>
          <w:szCs w:val="36"/>
        </w:rPr>
        <w:t>发现</w:t>
      </w:r>
      <w:r>
        <w:rPr>
          <w:rFonts w:hint="eastAsia"/>
          <w:sz w:val="32"/>
          <w:szCs w:val="36"/>
        </w:rPr>
        <w:t>：</w:t>
      </w:r>
      <w:r w:rsidR="004C4376">
        <w:rPr>
          <w:rFonts w:hint="eastAsia"/>
          <w:sz w:val="32"/>
          <w:szCs w:val="36"/>
        </w:rPr>
        <w:t>春联</w:t>
      </w:r>
      <w:r w:rsidR="00757375">
        <w:rPr>
          <w:rFonts w:hint="eastAsia"/>
          <w:sz w:val="32"/>
          <w:szCs w:val="36"/>
        </w:rPr>
        <w:t>相关文化知识</w:t>
      </w:r>
      <w:r w:rsidR="000F17F1">
        <w:rPr>
          <w:rFonts w:hint="eastAsia"/>
          <w:sz w:val="32"/>
          <w:szCs w:val="36"/>
        </w:rPr>
        <w:t>。</w:t>
      </w:r>
    </w:p>
    <w:bookmarkEnd w:id="0"/>
    <w:p w:rsidR="003662BF" w:rsidRDefault="003662BF">
      <w:pPr>
        <w:pStyle w:val="a5"/>
        <w:ind w:left="720" w:firstLineChars="0" w:firstLine="0"/>
        <w:rPr>
          <w:sz w:val="32"/>
          <w:szCs w:val="36"/>
        </w:rPr>
      </w:pPr>
      <w:r>
        <w:rPr>
          <w:rFonts w:hint="eastAsia"/>
          <w:sz w:val="32"/>
          <w:szCs w:val="36"/>
        </w:rPr>
        <w:t>上下联：</w:t>
      </w:r>
    </w:p>
    <w:p w:rsidR="003662BF" w:rsidRDefault="003662BF">
      <w:pPr>
        <w:pStyle w:val="a5"/>
        <w:ind w:left="720" w:firstLineChars="0" w:firstLine="0"/>
        <w:rPr>
          <w:sz w:val="32"/>
          <w:szCs w:val="36"/>
        </w:rPr>
      </w:pPr>
      <w:r>
        <w:rPr>
          <w:rFonts w:hint="eastAsia"/>
          <w:sz w:val="32"/>
          <w:szCs w:val="36"/>
        </w:rPr>
        <w:t>上联（年至吉祥至）末尾字（至）是“仄”声（面对大门，贴在右手边）；</w:t>
      </w:r>
    </w:p>
    <w:p w:rsidR="00A74487" w:rsidRDefault="003662BF">
      <w:pPr>
        <w:pStyle w:val="a5"/>
        <w:ind w:left="720" w:firstLineChars="0" w:firstLine="0"/>
        <w:rPr>
          <w:sz w:val="32"/>
          <w:szCs w:val="36"/>
        </w:rPr>
      </w:pPr>
      <w:r>
        <w:rPr>
          <w:rFonts w:hint="eastAsia"/>
          <w:sz w:val="32"/>
          <w:szCs w:val="36"/>
        </w:rPr>
        <w:t>下联（家和万事和）末尾字（和）是“平”声（面对大门，贴在左手边）。</w:t>
      </w:r>
    </w:p>
    <w:p w:rsidR="003662BF" w:rsidRDefault="00A74487">
      <w:pPr>
        <w:pStyle w:val="a5"/>
        <w:ind w:left="720" w:firstLineChars="0" w:firstLine="0"/>
        <w:rPr>
          <w:sz w:val="32"/>
          <w:szCs w:val="36"/>
        </w:rPr>
      </w:pPr>
      <w:r w:rsidRPr="00FD3649">
        <w:rPr>
          <w:noProof/>
          <w:sz w:val="48"/>
          <w:szCs w:val="52"/>
        </w:rPr>
        <w:drawing>
          <wp:inline distT="0" distB="0" distL="0" distR="0" wp14:anchorId="5DC02E3D" wp14:editId="30BAB69F">
            <wp:extent cx="3806425" cy="21336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62" cy="213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41" w:rsidRPr="00FD3649" w:rsidRDefault="003A5874" w:rsidP="00FD3649">
      <w:pPr>
        <w:ind w:firstLineChars="200" w:firstLine="960"/>
        <w:rPr>
          <w:sz w:val="48"/>
          <w:szCs w:val="52"/>
        </w:rPr>
      </w:pPr>
      <w:r>
        <w:rPr>
          <w:rFonts w:hint="eastAsia"/>
          <w:sz w:val="48"/>
          <w:szCs w:val="52"/>
        </w:rPr>
        <w:t xml:space="preserve"> </w:t>
      </w:r>
      <w:r>
        <w:rPr>
          <w:sz w:val="48"/>
          <w:szCs w:val="52"/>
        </w:rPr>
        <w:t xml:space="preserve">    </w:t>
      </w:r>
    </w:p>
    <w:p w:rsidR="00757375" w:rsidRDefault="00757375" w:rsidP="00757375">
      <w:pPr>
        <w:pStyle w:val="a5"/>
        <w:ind w:left="720" w:firstLineChars="0" w:firstLine="0"/>
        <w:rPr>
          <w:sz w:val="32"/>
          <w:szCs w:val="36"/>
        </w:rPr>
      </w:pPr>
      <w:r>
        <w:rPr>
          <w:rFonts w:hint="eastAsia"/>
          <w:sz w:val="32"/>
          <w:szCs w:val="36"/>
        </w:rPr>
        <w:t>我发现：如何写好春联</w:t>
      </w:r>
      <w:r w:rsidR="000F17F1">
        <w:rPr>
          <w:rFonts w:hint="eastAsia"/>
          <w:sz w:val="32"/>
          <w:szCs w:val="36"/>
        </w:rPr>
        <w:t>。</w:t>
      </w:r>
    </w:p>
    <w:p w:rsidR="00757375" w:rsidRDefault="00757375" w:rsidP="00757375">
      <w:pPr>
        <w:pStyle w:val="a5"/>
        <w:numPr>
          <w:ilvl w:val="0"/>
          <w:numId w:val="3"/>
        </w:numPr>
        <w:ind w:firstLineChars="0"/>
        <w:rPr>
          <w:sz w:val="32"/>
          <w:szCs w:val="36"/>
        </w:rPr>
      </w:pPr>
      <w:r>
        <w:rPr>
          <w:rFonts w:hint="eastAsia"/>
          <w:sz w:val="32"/>
          <w:szCs w:val="36"/>
        </w:rPr>
        <w:t>字与字的大小一致</w:t>
      </w:r>
      <w:r w:rsidR="007A07B5">
        <w:rPr>
          <w:rFonts w:hint="eastAsia"/>
          <w:sz w:val="32"/>
          <w:szCs w:val="36"/>
        </w:rPr>
        <w:t>。</w:t>
      </w:r>
    </w:p>
    <w:p w:rsidR="00757375" w:rsidRDefault="00757375" w:rsidP="00757375">
      <w:pPr>
        <w:pStyle w:val="a5"/>
        <w:numPr>
          <w:ilvl w:val="0"/>
          <w:numId w:val="3"/>
        </w:numPr>
        <w:ind w:firstLineChars="0"/>
        <w:rPr>
          <w:sz w:val="32"/>
          <w:szCs w:val="36"/>
        </w:rPr>
      </w:pPr>
      <w:r>
        <w:rPr>
          <w:rFonts w:hint="eastAsia"/>
          <w:sz w:val="32"/>
          <w:szCs w:val="36"/>
        </w:rPr>
        <w:t>字与字的间距一致</w:t>
      </w:r>
      <w:r w:rsidR="007A07B5">
        <w:rPr>
          <w:rFonts w:hint="eastAsia"/>
          <w:sz w:val="32"/>
          <w:szCs w:val="36"/>
        </w:rPr>
        <w:t>。</w:t>
      </w:r>
    </w:p>
    <w:p w:rsidR="00757375" w:rsidRDefault="00757375" w:rsidP="00757375">
      <w:pPr>
        <w:pStyle w:val="a5"/>
        <w:numPr>
          <w:ilvl w:val="0"/>
          <w:numId w:val="3"/>
        </w:numPr>
        <w:ind w:firstLineChars="0"/>
        <w:rPr>
          <w:sz w:val="32"/>
          <w:szCs w:val="36"/>
        </w:rPr>
      </w:pPr>
      <w:r>
        <w:rPr>
          <w:rFonts w:hint="eastAsia"/>
          <w:sz w:val="32"/>
          <w:szCs w:val="36"/>
        </w:rPr>
        <w:t>字与字上下、左右在一条水平线上</w:t>
      </w:r>
      <w:r w:rsidR="007A07B5">
        <w:rPr>
          <w:rFonts w:hint="eastAsia"/>
          <w:sz w:val="32"/>
          <w:szCs w:val="36"/>
        </w:rPr>
        <w:t>。</w:t>
      </w:r>
    </w:p>
    <w:p w:rsidR="000607B1" w:rsidRDefault="003A5874" w:rsidP="0054144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6"/>
        </w:rPr>
        <w:lastRenderedPageBreak/>
        <w:t>2.</w:t>
      </w:r>
      <w:r w:rsidR="00ED68FD">
        <w:rPr>
          <w:rFonts w:hint="eastAsia"/>
          <w:sz w:val="32"/>
          <w:szCs w:val="36"/>
        </w:rPr>
        <w:t>看微课，跟着老师一起学起来。</w:t>
      </w:r>
    </w:p>
    <w:p w:rsidR="00123441" w:rsidRDefault="000607B1" w:rsidP="000607B1">
      <w:pPr>
        <w:ind w:firstLineChars="200" w:firstLine="640"/>
        <w:rPr>
          <w:sz w:val="32"/>
          <w:szCs w:val="32"/>
        </w:rPr>
      </w:pPr>
      <w:r w:rsidRPr="000607B1">
        <w:rPr>
          <w:noProof/>
          <w:sz w:val="32"/>
          <w:szCs w:val="32"/>
        </w:rPr>
        <w:drawing>
          <wp:inline distT="0" distB="0" distL="0" distR="0" wp14:anchorId="5EA4BE33" wp14:editId="712184E3">
            <wp:extent cx="1522800" cy="968400"/>
            <wp:effectExtent l="0" t="0" r="127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874">
        <w:rPr>
          <w:rFonts w:hint="eastAsia"/>
          <w:sz w:val="32"/>
          <w:szCs w:val="32"/>
        </w:rPr>
        <w:t xml:space="preserve"> </w:t>
      </w:r>
      <w:r w:rsidR="003A5874">
        <w:rPr>
          <w:sz w:val="32"/>
          <w:szCs w:val="32"/>
        </w:rPr>
        <w:t xml:space="preserve">  </w:t>
      </w:r>
      <w:bookmarkStart w:id="1" w:name="_GoBack"/>
      <w:bookmarkEnd w:id="1"/>
    </w:p>
    <w:sectPr w:rsidR="0012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5A" w:rsidRDefault="00EC4B5A" w:rsidP="00B1738E">
      <w:r>
        <w:separator/>
      </w:r>
    </w:p>
  </w:endnote>
  <w:endnote w:type="continuationSeparator" w:id="0">
    <w:p w:rsidR="00EC4B5A" w:rsidRDefault="00EC4B5A" w:rsidP="00B1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5A" w:rsidRDefault="00EC4B5A" w:rsidP="00B1738E">
      <w:r>
        <w:separator/>
      </w:r>
    </w:p>
  </w:footnote>
  <w:footnote w:type="continuationSeparator" w:id="0">
    <w:p w:rsidR="00EC4B5A" w:rsidRDefault="00EC4B5A" w:rsidP="00B1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7FE9"/>
    <w:multiLevelType w:val="hybridMultilevel"/>
    <w:tmpl w:val="9094FC62"/>
    <w:lvl w:ilvl="0" w:tplc="FBB28A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995EF4"/>
    <w:multiLevelType w:val="hybridMultilevel"/>
    <w:tmpl w:val="4AAC3EB2"/>
    <w:lvl w:ilvl="0" w:tplc="D5187F48">
      <w:start w:val="1"/>
      <w:numFmt w:val="upperLetter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4064B45"/>
    <w:multiLevelType w:val="hybridMultilevel"/>
    <w:tmpl w:val="81947C92"/>
    <w:lvl w:ilvl="0" w:tplc="325A07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607B1"/>
    <w:rsid w:val="00077BAA"/>
    <w:rsid w:val="000B3880"/>
    <w:rsid w:val="000F17F1"/>
    <w:rsid w:val="00123441"/>
    <w:rsid w:val="00173A11"/>
    <w:rsid w:val="00193120"/>
    <w:rsid w:val="001A10AF"/>
    <w:rsid w:val="001A7E9A"/>
    <w:rsid w:val="003662BF"/>
    <w:rsid w:val="003A5874"/>
    <w:rsid w:val="003E3F47"/>
    <w:rsid w:val="00452000"/>
    <w:rsid w:val="004C4376"/>
    <w:rsid w:val="005349E3"/>
    <w:rsid w:val="00541443"/>
    <w:rsid w:val="006749C8"/>
    <w:rsid w:val="006A080E"/>
    <w:rsid w:val="006E0608"/>
    <w:rsid w:val="00757375"/>
    <w:rsid w:val="007A07B5"/>
    <w:rsid w:val="007F1121"/>
    <w:rsid w:val="00806F99"/>
    <w:rsid w:val="0082244C"/>
    <w:rsid w:val="008E1F5D"/>
    <w:rsid w:val="009A2ACF"/>
    <w:rsid w:val="009F0A43"/>
    <w:rsid w:val="00A74487"/>
    <w:rsid w:val="00B1738E"/>
    <w:rsid w:val="00B92161"/>
    <w:rsid w:val="00BF3A9C"/>
    <w:rsid w:val="00C65096"/>
    <w:rsid w:val="00C82BB8"/>
    <w:rsid w:val="00CA312F"/>
    <w:rsid w:val="00D32330"/>
    <w:rsid w:val="00DE5EFC"/>
    <w:rsid w:val="00E35918"/>
    <w:rsid w:val="00EB039B"/>
    <w:rsid w:val="00EC4B5A"/>
    <w:rsid w:val="00ED53D0"/>
    <w:rsid w:val="00ED68FD"/>
    <w:rsid w:val="00F214D3"/>
    <w:rsid w:val="00FD3649"/>
    <w:rsid w:val="00FF0C22"/>
    <w:rsid w:val="21B4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074220-51E2-4275-98A6-29ED1C59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古丽</cp:lastModifiedBy>
  <cp:revision>32</cp:revision>
  <dcterms:created xsi:type="dcterms:W3CDTF">2020-02-01T04:59:00Z</dcterms:created>
  <dcterms:modified xsi:type="dcterms:W3CDTF">2020-02-06T13:28:00Z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