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4E656" w14:textId="56B5241F" w:rsidR="005773E9" w:rsidRDefault="00582BDA">
      <w:pPr>
        <w:spacing w:line="360" w:lineRule="auto"/>
        <w:rPr>
          <w:rFonts w:ascii="Times New Roman" w:hAnsi="Times New Roman" w:cs="Times New Roman"/>
          <w:b/>
          <w:bCs/>
          <w:sz w:val="28"/>
          <w:szCs w:val="28"/>
        </w:rPr>
      </w:pPr>
      <w:r>
        <w:rPr>
          <w:rFonts w:ascii="Times New Roman" w:hAnsi="Times New Roman" w:cs="Times New Roman" w:hint="eastAsia"/>
          <w:b/>
          <w:bCs/>
          <w:sz w:val="28"/>
          <w:szCs w:val="28"/>
        </w:rPr>
        <w:t>参</w:t>
      </w:r>
      <w:r>
        <w:rPr>
          <w:rFonts w:ascii="Times New Roman" w:hAnsi="Times New Roman" w:cs="Times New Roman" w:hint="eastAsia"/>
          <w:b/>
          <w:bCs/>
          <w:sz w:val="28"/>
          <w:szCs w:val="28"/>
        </w:rPr>
        <w:t>考答案：</w:t>
      </w:r>
    </w:p>
    <w:p w14:paraId="3A486855" w14:textId="1C641925" w:rsidR="005773E9" w:rsidRDefault="00582BDA">
      <w:r>
        <w:rPr>
          <w:rFonts w:hint="eastAsia"/>
        </w:rPr>
        <w:t>1</w:t>
      </w:r>
      <w:r>
        <w:rPr>
          <w:rFonts w:hint="eastAsia"/>
        </w:rPr>
        <w:t>、</w:t>
      </w:r>
      <w:r>
        <w:rPr>
          <w:rFonts w:asciiTheme="minorEastAsia" w:hAnsiTheme="minorEastAsia" w:hint="eastAsia"/>
        </w:rPr>
        <w:t>╳╳√╳</w:t>
      </w:r>
    </w:p>
    <w:p w14:paraId="47256334" w14:textId="7D9D0C36" w:rsidR="00582BDA" w:rsidRDefault="00582BDA">
      <w:r>
        <w:rPr>
          <w:rFonts w:hint="eastAsia"/>
        </w:rPr>
        <w:t>2</w:t>
      </w:r>
      <w:r>
        <w:rPr>
          <w:rFonts w:hint="eastAsia"/>
        </w:rPr>
        <w:t>、</w:t>
      </w:r>
      <w:r>
        <w:rPr>
          <w:rFonts w:hint="eastAsia"/>
        </w:rPr>
        <w:t>D</w:t>
      </w:r>
    </w:p>
    <w:p w14:paraId="64D21D34" w14:textId="77777777" w:rsidR="00582BDA" w:rsidRDefault="00582BDA" w:rsidP="00582BDA">
      <w:pPr>
        <w:pStyle w:val="a4"/>
        <w:rPr>
          <w:rFonts w:ascii="Times New Roman" w:hAnsi="Times New Roman" w:cs="Times New Roman" w:hint="eastAsia"/>
        </w:rPr>
      </w:pPr>
      <w:r>
        <w:rPr>
          <w:rFonts w:hint="eastAsia"/>
        </w:rPr>
        <w:t>3、</w:t>
      </w:r>
      <w:r>
        <w:rPr>
          <w:rFonts w:ascii="Times New Roman" w:hAnsi="Times New Roman" w:cs="Times New Roman" w:hint="eastAsia"/>
        </w:rPr>
        <w:t>(1)</w:t>
      </w:r>
      <w:proofErr w:type="gramStart"/>
      <w:r>
        <w:rPr>
          <w:rFonts w:ascii="Times New Roman" w:hAnsi="Times New Roman" w:cs="Times New Roman" w:hint="eastAsia"/>
        </w:rPr>
        <w:t>镁片上</w:t>
      </w:r>
      <w:proofErr w:type="gramEnd"/>
      <w:r>
        <w:rPr>
          <w:rFonts w:ascii="Times New Roman" w:hAnsi="Times New Roman" w:cs="Times New Roman" w:hint="eastAsia"/>
        </w:rPr>
        <w:t>有大量气泡产生；</w:t>
      </w:r>
      <w:proofErr w:type="gramStart"/>
      <w:r>
        <w:rPr>
          <w:rFonts w:ascii="Times New Roman" w:hAnsi="Times New Roman" w:cs="Times New Roman" w:hint="eastAsia"/>
        </w:rPr>
        <w:t>镁片逐渐</w:t>
      </w:r>
      <w:proofErr w:type="gramEnd"/>
      <w:r>
        <w:rPr>
          <w:rFonts w:ascii="Times New Roman" w:hAnsi="Times New Roman" w:cs="Times New Roman" w:hint="eastAsia"/>
        </w:rPr>
        <w:t>溶解；烧杯中溶液变浑浊</w:t>
      </w:r>
      <w:r>
        <w:rPr>
          <w:rFonts w:ascii="Times New Roman" w:hAnsi="Times New Roman" w:cs="Times New Roman" w:hint="eastAsia"/>
        </w:rPr>
        <w:t xml:space="preserve">  </w:t>
      </w:r>
    </w:p>
    <w:p w14:paraId="6BB73405" w14:textId="77777777" w:rsidR="00582BDA" w:rsidRDefault="00582BDA" w:rsidP="00582BDA">
      <w:pPr>
        <w:pStyle w:val="a4"/>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hint="eastAsia"/>
        </w:rPr>
        <w:t>镁与盐酸反应产生氢气，该反应为放热反应，</w:t>
      </w:r>
      <w:r>
        <w:rPr>
          <w:rFonts w:ascii="Times New Roman" w:hAnsi="Times New Roman" w:cs="Times New Roman" w:hint="eastAsia"/>
        </w:rPr>
        <w:t>Ca(OH)</w:t>
      </w:r>
      <w:r>
        <w:rPr>
          <w:rFonts w:ascii="Times New Roman" w:hAnsi="Times New Roman" w:cs="Times New Roman" w:hint="eastAsia"/>
          <w:vertAlign w:val="subscript"/>
        </w:rPr>
        <w:t>2</w:t>
      </w:r>
      <w:r>
        <w:rPr>
          <w:rFonts w:ascii="Times New Roman" w:hAnsi="Times New Roman" w:cs="Times New Roman" w:hint="eastAsia"/>
        </w:rPr>
        <w:t>在水中的溶解度随温度升高而减小，故析出</w:t>
      </w:r>
      <w:r>
        <w:rPr>
          <w:rFonts w:ascii="Times New Roman" w:hAnsi="Times New Roman" w:cs="Times New Roman" w:hint="eastAsia"/>
        </w:rPr>
        <w:t>Ca(OH)</w:t>
      </w:r>
      <w:r>
        <w:rPr>
          <w:rFonts w:ascii="Times New Roman" w:hAnsi="Times New Roman" w:cs="Times New Roman" w:hint="eastAsia"/>
          <w:vertAlign w:val="subscript"/>
        </w:rPr>
        <w:t>2</w:t>
      </w:r>
      <w:r>
        <w:rPr>
          <w:rFonts w:ascii="Times New Roman" w:hAnsi="Times New Roman" w:cs="Times New Roman" w:hint="eastAsia"/>
        </w:rPr>
        <w:t>晶体</w:t>
      </w:r>
      <w:r>
        <w:rPr>
          <w:rFonts w:ascii="Times New Roman" w:hAnsi="Times New Roman" w:cs="Times New Roman" w:hint="eastAsia"/>
        </w:rPr>
        <w:t xml:space="preserve">  </w:t>
      </w:r>
    </w:p>
    <w:p w14:paraId="6A7D4003" w14:textId="77777777" w:rsidR="00582BDA" w:rsidRDefault="00582BDA" w:rsidP="00582BDA">
      <w:pPr>
        <w:pStyle w:val="a4"/>
        <w:rPr>
          <w:rFonts w:ascii="Times New Roman" w:hAnsi="Times New Roman" w:cs="Times New Roman"/>
        </w:rPr>
      </w:pPr>
      <w:r>
        <w:rPr>
          <w:rFonts w:ascii="Times New Roman" w:hAnsi="Times New Roman" w:cs="Times New Roman" w:hint="eastAsia"/>
        </w:rPr>
        <w:t>(3)Mg+2H</w:t>
      </w:r>
      <w:r>
        <w:rPr>
          <w:rFonts w:ascii="Times New Roman" w:hAnsi="Times New Roman" w:cs="Times New Roman" w:hint="eastAsia"/>
          <w:vertAlign w:val="superscript"/>
        </w:rPr>
        <w:t>+</w:t>
      </w:r>
      <w:r>
        <w:rPr>
          <w:rFonts w:ascii="Times New Roman" w:hAnsi="Times New Roman" w:cs="Times New Roman" w:hint="eastAsia"/>
        </w:rPr>
        <w:t>====Mg</w:t>
      </w:r>
      <w:r>
        <w:rPr>
          <w:rFonts w:ascii="Times New Roman" w:hAnsi="Times New Roman" w:cs="Times New Roman" w:hint="eastAsia"/>
          <w:vertAlign w:val="superscript"/>
        </w:rPr>
        <w:t>2+</w:t>
      </w:r>
      <w:r>
        <w:rPr>
          <w:rFonts w:ascii="Times New Roman" w:hAnsi="Times New Roman" w:cs="Times New Roman" w:hint="eastAsia"/>
        </w:rPr>
        <w:t>+H</w:t>
      </w:r>
      <w:r>
        <w:rPr>
          <w:rFonts w:ascii="Times New Roman" w:hAnsi="Times New Roman" w:cs="Times New Roman" w:hint="eastAsia"/>
          <w:vertAlign w:val="subscript"/>
        </w:rPr>
        <w:t>2</w:t>
      </w:r>
      <w:r>
        <w:rPr>
          <w:rFonts w:ascii="Times New Roman" w:hAnsi="Times New Roman" w:cs="Times New Roman" w:hint="eastAsia"/>
        </w:rPr>
        <w:t>↑</w:t>
      </w:r>
      <w:r>
        <w:rPr>
          <w:rFonts w:ascii="Times New Roman" w:hAnsi="Times New Roman" w:cs="Times New Roman" w:hint="eastAsia"/>
        </w:rPr>
        <w:t xml:space="preserve">  </w:t>
      </w:r>
    </w:p>
    <w:p w14:paraId="6E53A5BD" w14:textId="16AC491B" w:rsidR="00582BDA" w:rsidRDefault="00582BDA" w:rsidP="00582BDA">
      <w:pPr>
        <w:pStyle w:val="a4"/>
        <w:rPr>
          <w:rFonts w:ascii="Times New Roman" w:hAnsi="Times New Roman" w:cs="Times New Roman" w:hint="eastAsia"/>
          <w:b/>
          <w:bCs/>
        </w:rPr>
      </w:pPr>
      <w:bookmarkStart w:id="0" w:name="_GoBack"/>
      <w:bookmarkEnd w:id="0"/>
      <w:r>
        <w:rPr>
          <w:rFonts w:ascii="Times New Roman" w:hAnsi="Times New Roman" w:cs="Times New Roman" w:hint="eastAsia"/>
        </w:rPr>
        <w:t>(4)</w:t>
      </w:r>
      <w:r>
        <w:rPr>
          <w:rFonts w:ascii="Times New Roman" w:hAnsi="Times New Roman" w:cs="Times New Roman" w:hint="eastAsia"/>
        </w:rPr>
        <w:t>小于</w:t>
      </w:r>
    </w:p>
    <w:p w14:paraId="0CEA71A6" w14:textId="1A0A42AB" w:rsidR="00582BDA" w:rsidRDefault="00582BDA">
      <w:pPr>
        <w:rPr>
          <w:rFonts w:hint="eastAsia"/>
        </w:rPr>
      </w:pPr>
    </w:p>
    <w:sectPr w:rsidR="00582BDA">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E1762BF"/>
    <w:rsid w:val="005773E9"/>
    <w:rsid w:val="00582BDA"/>
    <w:rsid w:val="2E17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4263B"/>
  <w15:docId w15:val="{213AA56D-E588-4EA2-A5F7-B892F85B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纯文本 Char,普通"/>
    <w:basedOn w:val="a"/>
    <w:link w:val="Char2"/>
    <w:rsid w:val="00582BDA"/>
    <w:rPr>
      <w:rFonts w:ascii="宋体" w:eastAsia="宋体" w:hAnsi="Courier New" w:cs="Courier New"/>
      <w:szCs w:val="21"/>
    </w:rPr>
  </w:style>
  <w:style w:type="character" w:customStyle="1" w:styleId="a5">
    <w:name w:val="纯文本 字符"/>
    <w:basedOn w:val="a0"/>
    <w:rsid w:val="00582BDA"/>
    <w:rPr>
      <w:rFonts w:asciiTheme="minorEastAsia" w:eastAsiaTheme="minorEastAsia" w:hAnsi="Courier New" w:cs="Courier New"/>
      <w:kern w:val="2"/>
      <w:sz w:val="21"/>
      <w:szCs w:val="24"/>
    </w:rPr>
  </w:style>
  <w:style w:type="character" w:customStyle="1" w:styleId="Char2">
    <w:name w:val="纯文本 Char2"/>
    <w:aliases w:val="标题1 Char,普通文字 Char Char,纯文本 Char Char Char1, Char Char,标题1 Char Char Char,普通文字 Char1,Char Char Char Char,Char Char Char1,Char Char1,纯文本 Char1 Char,标题1 Char Char Char Char Char Char,纯文本 Char Char1 Char Char Char Char,游数的格式 Char,Plain Te Char"/>
    <w:basedOn w:val="a0"/>
    <w:link w:val="a4"/>
    <w:locked/>
    <w:rsid w:val="00582BDA"/>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Words>
  <Characters>122</Characters>
  <Application>Microsoft Office Word</Application>
  <DocSecurity>0</DocSecurity>
  <Lines>1</Lines>
  <Paragraphs>1</Paragraphs>
  <ScaleCrop>false</ScaleCrop>
  <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苏秋云</dc:creator>
  <cp:lastModifiedBy>王 莹</cp:lastModifiedBy>
  <cp:revision>2</cp:revision>
  <dcterms:created xsi:type="dcterms:W3CDTF">2020-02-04T03:36:00Z</dcterms:created>
  <dcterms:modified xsi:type="dcterms:W3CDTF">2020-02-05T02:45:00Z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