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jc w:val="center"/>
        <w:rPr>
          <w:rFonts w:hint="eastAsia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</w:rPr>
        <w:t>高二年级数学学科1组校第5课时《函数的周期性及对称性》拓展提升任务</w:t>
      </w:r>
      <w:r>
        <w:rPr>
          <w:rFonts w:hint="eastAsia"/>
          <w:b/>
          <w:bCs/>
          <w:sz w:val="22"/>
          <w:szCs w:val="22"/>
          <w:lang w:val="en-US" w:eastAsia="zh-CN"/>
        </w:rPr>
        <w:t>答案</w:t>
      </w:r>
    </w:p>
    <w:p>
      <w:pPr>
        <w:pStyle w:val="4"/>
        <w:numPr>
          <w:ilvl w:val="0"/>
          <w:numId w:val="1"/>
        </w:numPr>
      </w:pPr>
      <w:r>
        <w:t xml:space="preserve"> </w:t>
      </w:r>
      <w:r>
        <w:rPr>
          <w:position w:val="-5"/>
        </w:rPr>
        <w:drawing>
          <wp:inline distT="0" distB="0" distL="114300" distR="114300">
            <wp:extent cx="312420" cy="140970"/>
            <wp:effectExtent l="0" t="0" r="11430" b="1143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01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t xml:space="preserve">【解析】由题意可知，函数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是周期为 </w:t>
      </w:r>
      <w:r>
        <w:drawing>
          <wp:inline distT="0" distB="0" distL="114300" distR="114300">
            <wp:extent cx="75565" cy="10414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的偶函数，函数 </w:t>
      </w:r>
      <w:r>
        <w:rPr>
          <w:position w:val="-5"/>
        </w:rPr>
        <w:drawing>
          <wp:inline distT="0" distB="0" distL="114300" distR="114300">
            <wp:extent cx="753745" cy="121285"/>
            <wp:effectExtent l="0" t="0" r="0" b="1333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124" cy="12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恒过 </w:t>
      </w:r>
      <w:r>
        <w:rPr>
          <w:position w:val="-5"/>
        </w:rPr>
        <w:drawing>
          <wp:inline distT="0" distB="0" distL="114300" distR="114300">
            <wp:extent cx="442595" cy="140970"/>
            <wp:effectExtent l="0" t="0" r="0" b="1270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2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点．</w:t>
      </w:r>
    </w:p>
    <w:p>
      <w:pPr>
        <w:pStyle w:val="4"/>
      </w:pPr>
      <w:r>
        <w:t xml:space="preserve">方程 </w:t>
      </w:r>
      <w:r>
        <w:rPr>
          <w:position w:val="-5"/>
        </w:rPr>
        <w:drawing>
          <wp:inline distT="0" distB="0" distL="114300" distR="114300">
            <wp:extent cx="1263015" cy="140970"/>
            <wp:effectExtent l="0" t="0" r="0" b="1270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337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有三个不相等的实数根，等价于函数 </w:t>
      </w:r>
      <w:r>
        <w:rPr>
          <w:position w:val="-5"/>
        </w:rPr>
        <w:drawing>
          <wp:inline distT="0" distB="0" distL="114300" distR="114300">
            <wp:extent cx="753745" cy="121285"/>
            <wp:effectExtent l="0" t="0" r="0" b="1333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124" cy="12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与函数 </w:t>
      </w:r>
      <w:r>
        <w:rPr>
          <w:position w:val="-5"/>
        </w:rPr>
        <w:drawing>
          <wp:inline distT="0" distB="0" distL="114300" distR="114300">
            <wp:extent cx="655320" cy="140970"/>
            <wp:effectExtent l="0" t="0" r="0" b="1270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77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图象有三个不同的交点．如图所示，</w:t>
      </w:r>
    </w:p>
    <w:p>
      <w:pPr>
        <w:pStyle w:val="4"/>
      </w:pPr>
      <w:r>
        <w:rPr>
          <w:position w:val="-89"/>
        </w:rPr>
        <w:drawing>
          <wp:inline distT="0" distB="0" distL="114300" distR="114300">
            <wp:extent cx="1581150" cy="1266825"/>
            <wp:effectExtent l="0" t="0" r="0" b="952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</w:pPr>
      <w:r>
        <w:t xml:space="preserve">当 </w:t>
      </w:r>
      <w:r>
        <w:rPr>
          <w:position w:val="-5"/>
        </w:rPr>
        <w:drawing>
          <wp:inline distT="0" distB="0" distL="114300" distR="114300">
            <wp:extent cx="572770" cy="140970"/>
            <wp:effectExtent l="0" t="0" r="0" b="1143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00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与 </w:t>
      </w:r>
      <w:r>
        <w:rPr>
          <w:position w:val="-5"/>
        </w:rPr>
        <w:drawing>
          <wp:inline distT="0" distB="0" distL="114300" distR="114300">
            <wp:extent cx="753745" cy="121285"/>
            <wp:effectExtent l="0" t="0" r="0" b="1333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124" cy="12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图象有三个不同的交点．</w:t>
      </w:r>
    </w:p>
    <w:p>
      <w:pPr>
        <w:pStyle w:val="4"/>
      </w:pPr>
      <w:r>
        <w:t xml:space="preserve">2.  </w:t>
      </w:r>
      <w:r>
        <w:rPr>
          <w:position w:val="-21"/>
        </w:rPr>
        <w:drawing>
          <wp:inline distT="0" distB="0" distL="114300" distR="114300">
            <wp:extent cx="638810" cy="347345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239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t xml:space="preserve">【解析】因为 </w:t>
      </w:r>
      <w:r>
        <w:rPr>
          <w:position w:val="-5"/>
        </w:rPr>
        <w:drawing>
          <wp:inline distT="0" distB="0" distL="114300" distR="114300">
            <wp:extent cx="620395" cy="140970"/>
            <wp:effectExtent l="0" t="0" r="0" b="1270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51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为奇函数，所以 </w:t>
      </w:r>
      <w:r>
        <w:rPr>
          <w:position w:val="-5"/>
        </w:rPr>
        <w:drawing>
          <wp:inline distT="0" distB="0" distL="114300" distR="114300">
            <wp:extent cx="1671955" cy="140970"/>
            <wp:effectExtent l="0" t="0" r="0" b="1270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221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．令 </w:t>
      </w:r>
      <w:r>
        <w:rPr>
          <w:position w:val="-1"/>
        </w:rPr>
        <w:drawing>
          <wp:inline distT="0" distB="0" distL="114300" distR="114300">
            <wp:extent cx="741680" cy="116840"/>
            <wp:effectExtent l="0" t="0" r="0" b="1714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127" cy="11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1200785" cy="140970"/>
            <wp:effectExtent l="0" t="0" r="0" b="1270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0863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，说明该函数的图象关于点 </w:t>
      </w:r>
      <w:r>
        <w:rPr>
          <w:position w:val="-5"/>
        </w:rPr>
        <w:drawing>
          <wp:inline distT="0" distB="0" distL="114300" distR="114300">
            <wp:extent cx="332740" cy="140970"/>
            <wp:effectExtent l="0" t="0" r="0" b="1270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287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对称．</w:t>
      </w:r>
    </w:p>
    <w:p>
      <w:pPr>
        <w:pStyle w:val="4"/>
      </w:pPr>
      <w:r>
        <w:t xml:space="preserve">当 </w:t>
      </w:r>
      <w:r>
        <w:drawing>
          <wp:inline distT="0" distB="0" distL="114300" distR="114300">
            <wp:extent cx="368300" cy="104140"/>
            <wp:effectExtent l="0" t="0" r="0" b="1397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5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时，易求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的减区间为 </w:t>
      </w:r>
      <w:r>
        <w:rPr>
          <w:position w:val="-21"/>
        </w:rPr>
        <w:drawing>
          <wp:inline distT="0" distB="0" distL="114300" distR="114300">
            <wp:extent cx="621665" cy="34734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2231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．故 </w:t>
      </w:r>
      <w:r>
        <w:drawing>
          <wp:inline distT="0" distB="0" distL="114300" distR="114300">
            <wp:extent cx="368300" cy="104140"/>
            <wp:effectExtent l="0" t="0" r="0" b="1397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5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的减区间为 </w:t>
      </w:r>
      <w:r>
        <w:rPr>
          <w:position w:val="-21"/>
        </w:rPr>
        <w:drawing>
          <wp:inline distT="0" distB="0" distL="114300" distR="114300">
            <wp:extent cx="638810" cy="347345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9239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</w:p>
    <w:p>
      <w:pPr>
        <w:pStyle w:val="4"/>
      </w:pPr>
      <w:r>
        <w:t xml:space="preserve">3. （1） 因为 </w:t>
      </w:r>
      <w:r>
        <w:rPr>
          <w:position w:val="-5"/>
        </w:rPr>
        <w:drawing>
          <wp:inline distT="0" distB="0" distL="114300" distR="114300">
            <wp:extent cx="1291590" cy="140970"/>
            <wp:effectExtent l="0" t="0" r="0" b="1270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9193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，所以 </w:t>
      </w:r>
      <w:r>
        <w:rPr>
          <w:position w:val="-5"/>
        </w:rPr>
        <w:drawing>
          <wp:inline distT="0" distB="0" distL="114300" distR="114300">
            <wp:extent cx="3003550" cy="140970"/>
            <wp:effectExtent l="0" t="0" r="0" b="1143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0391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是以 </w:t>
      </w:r>
      <w:r>
        <w:drawing>
          <wp:inline distT="0" distB="0" distL="114300" distR="114300">
            <wp:extent cx="75565" cy="10414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为周期的周期函数．</w:t>
      </w:r>
    </w:p>
    <w:p>
      <w:pPr>
        <w:pStyle w:val="4"/>
      </w:pPr>
      <w:r>
        <w:t xml:space="preserve">      （2） </w:t>
      </w:r>
      <w:r>
        <w:rPr>
          <w:position w:val="-17"/>
        </w:rPr>
        <w:drawing>
          <wp:inline distT="0" distB="0" distL="114300" distR="114300">
            <wp:extent cx="765175" cy="318135"/>
            <wp:effectExtent l="0" t="0" r="0" b="508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553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在 </w:t>
      </w:r>
      <w:r>
        <w:rPr>
          <w:position w:val="-5"/>
        </w:rPr>
        <w:drawing>
          <wp:inline distT="0" distB="0" distL="114300" distR="114300">
            <wp:extent cx="520700" cy="140970"/>
            <wp:effectExtent l="0" t="0" r="0" b="1143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084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上共有 </w:t>
      </w:r>
      <w:r>
        <w:drawing>
          <wp:inline distT="0" distB="0" distL="114300" distR="114300">
            <wp:extent cx="227330" cy="104140"/>
            <wp:effectExtent l="0" t="0" r="0" b="12065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个解．</w:t>
      </w:r>
    </w:p>
    <w:p>
      <w:pPr>
        <w:pStyle w:val="4"/>
      </w:pPr>
      <w:r>
        <w:t xml:space="preserve">【解析】当 </w:t>
      </w:r>
      <w:r>
        <w:rPr>
          <w:position w:val="-3"/>
        </w:rPr>
        <w:drawing>
          <wp:inline distT="0" distB="0" distL="114300" distR="114300">
            <wp:extent cx="650240" cy="125095"/>
            <wp:effectExtent l="0" t="0" r="0" b="698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0504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17"/>
        </w:rPr>
        <w:drawing>
          <wp:inline distT="0" distB="0" distL="114300" distR="114300">
            <wp:extent cx="759460" cy="318135"/>
            <wp:effectExtent l="0" t="0" r="0" b="508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6008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，所以当 </w:t>
      </w:r>
      <w:r>
        <w:rPr>
          <w:position w:val="-3"/>
        </w:rPr>
        <w:drawing>
          <wp:inline distT="0" distB="0" distL="114300" distR="114300">
            <wp:extent cx="760095" cy="125095"/>
            <wp:effectExtent l="0" t="0" r="0" b="698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60452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17"/>
        </w:rPr>
        <w:drawing>
          <wp:inline distT="0" distB="0" distL="114300" distR="114300">
            <wp:extent cx="1541145" cy="318135"/>
            <wp:effectExtent l="0" t="0" r="0" b="381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41422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 </w:t>
      </w:r>
      <w:r>
        <w:rPr>
          <w:position w:val="-17"/>
        </w:rPr>
        <w:drawing>
          <wp:inline distT="0" distB="0" distL="114300" distR="114300">
            <wp:extent cx="759460" cy="318135"/>
            <wp:effectExtent l="0" t="0" r="0" b="508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6008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3"/>
        </w:rPr>
        <w:drawing>
          <wp:inline distT="0" distB="0" distL="114300" distR="114300">
            <wp:extent cx="760095" cy="125095"/>
            <wp:effectExtent l="0" t="0" r="0" b="698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60452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 xml:space="preserve">当 </w:t>
      </w:r>
      <w:r>
        <w:drawing>
          <wp:inline distT="0" distB="0" distL="114300" distR="114300">
            <wp:extent cx="643255" cy="104140"/>
            <wp:effectExtent l="0" t="0" r="0" b="1206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329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drawing>
          <wp:inline distT="0" distB="0" distL="114300" distR="114300">
            <wp:extent cx="1006475" cy="104140"/>
            <wp:effectExtent l="0" t="0" r="0" b="1206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0653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，所以 </w:t>
      </w:r>
      <w:r>
        <w:rPr>
          <w:position w:val="-17"/>
        </w:rPr>
        <w:drawing>
          <wp:inline distT="0" distB="0" distL="114300" distR="114300">
            <wp:extent cx="2193925" cy="318135"/>
            <wp:effectExtent l="0" t="0" r="0" b="508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9423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故 </w:t>
      </w:r>
      <w:r>
        <w:rPr>
          <w:position w:val="-44"/>
        </w:rPr>
        <w:drawing>
          <wp:inline distT="0" distB="0" distL="114300" distR="114300">
            <wp:extent cx="2426970" cy="636905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27074" cy="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4"/>
      </w:pPr>
      <w:r>
        <w:t xml:space="preserve">由 </w:t>
      </w:r>
      <w:r>
        <w:rPr>
          <w:position w:val="-17"/>
        </w:rPr>
        <w:drawing>
          <wp:inline distT="0" distB="0" distL="114300" distR="114300">
            <wp:extent cx="765175" cy="318135"/>
            <wp:effectExtent l="0" t="0" r="0" b="508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553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，得 </w:t>
      </w:r>
      <w:r>
        <w:drawing>
          <wp:inline distT="0" distB="0" distL="114300" distR="114300">
            <wp:extent cx="490855" cy="10414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092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．故 </w:t>
      </w:r>
      <w:r>
        <w:rPr>
          <w:position w:val="-17"/>
        </w:rPr>
        <w:drawing>
          <wp:inline distT="0" distB="0" distL="114300" distR="114300">
            <wp:extent cx="765175" cy="318135"/>
            <wp:effectExtent l="0" t="0" r="0" b="508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553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的所有解是 </w:t>
      </w:r>
      <w:r>
        <w:rPr>
          <w:position w:val="-5"/>
        </w:rPr>
        <w:drawing>
          <wp:inline distT="0" distB="0" distL="114300" distR="114300">
            <wp:extent cx="1216025" cy="140970"/>
            <wp:effectExtent l="0" t="0" r="0" b="1270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648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令 </w:t>
      </w:r>
      <w:r>
        <w:rPr>
          <w:position w:val="-3"/>
        </w:rPr>
        <w:drawing>
          <wp:inline distT="0" distB="0" distL="114300" distR="114300">
            <wp:extent cx="1202055" cy="125095"/>
            <wp:effectExtent l="0" t="0" r="0" b="698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02180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17"/>
        </w:rPr>
        <w:drawing>
          <wp:inline distT="0" distB="0" distL="114300" distR="114300">
            <wp:extent cx="902970" cy="318135"/>
            <wp:effectExtent l="0" t="0" r="0" b="508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03317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，而 </w:t>
      </w:r>
      <w:r>
        <w:drawing>
          <wp:inline distT="0" distB="0" distL="114300" distR="114300">
            <wp:extent cx="354965" cy="104140"/>
            <wp:effectExtent l="0" t="0" r="0" b="1016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5043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，所以 </w:t>
      </w:r>
      <w:r>
        <w:rPr>
          <w:position w:val="-5"/>
        </w:rPr>
        <w:drawing>
          <wp:inline distT="0" distB="0" distL="114300" distR="114300">
            <wp:extent cx="1284605" cy="140970"/>
            <wp:effectExtent l="0" t="0" r="0" b="1270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8462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 </w:t>
      </w:r>
      <w:r>
        <w:rPr>
          <w:position w:val="-17"/>
        </w:rPr>
        <w:drawing>
          <wp:inline distT="0" distB="0" distL="114300" distR="114300">
            <wp:extent cx="765175" cy="318135"/>
            <wp:effectExtent l="0" t="0" r="0" b="508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553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在 </w:t>
      </w:r>
      <w:r>
        <w:rPr>
          <w:position w:val="-5"/>
        </w:rPr>
        <w:drawing>
          <wp:inline distT="0" distB="0" distL="114300" distR="114300">
            <wp:extent cx="520700" cy="140970"/>
            <wp:effectExtent l="0" t="0" r="0" b="1143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084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上共有 </w:t>
      </w:r>
      <w:r>
        <w:drawing>
          <wp:inline distT="0" distB="0" distL="114300" distR="114300">
            <wp:extent cx="227330" cy="104140"/>
            <wp:effectExtent l="0" t="0" r="0" b="1206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个解．</w:t>
      </w:r>
    </w:p>
    <w:p>
      <w:pPr>
        <w:pStyle w:val="4"/>
      </w:pPr>
      <w:r>
        <w:t xml:space="preserve">      （3） 若 </w:t>
      </w:r>
      <w:r>
        <w:rPr>
          <w:position w:val="-5"/>
        </w:rPr>
        <w:drawing>
          <wp:inline distT="0" distB="0" distL="114300" distR="114300">
            <wp:extent cx="566420" cy="140970"/>
            <wp:effectExtent l="0" t="0" r="0" b="1143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678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842645" cy="140970"/>
            <wp:effectExtent l="0" t="0" r="0" b="1143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4318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 </w:t>
      </w:r>
      <w:r>
        <w:rPr>
          <w:position w:val="-17"/>
        </w:rPr>
        <w:drawing>
          <wp:inline distT="0" distB="0" distL="114300" distR="114300">
            <wp:extent cx="4232910" cy="318135"/>
            <wp:effectExtent l="0" t="0" r="0" b="508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33087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所以当 </w:t>
      </w:r>
      <w:r>
        <w:rPr>
          <w:position w:val="-5"/>
        </w:rPr>
        <w:drawing>
          <wp:inline distT="0" distB="0" distL="114300" distR="114300">
            <wp:extent cx="572770" cy="140970"/>
            <wp:effectExtent l="0" t="0" r="0" b="1143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285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17"/>
        </w:rPr>
        <w:drawing>
          <wp:inline distT="0" distB="0" distL="114300" distR="114300">
            <wp:extent cx="1662430" cy="318135"/>
            <wp:effectExtent l="0" t="0" r="0" b="508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6289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 xml:space="preserve">若 </w:t>
      </w:r>
      <w:r>
        <w:rPr>
          <w:position w:val="-5"/>
        </w:rPr>
        <w:drawing>
          <wp:inline distT="0" distB="0" distL="114300" distR="114300">
            <wp:extent cx="702310" cy="140970"/>
            <wp:effectExtent l="0" t="0" r="0" b="1143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0269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856615" cy="140970"/>
            <wp:effectExtent l="0" t="0" r="0" b="1143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5701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，所以 </w:t>
      </w:r>
      <w:r>
        <w:rPr>
          <w:position w:val="-5"/>
        </w:rPr>
        <w:drawing>
          <wp:inline distT="0" distB="0" distL="114300" distR="114300">
            <wp:extent cx="2946400" cy="140970"/>
            <wp:effectExtent l="0" t="0" r="0" b="1143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946599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 xml:space="preserve">所以 </w:t>
      </w:r>
      <w:r>
        <w:rPr>
          <w:position w:val="-5"/>
        </w:rPr>
        <w:drawing>
          <wp:inline distT="0" distB="0" distL="114300" distR="114300">
            <wp:extent cx="2158365" cy="140970"/>
            <wp:effectExtent l="0" t="0" r="0" b="1270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58716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 xml:space="preserve">若 </w:t>
      </w:r>
      <w:r>
        <w:rPr>
          <w:position w:val="-5"/>
        </w:rPr>
        <w:drawing>
          <wp:inline distT="0" distB="0" distL="114300" distR="114300">
            <wp:extent cx="812165" cy="140970"/>
            <wp:effectExtent l="0" t="0" r="0" b="1143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1260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972820" cy="140970"/>
            <wp:effectExtent l="0" t="0" r="0" b="1143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72995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 </w:t>
      </w:r>
      <w:r>
        <w:rPr>
          <w:position w:val="-5"/>
        </w:rPr>
        <w:drawing>
          <wp:inline distT="0" distB="0" distL="114300" distR="114300">
            <wp:extent cx="3584575" cy="140970"/>
            <wp:effectExtent l="0" t="0" r="0" b="1143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584850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4"/>
      </w:pPr>
      <w:r>
        <w:t xml:space="preserve">所以 </w:t>
      </w:r>
      <w:r>
        <w:rPr>
          <w:position w:val="-5"/>
        </w:rPr>
        <w:drawing>
          <wp:inline distT="0" distB="0" distL="114300" distR="114300">
            <wp:extent cx="2637155" cy="165735"/>
            <wp:effectExtent l="0" t="0" r="0" b="508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37459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，因为 </w:t>
      </w:r>
      <w:r>
        <w:rPr>
          <w:position w:val="-5"/>
        </w:rPr>
        <w:drawing>
          <wp:inline distT="0" distB="0" distL="114300" distR="114300">
            <wp:extent cx="821055" cy="140970"/>
            <wp:effectExtent l="0" t="0" r="0" b="1143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2105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274445" cy="140970"/>
            <wp:effectExtent l="0" t="0" r="0" b="1143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4564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所以当 </w:t>
      </w:r>
      <w:r>
        <w:rPr>
          <w:position w:val="-5"/>
        </w:rPr>
        <w:drawing>
          <wp:inline distT="0" distB="0" distL="114300" distR="114300">
            <wp:extent cx="676275" cy="140970"/>
            <wp:effectExtent l="0" t="0" r="0" b="1143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767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83"/>
        </w:rPr>
        <w:drawing>
          <wp:inline distT="0" distB="0" distL="114300" distR="114300">
            <wp:extent cx="2959100" cy="111379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959328" cy="111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4"/>
      </w:pPr>
      <w:r>
        <w:t xml:space="preserve">可知，当 </w:t>
      </w:r>
      <w:r>
        <w:rPr>
          <w:position w:val="-5"/>
        </w:rPr>
        <w:drawing>
          <wp:inline distT="0" distB="0" distL="114300" distR="114300">
            <wp:extent cx="676275" cy="140970"/>
            <wp:effectExtent l="0" t="0" r="0" b="1143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767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时，最大值和最小值必在 </w:t>
      </w:r>
      <w:r>
        <w:drawing>
          <wp:inline distT="0" distB="0" distL="114300" distR="114300">
            <wp:extent cx="490855" cy="104140"/>
            <wp:effectExtent l="0" t="0" r="0" b="12065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9092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或 </w:t>
      </w:r>
      <w:r>
        <w:drawing>
          <wp:inline distT="0" distB="0" distL="114300" distR="114300">
            <wp:extent cx="490855" cy="10414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092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或 </w:t>
      </w:r>
      <w:r>
        <w:drawing>
          <wp:inline distT="0" distB="0" distL="114300" distR="114300">
            <wp:extent cx="381000" cy="104140"/>
            <wp:effectExtent l="0" t="0" r="0" b="12065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8101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或 </w:t>
      </w:r>
      <w:r>
        <w:drawing>
          <wp:inline distT="0" distB="0" distL="114300" distR="114300">
            <wp:extent cx="381000" cy="104140"/>
            <wp:effectExtent l="0" t="0" r="0" b="12065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8101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处取得（可画图分析）．</w:t>
      </w:r>
    </w:p>
    <w:p>
      <w:pPr>
        <w:pStyle w:val="4"/>
      </w:pPr>
      <w:r>
        <w:t xml:space="preserve">因为 </w:t>
      </w:r>
      <w:r>
        <w:rPr>
          <w:position w:val="-5"/>
        </w:rPr>
        <w:drawing>
          <wp:inline distT="0" distB="0" distL="114300" distR="114300">
            <wp:extent cx="918845" cy="165735"/>
            <wp:effectExtent l="0" t="0" r="0" b="508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9228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845820" cy="140970"/>
            <wp:effectExtent l="0" t="0" r="0" b="1270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4629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728980" cy="140970"/>
            <wp:effectExtent l="0" t="0" r="0" b="1270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29399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17"/>
        </w:rPr>
        <w:drawing>
          <wp:inline distT="0" distB="0" distL="114300" distR="114300">
            <wp:extent cx="765175" cy="318135"/>
            <wp:effectExtent l="0" t="0" r="0" b="381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65243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4"/>
      </w:pPr>
      <w:r>
        <w:t xml:space="preserve">所以当 </w:t>
      </w:r>
      <w:r>
        <w:drawing>
          <wp:inline distT="0" distB="0" distL="114300" distR="114300">
            <wp:extent cx="752475" cy="108585"/>
            <wp:effectExtent l="0" t="0" r="0" b="508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5291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17"/>
        </w:rPr>
        <w:drawing>
          <wp:inline distT="0" distB="0" distL="114300" distR="114300">
            <wp:extent cx="1292860" cy="318135"/>
            <wp:effectExtent l="0" t="0" r="0" b="381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93327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234440" cy="140970"/>
            <wp:effectExtent l="0" t="0" r="0" b="1270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34623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pStyle w:val="4"/>
      </w:pPr>
      <w:r>
        <w:t xml:space="preserve">当 </w:t>
      </w:r>
      <w:r>
        <w:drawing>
          <wp:inline distT="0" distB="0" distL="114300" distR="114300">
            <wp:extent cx="490220" cy="108585"/>
            <wp:effectExtent l="0" t="0" r="0" b="5715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9063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800860" cy="140970"/>
            <wp:effectExtent l="0" t="0" r="0" b="1270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0107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887855" cy="140970"/>
            <wp:effectExtent l="0" t="0" r="0" b="1270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88126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pStyle w:val="4"/>
      </w:pPr>
      <w:r>
        <w:t xml:space="preserve">当 </w:t>
      </w:r>
      <w:r>
        <w:drawing>
          <wp:inline distT="0" distB="0" distL="114300" distR="114300">
            <wp:extent cx="478155" cy="108585"/>
            <wp:effectExtent l="0" t="0" r="0" b="381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78158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374140" cy="140970"/>
            <wp:effectExtent l="0" t="0" r="0" b="1270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374416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424305" cy="165735"/>
            <wp:effectExtent l="0" t="0" r="0" b="508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24452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5369F"/>
    <w:multiLevelType w:val="singleLevel"/>
    <w:tmpl w:val="7A65369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F74C4"/>
    <w:rsid w:val="6BA3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Answer"/>
    <w:basedOn w:val="1"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9" Type="http://schemas.openxmlformats.org/officeDocument/2006/relationships/fontTable" Target="fontTable.xml"/><Relationship Id="rId78" Type="http://schemas.openxmlformats.org/officeDocument/2006/relationships/numbering" Target="numbering.xml"/><Relationship Id="rId77" Type="http://schemas.openxmlformats.org/officeDocument/2006/relationships/customXml" Target="../customXml/item1.xml"/><Relationship Id="rId76" Type="http://schemas.openxmlformats.org/officeDocument/2006/relationships/image" Target="media/image73.emf"/><Relationship Id="rId75" Type="http://schemas.openxmlformats.org/officeDocument/2006/relationships/image" Target="media/image72.emf"/><Relationship Id="rId74" Type="http://schemas.openxmlformats.org/officeDocument/2006/relationships/image" Target="media/image71.emf"/><Relationship Id="rId73" Type="http://schemas.openxmlformats.org/officeDocument/2006/relationships/image" Target="media/image70.emf"/><Relationship Id="rId72" Type="http://schemas.openxmlformats.org/officeDocument/2006/relationships/image" Target="media/image69.emf"/><Relationship Id="rId71" Type="http://schemas.openxmlformats.org/officeDocument/2006/relationships/image" Target="media/image68.emf"/><Relationship Id="rId70" Type="http://schemas.openxmlformats.org/officeDocument/2006/relationships/image" Target="media/image67.emf"/><Relationship Id="rId7" Type="http://schemas.openxmlformats.org/officeDocument/2006/relationships/image" Target="media/image4.emf"/><Relationship Id="rId69" Type="http://schemas.openxmlformats.org/officeDocument/2006/relationships/image" Target="media/image66.emf"/><Relationship Id="rId68" Type="http://schemas.openxmlformats.org/officeDocument/2006/relationships/image" Target="media/image65.emf"/><Relationship Id="rId67" Type="http://schemas.openxmlformats.org/officeDocument/2006/relationships/image" Target="media/image64.emf"/><Relationship Id="rId66" Type="http://schemas.openxmlformats.org/officeDocument/2006/relationships/image" Target="media/image63.emf"/><Relationship Id="rId65" Type="http://schemas.openxmlformats.org/officeDocument/2006/relationships/image" Target="media/image62.emf"/><Relationship Id="rId64" Type="http://schemas.openxmlformats.org/officeDocument/2006/relationships/image" Target="media/image61.emf"/><Relationship Id="rId63" Type="http://schemas.openxmlformats.org/officeDocument/2006/relationships/image" Target="media/image60.emf"/><Relationship Id="rId62" Type="http://schemas.openxmlformats.org/officeDocument/2006/relationships/image" Target="media/image59.emf"/><Relationship Id="rId61" Type="http://schemas.openxmlformats.org/officeDocument/2006/relationships/image" Target="media/image58.emf"/><Relationship Id="rId60" Type="http://schemas.openxmlformats.org/officeDocument/2006/relationships/image" Target="media/image57.emf"/><Relationship Id="rId6" Type="http://schemas.openxmlformats.org/officeDocument/2006/relationships/image" Target="media/image3.emf"/><Relationship Id="rId59" Type="http://schemas.openxmlformats.org/officeDocument/2006/relationships/image" Target="media/image56.emf"/><Relationship Id="rId58" Type="http://schemas.openxmlformats.org/officeDocument/2006/relationships/image" Target="media/image55.emf"/><Relationship Id="rId57" Type="http://schemas.openxmlformats.org/officeDocument/2006/relationships/image" Target="media/image54.emf"/><Relationship Id="rId56" Type="http://schemas.openxmlformats.org/officeDocument/2006/relationships/image" Target="media/image53.emf"/><Relationship Id="rId55" Type="http://schemas.openxmlformats.org/officeDocument/2006/relationships/image" Target="media/image52.emf"/><Relationship Id="rId54" Type="http://schemas.openxmlformats.org/officeDocument/2006/relationships/image" Target="media/image51.emf"/><Relationship Id="rId53" Type="http://schemas.openxmlformats.org/officeDocument/2006/relationships/image" Target="media/image50.emf"/><Relationship Id="rId52" Type="http://schemas.openxmlformats.org/officeDocument/2006/relationships/image" Target="media/image49.emf"/><Relationship Id="rId51" Type="http://schemas.openxmlformats.org/officeDocument/2006/relationships/image" Target="media/image48.emf"/><Relationship Id="rId50" Type="http://schemas.openxmlformats.org/officeDocument/2006/relationships/image" Target="media/image47.emf"/><Relationship Id="rId5" Type="http://schemas.openxmlformats.org/officeDocument/2006/relationships/image" Target="media/image2.emf"/><Relationship Id="rId49" Type="http://schemas.openxmlformats.org/officeDocument/2006/relationships/image" Target="media/image46.emf"/><Relationship Id="rId48" Type="http://schemas.openxmlformats.org/officeDocument/2006/relationships/image" Target="media/image45.emf"/><Relationship Id="rId47" Type="http://schemas.openxmlformats.org/officeDocument/2006/relationships/image" Target="media/image44.emf"/><Relationship Id="rId46" Type="http://schemas.openxmlformats.org/officeDocument/2006/relationships/image" Target="media/image43.emf"/><Relationship Id="rId45" Type="http://schemas.openxmlformats.org/officeDocument/2006/relationships/image" Target="media/image42.emf"/><Relationship Id="rId44" Type="http://schemas.openxmlformats.org/officeDocument/2006/relationships/image" Target="media/image41.emf"/><Relationship Id="rId43" Type="http://schemas.openxmlformats.org/officeDocument/2006/relationships/image" Target="media/image40.emf"/><Relationship Id="rId42" Type="http://schemas.openxmlformats.org/officeDocument/2006/relationships/image" Target="media/image39.emf"/><Relationship Id="rId41" Type="http://schemas.openxmlformats.org/officeDocument/2006/relationships/image" Target="media/image38.emf"/><Relationship Id="rId40" Type="http://schemas.openxmlformats.org/officeDocument/2006/relationships/image" Target="media/image37.emf"/><Relationship Id="rId4" Type="http://schemas.openxmlformats.org/officeDocument/2006/relationships/image" Target="media/image1.emf"/><Relationship Id="rId39" Type="http://schemas.openxmlformats.org/officeDocument/2006/relationships/image" Target="media/image36.emf"/><Relationship Id="rId38" Type="http://schemas.openxmlformats.org/officeDocument/2006/relationships/image" Target="media/image35.emf"/><Relationship Id="rId37" Type="http://schemas.openxmlformats.org/officeDocument/2006/relationships/image" Target="media/image34.emf"/><Relationship Id="rId36" Type="http://schemas.openxmlformats.org/officeDocument/2006/relationships/image" Target="media/image33.emf"/><Relationship Id="rId35" Type="http://schemas.openxmlformats.org/officeDocument/2006/relationships/image" Target="media/image32.emf"/><Relationship Id="rId34" Type="http://schemas.openxmlformats.org/officeDocument/2006/relationships/image" Target="media/image31.emf"/><Relationship Id="rId33" Type="http://schemas.openxmlformats.org/officeDocument/2006/relationships/image" Target="media/image30.emf"/><Relationship Id="rId32" Type="http://schemas.openxmlformats.org/officeDocument/2006/relationships/image" Target="media/image29.emf"/><Relationship Id="rId31" Type="http://schemas.openxmlformats.org/officeDocument/2006/relationships/image" Target="media/image28.emf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png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silver</dc:creator>
  <cp:lastModifiedBy>部落的咸梅干</cp:lastModifiedBy>
  <dcterms:modified xsi:type="dcterms:W3CDTF">2020-02-04T16:44:00Z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