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Default="00482D57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平面镜成像</w:t>
      </w:r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4015F6" w:rsidRPr="00544B19" w:rsidRDefault="00DB6C4B" w:rsidP="00CD23F4">
      <w:pPr>
        <w:spacing w:line="360" w:lineRule="auto"/>
        <w:ind w:firstLineChars="200" w:firstLine="422"/>
        <w:jc w:val="left"/>
        <w:rPr>
          <w:b/>
          <w:bCs/>
          <w:szCs w:val="21"/>
        </w:rPr>
      </w:pPr>
      <w:bookmarkStart w:id="0" w:name="_GoBack"/>
      <w:bookmarkEnd w:id="0"/>
      <w:r w:rsidRPr="009165BF">
        <w:rPr>
          <w:rStyle w:val="a7"/>
          <w:rFonts w:hint="eastAsia"/>
          <w:b/>
          <w:bCs/>
          <w:szCs w:val="21"/>
        </w:rPr>
        <w:t>拓展内容</w:t>
      </w:r>
      <w:proofErr w:type="gramStart"/>
      <w:r w:rsidRPr="009165BF">
        <w:rPr>
          <w:rStyle w:val="a7"/>
          <w:rFonts w:hint="eastAsia"/>
          <w:b/>
          <w:bCs/>
          <w:szCs w:val="21"/>
        </w:rPr>
        <w:t>一</w:t>
      </w:r>
      <w:proofErr w:type="gramEnd"/>
      <w:r w:rsidRPr="009165BF">
        <w:rPr>
          <w:rStyle w:val="a7"/>
          <w:rFonts w:hint="eastAsia"/>
          <w:b/>
          <w:bCs/>
          <w:szCs w:val="21"/>
        </w:rPr>
        <w:t>：</w:t>
      </w:r>
    </w:p>
    <w:p w:rsidR="005764C1" w:rsidRDefault="005764C1" w:rsidP="00CD23F4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5764C1">
        <w:rPr>
          <w:rFonts w:ascii="宋体" w:hAnsi="宋体" w:hint="eastAsia"/>
        </w:rPr>
        <w:t>（1）能</w:t>
      </w:r>
      <w:r>
        <w:rPr>
          <w:rFonts w:ascii="宋体" w:hAnsi="宋体" w:hint="eastAsia"/>
        </w:rPr>
        <w:t>（飞机与观察的人的距离在</w:t>
      </w:r>
      <w:r w:rsidRPr="00467D89">
        <w:rPr>
          <w:rFonts w:ascii="宋体" w:hAnsi="宋体"/>
        </w:rPr>
        <w:t>人眼的观察范围</w:t>
      </w:r>
      <w:r>
        <w:rPr>
          <w:rFonts w:ascii="宋体" w:hAnsi="宋体" w:hint="eastAsia"/>
        </w:rPr>
        <w:t>内，且在</w:t>
      </w:r>
      <w:r w:rsidRPr="00467D89">
        <w:rPr>
          <w:rFonts w:ascii="宋体" w:hAnsi="宋体"/>
        </w:rPr>
        <w:t>晴好天气无遮挡情况下</w:t>
      </w:r>
      <w:r>
        <w:rPr>
          <w:rFonts w:ascii="宋体" w:hAnsi="宋体" w:hint="eastAsia"/>
        </w:rPr>
        <w:t>，飞机的反射</w:t>
      </w:r>
      <w:proofErr w:type="gramStart"/>
      <w:r>
        <w:rPr>
          <w:rFonts w:ascii="宋体" w:hAnsi="宋体" w:hint="eastAsia"/>
        </w:rPr>
        <w:t>的光沿直线传播</w:t>
      </w:r>
      <w:proofErr w:type="gramEnd"/>
      <w:r>
        <w:rPr>
          <w:rFonts w:ascii="宋体" w:hAnsi="宋体" w:hint="eastAsia"/>
        </w:rPr>
        <w:t>能够进入人眼）</w:t>
      </w:r>
      <w:r w:rsidRPr="005764C1">
        <w:rPr>
          <w:rFonts w:ascii="宋体" w:hAnsi="宋体" w:hint="eastAsia"/>
        </w:rPr>
        <w:t xml:space="preserve">  </w:t>
      </w:r>
    </w:p>
    <w:p w:rsidR="005764C1" w:rsidRDefault="005764C1" w:rsidP="00CD23F4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5764C1">
        <w:rPr>
          <w:rFonts w:ascii="宋体" w:hAnsi="宋体" w:hint="eastAsia"/>
        </w:rPr>
        <w:t xml:space="preserve">（2）D </w:t>
      </w:r>
      <w:r>
        <w:rPr>
          <w:rFonts w:ascii="宋体" w:hAnsi="宋体" w:hint="eastAsia"/>
        </w:rPr>
        <w:t>（第二自然段的第一句话）</w:t>
      </w:r>
      <w:r w:rsidRPr="005764C1">
        <w:rPr>
          <w:rFonts w:ascii="宋体" w:hAnsi="宋体" w:hint="eastAsia"/>
        </w:rPr>
        <w:t xml:space="preserve"> </w:t>
      </w:r>
    </w:p>
    <w:p w:rsidR="005764C1" w:rsidRDefault="005764C1" w:rsidP="00CD23F4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764C1">
        <w:rPr>
          <w:rFonts w:ascii="宋体" w:hAnsi="宋体" w:hint="eastAsia"/>
        </w:rPr>
        <w:t>（3）红外线</w:t>
      </w:r>
      <w:r>
        <w:rPr>
          <w:rFonts w:ascii="宋体" w:hAnsi="宋体" w:hint="eastAsia"/>
        </w:rPr>
        <w:t>（最后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自然段）</w:t>
      </w:r>
    </w:p>
    <w:p w:rsidR="00F570EC" w:rsidRPr="005764C1" w:rsidRDefault="00F570EC" w:rsidP="00CD23F4">
      <w:pPr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>
        <w:rPr>
          <w:rFonts w:ascii="宋体" w:hAnsi="宋体" w:hint="eastAsia"/>
        </w:rPr>
        <w:t>提示：在解答科普阅读题时，需要带着问题去阅读文章，以提取所需要的相关信息。</w:t>
      </w:r>
    </w:p>
    <w:p w:rsidR="00DB6C4B" w:rsidRDefault="00DB6C4B" w:rsidP="00CD23F4">
      <w:pPr>
        <w:spacing w:line="360" w:lineRule="auto"/>
        <w:ind w:firstLineChars="200" w:firstLine="422"/>
        <w:jc w:val="left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r>
        <w:rPr>
          <w:rStyle w:val="a7"/>
          <w:rFonts w:hint="eastAsia"/>
          <w:b/>
          <w:bCs/>
          <w:szCs w:val="21"/>
        </w:rPr>
        <w:t>二</w:t>
      </w:r>
      <w:r w:rsidRPr="009165BF">
        <w:rPr>
          <w:rStyle w:val="a7"/>
          <w:rFonts w:hint="eastAsia"/>
          <w:b/>
          <w:bCs/>
          <w:szCs w:val="21"/>
        </w:rPr>
        <w:t>：</w:t>
      </w:r>
    </w:p>
    <w:p w:rsidR="00FB1450" w:rsidRDefault="005764C1" w:rsidP="00CD23F4">
      <w:pPr>
        <w:autoSpaceDE w:val="0"/>
        <w:autoSpaceDN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E36517">
        <w:rPr>
          <w:rFonts w:ascii="Calibri" w:hAnsi="Calibri" w:hint="eastAsia"/>
          <w:szCs w:val="21"/>
        </w:rPr>
        <w:t>（</w:t>
      </w:r>
      <w:r w:rsidRPr="00E36517">
        <w:rPr>
          <w:rFonts w:ascii="Calibri" w:hAnsi="Calibri"/>
          <w:szCs w:val="21"/>
        </w:rPr>
        <w:t>1</w:t>
      </w:r>
      <w:r w:rsidRPr="00E36517">
        <w:rPr>
          <w:rFonts w:ascii="Calibri" w:hAnsi="Calibri" w:hint="eastAsia"/>
          <w:szCs w:val="21"/>
        </w:rPr>
        <w:t>）</w:t>
      </w:r>
      <w:proofErr w:type="gramStart"/>
      <w:r w:rsidRPr="00E36517">
        <w:rPr>
          <w:rFonts w:ascii="宋体" w:hAnsi="宋体" w:hint="eastAsia"/>
          <w:szCs w:val="21"/>
        </w:rPr>
        <w:t>光沿直线传播</w:t>
      </w:r>
      <w:proofErr w:type="gramEnd"/>
      <w:r w:rsidR="00FB1450">
        <w:rPr>
          <w:rFonts w:ascii="宋体" w:hAnsi="宋体" w:hint="eastAsia"/>
          <w:szCs w:val="21"/>
        </w:rPr>
        <w:t>（结合光在空气中的传播规律以及所在北极的地理位置）</w:t>
      </w:r>
      <w:r w:rsidRPr="00E36517">
        <w:rPr>
          <w:rFonts w:ascii="宋体" w:hAnsi="宋体" w:hint="eastAsia"/>
          <w:szCs w:val="21"/>
        </w:rPr>
        <w:t xml:space="preserve">   </w:t>
      </w:r>
    </w:p>
    <w:p w:rsidR="00FB1450" w:rsidRDefault="005764C1" w:rsidP="00CD23F4">
      <w:pPr>
        <w:autoSpaceDE w:val="0"/>
        <w:autoSpaceDN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E36517">
        <w:rPr>
          <w:rFonts w:ascii="宋体" w:hAnsi="宋体" w:hint="eastAsia"/>
          <w:szCs w:val="21"/>
        </w:rPr>
        <w:t>（2）镜面</w:t>
      </w:r>
      <w:r>
        <w:rPr>
          <w:rFonts w:ascii="宋体" w:hAnsi="宋体" w:hint="eastAsia"/>
          <w:szCs w:val="21"/>
        </w:rPr>
        <w:t xml:space="preserve">    方向</w:t>
      </w:r>
      <w:r w:rsidR="00FB1450">
        <w:rPr>
          <w:rFonts w:ascii="宋体" w:hAnsi="宋体" w:hint="eastAsia"/>
          <w:szCs w:val="21"/>
        </w:rPr>
        <w:t>（光射到平面镜上会发生反射，应结合反射现象来判断此时平面镜对光传播过程中的作用进行分析，在解决问题时要抓住平面镜对光的作用进行思考）</w:t>
      </w:r>
      <w:r w:rsidRPr="00E36517">
        <w:rPr>
          <w:rFonts w:ascii="宋体" w:hAnsi="宋体" w:hint="eastAsia"/>
          <w:szCs w:val="21"/>
        </w:rPr>
        <w:t xml:space="preserve">   </w:t>
      </w:r>
    </w:p>
    <w:p w:rsidR="005764C1" w:rsidRPr="00E36517" w:rsidRDefault="005764C1" w:rsidP="00CD23F4">
      <w:pPr>
        <w:autoSpaceDE w:val="0"/>
        <w:autoSpaceDN w:val="0"/>
        <w:spacing w:line="360" w:lineRule="auto"/>
        <w:ind w:firstLineChars="200" w:firstLine="420"/>
        <w:jc w:val="left"/>
        <w:rPr>
          <w:rFonts w:ascii="Calibri" w:hAnsi="Calibri"/>
          <w:szCs w:val="21"/>
        </w:rPr>
      </w:pPr>
      <w:r w:rsidRPr="00E36517">
        <w:rPr>
          <w:rFonts w:ascii="宋体" w:hAnsi="宋体" w:hint="eastAsia"/>
          <w:szCs w:val="21"/>
        </w:rPr>
        <w:t>（3）30</w:t>
      </w:r>
      <w:r w:rsidR="00FB1450">
        <w:rPr>
          <w:rFonts w:ascii="宋体" w:hAnsi="宋体" w:hint="eastAsia"/>
          <w:szCs w:val="21"/>
        </w:rPr>
        <w:t>（需要按照所描述的情境画出光路图进行分析</w:t>
      </w:r>
      <w:r w:rsidR="00426F9E">
        <w:rPr>
          <w:rFonts w:ascii="宋体" w:hAnsi="宋体" w:hint="eastAsia"/>
          <w:szCs w:val="21"/>
        </w:rPr>
        <w:t>，要有将生活情境转化成物理图景的意识</w:t>
      </w:r>
      <w:r w:rsidR="00FB1450">
        <w:rPr>
          <w:rFonts w:ascii="宋体" w:hAnsi="宋体" w:hint="eastAsia"/>
          <w:szCs w:val="21"/>
        </w:rPr>
        <w:t>）</w:t>
      </w:r>
    </w:p>
    <w:p w:rsidR="005764C1" w:rsidRPr="005764C1" w:rsidRDefault="005764C1" w:rsidP="00CD23F4">
      <w:pPr>
        <w:spacing w:line="360" w:lineRule="auto"/>
        <w:rPr>
          <w:rStyle w:val="a7"/>
          <w:b/>
          <w:bCs/>
          <w:szCs w:val="21"/>
        </w:rPr>
      </w:pPr>
    </w:p>
    <w:sectPr w:rsidR="005764C1" w:rsidRPr="005764C1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0F" w:rsidRDefault="00FE140F" w:rsidP="002A1E5F">
      <w:r>
        <w:separator/>
      </w:r>
    </w:p>
  </w:endnote>
  <w:endnote w:type="continuationSeparator" w:id="0">
    <w:p w:rsidR="00FE140F" w:rsidRDefault="00FE140F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0F" w:rsidRDefault="00FE140F" w:rsidP="002A1E5F">
      <w:r>
        <w:separator/>
      </w:r>
    </w:p>
  </w:footnote>
  <w:footnote w:type="continuationSeparator" w:id="0">
    <w:p w:rsidR="00FE140F" w:rsidRDefault="00FE140F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F1377"/>
    <w:rsid w:val="001D303A"/>
    <w:rsid w:val="00296687"/>
    <w:rsid w:val="002A1E5F"/>
    <w:rsid w:val="002D5119"/>
    <w:rsid w:val="002F4721"/>
    <w:rsid w:val="003625BE"/>
    <w:rsid w:val="004015F6"/>
    <w:rsid w:val="00426F9E"/>
    <w:rsid w:val="00482D57"/>
    <w:rsid w:val="004C777C"/>
    <w:rsid w:val="00507690"/>
    <w:rsid w:val="00544B19"/>
    <w:rsid w:val="00572D5C"/>
    <w:rsid w:val="005764C1"/>
    <w:rsid w:val="005C12B8"/>
    <w:rsid w:val="006E162D"/>
    <w:rsid w:val="007E306C"/>
    <w:rsid w:val="00826ECC"/>
    <w:rsid w:val="009B1895"/>
    <w:rsid w:val="00A20B88"/>
    <w:rsid w:val="00B67A4D"/>
    <w:rsid w:val="00C8796A"/>
    <w:rsid w:val="00CD23F4"/>
    <w:rsid w:val="00DB6C4B"/>
    <w:rsid w:val="00DD0669"/>
    <w:rsid w:val="00E12BA1"/>
    <w:rsid w:val="00E36517"/>
    <w:rsid w:val="00E94009"/>
    <w:rsid w:val="00F570EC"/>
    <w:rsid w:val="00FA1117"/>
    <w:rsid w:val="00FB1450"/>
    <w:rsid w:val="00FD13E5"/>
    <w:rsid w:val="00FE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张羽燕</cp:lastModifiedBy>
  <cp:revision>9</cp:revision>
  <dcterms:created xsi:type="dcterms:W3CDTF">2020-02-01T05:39:00Z</dcterms:created>
  <dcterms:modified xsi:type="dcterms:W3CDTF">2020-02-05T23:56:00Z</dcterms:modified>
</cp:coreProperties>
</file>