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7A2E10" w14:textId="77777777" w:rsidR="00B219DD" w:rsidRDefault="00D5211C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学习任务单</w:t>
      </w:r>
    </w:p>
    <w:p w14:paraId="2546230F" w14:textId="77777777" w:rsidR="00B219DD" w:rsidRDefault="00D5211C">
      <w:pPr>
        <w:spacing w:line="360" w:lineRule="auto"/>
      </w:pPr>
      <w:r>
        <w:rPr>
          <w:rFonts w:ascii="宋体" w:eastAsia="宋体" w:hAnsi="宋体" w:cs="宋体" w:hint="eastAsia"/>
          <w:b/>
          <w:bCs/>
        </w:rPr>
        <w:t>课时题目</w:t>
      </w:r>
      <w:r>
        <w:tab/>
      </w:r>
      <w:r>
        <w:rPr>
          <w:rFonts w:hint="eastAsia"/>
        </w:rPr>
        <w:t>9-</w:t>
      </w:r>
      <w:r>
        <w:rPr>
          <w:rFonts w:ascii="宋体" w:eastAsia="宋体" w:hAnsi="宋体"/>
        </w:rPr>
        <w:t>1-</w:t>
      </w:r>
      <w:r>
        <w:rPr>
          <w:rFonts w:ascii="宋体" w:eastAsia="宋体" w:hAnsi="宋体" w:hint="eastAsia"/>
        </w:rPr>
        <w:t>3</w:t>
      </w:r>
      <w:r>
        <w:rPr>
          <w:rFonts w:ascii="宋体" w:eastAsia="宋体" w:hAnsi="宋体"/>
        </w:rPr>
        <w:t>生物多样性</w:t>
      </w:r>
      <w:r>
        <w:rPr>
          <w:rFonts w:ascii="宋体" w:eastAsia="宋体" w:hAnsi="宋体" w:hint="eastAsia"/>
        </w:rPr>
        <w:t>3</w:t>
      </w:r>
    </w:p>
    <w:p w14:paraId="0EBBCB0C" w14:textId="77777777" w:rsidR="00B219DD" w:rsidRDefault="00D5211C">
      <w:pPr>
        <w:spacing w:line="360" w:lineRule="auto"/>
      </w:pPr>
      <w:r>
        <w:rPr>
          <w:rFonts w:ascii="宋体" w:eastAsia="宋体" w:hAnsi="宋体" w:cs="宋体" w:hint="eastAsia"/>
          <w:b/>
          <w:bCs/>
        </w:rPr>
        <w:t>学习目标</w:t>
      </w:r>
      <w:r>
        <w:rPr>
          <w:rFonts w:ascii="宋体" w:eastAsia="宋体" w:hAnsi="宋体" w:cs="宋体" w:hint="eastAsia"/>
          <w:b/>
          <w:bCs/>
        </w:rPr>
        <w:tab/>
      </w:r>
    </w:p>
    <w:p w14:paraId="5569419B" w14:textId="77777777" w:rsidR="00B219DD" w:rsidRDefault="00D5211C">
      <w:pPr>
        <w:spacing w:line="360" w:lineRule="auto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t>复习</w:t>
      </w:r>
      <w:r>
        <w:rPr>
          <w:rFonts w:ascii="宋体" w:eastAsia="宋体" w:hAnsi="宋体" w:hint="eastAsia"/>
        </w:rPr>
        <w:t>动物</w:t>
      </w:r>
      <w:r>
        <w:rPr>
          <w:rFonts w:ascii="宋体" w:eastAsia="宋体" w:hAnsi="宋体"/>
        </w:rPr>
        <w:t>分类</w:t>
      </w:r>
      <w:r>
        <w:rPr>
          <w:rFonts w:ascii="宋体" w:eastAsia="宋体" w:hAnsi="宋体" w:hint="eastAsia"/>
        </w:rPr>
        <w:t>及各类群的主要特征</w:t>
      </w:r>
    </w:p>
    <w:p w14:paraId="4206C4A1" w14:textId="77777777" w:rsidR="00B219DD" w:rsidRDefault="00D5211C">
      <w:pPr>
        <w:spacing w:line="360" w:lineRule="auto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动物</w:t>
      </w:r>
      <w:r>
        <w:rPr>
          <w:rFonts w:ascii="宋体" w:eastAsia="宋体" w:hAnsi="宋体" w:hint="eastAsia"/>
        </w:rPr>
        <w:t>与人类生活的关系</w:t>
      </w:r>
      <w:r>
        <w:rPr>
          <w:rFonts w:ascii="宋体" w:eastAsia="宋体" w:hAnsi="宋体" w:hint="eastAsia"/>
        </w:rPr>
        <w:t>及保护生物多样性的意义</w:t>
      </w:r>
    </w:p>
    <w:p w14:paraId="18B22EDB" w14:textId="77777777" w:rsidR="00B219DD" w:rsidRDefault="00D5211C">
      <w:pPr>
        <w:spacing w:line="360" w:lineRule="auto"/>
      </w:pPr>
      <w:r>
        <w:rPr>
          <w:rFonts w:ascii="宋体" w:eastAsia="宋体" w:hAnsi="宋体" w:cs="宋体" w:hint="eastAsia"/>
          <w:b/>
          <w:bCs/>
        </w:rPr>
        <w:t>相关教材内容</w:t>
      </w:r>
      <w:r>
        <w:tab/>
      </w:r>
    </w:p>
    <w:p w14:paraId="06BC3D49" w14:textId="77777777" w:rsidR="00B219DD" w:rsidRDefault="00D5211C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/>
        </w:rPr>
        <w:t>八下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</w:rPr>
        <w:t>第十三章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</w:rPr>
        <w:t>生物多样性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第</w:t>
      </w:r>
      <w:r>
        <w:rPr>
          <w:rFonts w:ascii="宋体" w:eastAsia="宋体" w:hAnsi="宋体" w:hint="eastAsia"/>
        </w:rPr>
        <w:t>六</w:t>
      </w:r>
      <w:r>
        <w:rPr>
          <w:rFonts w:ascii="宋体" w:eastAsia="宋体" w:hAnsi="宋体" w:hint="eastAsia"/>
        </w:rPr>
        <w:t>节</w:t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 w:hint="eastAsia"/>
        </w:rPr>
        <w:t>动物</w:t>
      </w:r>
    </w:p>
    <w:p w14:paraId="7E87D60F" w14:textId="77777777" w:rsidR="00B219DD" w:rsidRDefault="00D5211C">
      <w:pPr>
        <w:spacing w:line="360" w:lineRule="auto"/>
      </w:pPr>
      <w:r>
        <w:rPr>
          <w:rFonts w:ascii="宋体" w:eastAsia="宋体" w:hAnsi="宋体" w:cs="宋体" w:hint="eastAsia"/>
          <w:b/>
          <w:bCs/>
        </w:rPr>
        <w:t>学习准备</w:t>
      </w:r>
      <w:r>
        <w:rPr>
          <w:rFonts w:ascii="宋体" w:eastAsia="宋体" w:hAnsi="宋体" w:cs="宋体" w:hint="eastAsia"/>
          <w:b/>
          <w:bCs/>
        </w:rPr>
        <w:tab/>
      </w:r>
    </w:p>
    <w:p w14:paraId="3C2BF4A9" w14:textId="77777777" w:rsidR="00B219DD" w:rsidRDefault="00D5211C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/>
        </w:rPr>
        <w:t>纸质版或电子版教材、网络学习环境、纸笔等基本学习用具</w:t>
      </w:r>
    </w:p>
    <w:p w14:paraId="7D55D0EE" w14:textId="77777777" w:rsidR="00B219DD" w:rsidRDefault="00D5211C">
      <w:pPr>
        <w:spacing w:line="360" w:lineRule="auto"/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 w:hint="eastAsia"/>
          <w:b/>
          <w:bCs/>
        </w:rPr>
        <w:t>学习过程</w:t>
      </w:r>
    </w:p>
    <w:p w14:paraId="603D3CFC" w14:textId="77777777" w:rsidR="00B219DD" w:rsidRDefault="00D5211C">
      <w:pPr>
        <w:spacing w:line="360" w:lineRule="auto"/>
      </w:pPr>
      <w:r>
        <w:rPr>
          <w:rFonts w:ascii="宋体" w:eastAsia="宋体" w:hAnsi="宋体" w:cs="宋体" w:hint="eastAsia"/>
          <w:b/>
          <w:bCs/>
        </w:rPr>
        <w:t>【任务一】</w:t>
      </w:r>
    </w:p>
    <w:p w14:paraId="28597992" w14:textId="77777777" w:rsidR="00B219DD" w:rsidRPr="001320C8" w:rsidRDefault="00D5211C">
      <w:pPr>
        <w:spacing w:line="360" w:lineRule="auto"/>
        <w:rPr>
          <w:rFonts w:ascii="宋体" w:eastAsia="宋体" w:hAnsi="宋体"/>
          <w:b/>
          <w:bCs/>
        </w:rPr>
      </w:pPr>
      <w:proofErr w:type="gramStart"/>
      <w:r w:rsidRPr="001320C8">
        <w:rPr>
          <w:rFonts w:ascii="宋体" w:eastAsia="宋体" w:hAnsi="宋体" w:hint="eastAsia"/>
          <w:b/>
          <w:bCs/>
        </w:rPr>
        <w:t>观看微课</w:t>
      </w:r>
      <w:r w:rsidRPr="001320C8">
        <w:rPr>
          <w:rFonts w:ascii="宋体" w:eastAsia="宋体" w:hAnsi="宋体"/>
          <w:b/>
          <w:bCs/>
        </w:rPr>
        <w:t>片段</w:t>
      </w:r>
      <w:proofErr w:type="gramEnd"/>
      <w:r w:rsidRPr="001320C8">
        <w:rPr>
          <w:rFonts w:ascii="宋体" w:eastAsia="宋体" w:hAnsi="宋体"/>
          <w:b/>
          <w:bCs/>
        </w:rPr>
        <w:t>1“</w:t>
      </w:r>
      <w:r w:rsidRPr="001320C8">
        <w:rPr>
          <w:rFonts w:ascii="宋体" w:eastAsia="宋体" w:hAnsi="宋体" w:hint="eastAsia"/>
          <w:b/>
          <w:bCs/>
        </w:rPr>
        <w:t>无脊椎动物</w:t>
      </w:r>
      <w:r w:rsidRPr="001320C8">
        <w:rPr>
          <w:rFonts w:ascii="宋体" w:eastAsia="宋体" w:hAnsi="宋体"/>
          <w:b/>
          <w:bCs/>
        </w:rPr>
        <w:t xml:space="preserve">” </w:t>
      </w:r>
      <w:r w:rsidRPr="001320C8">
        <w:rPr>
          <w:rFonts w:ascii="宋体" w:eastAsia="宋体" w:hAnsi="宋体"/>
          <w:b/>
          <w:bCs/>
        </w:rPr>
        <w:t>，阅读教材第十三章第</w:t>
      </w:r>
      <w:r w:rsidRPr="001320C8">
        <w:rPr>
          <w:rFonts w:ascii="宋体" w:eastAsia="宋体" w:hAnsi="宋体" w:hint="eastAsia"/>
          <w:b/>
          <w:bCs/>
        </w:rPr>
        <w:t>六</w:t>
      </w:r>
      <w:r w:rsidRPr="001320C8">
        <w:rPr>
          <w:rFonts w:ascii="宋体" w:eastAsia="宋体" w:hAnsi="宋体"/>
          <w:b/>
          <w:bCs/>
        </w:rPr>
        <w:t>节</w:t>
      </w:r>
      <w:r w:rsidRPr="001320C8">
        <w:rPr>
          <w:rFonts w:ascii="宋体" w:eastAsia="宋体" w:hAnsi="宋体"/>
          <w:b/>
          <w:bCs/>
        </w:rPr>
        <w:t xml:space="preserve"> </w:t>
      </w:r>
      <w:r w:rsidRPr="001320C8">
        <w:rPr>
          <w:rFonts w:ascii="宋体" w:eastAsia="宋体" w:hAnsi="宋体" w:hint="eastAsia"/>
          <w:b/>
          <w:bCs/>
        </w:rPr>
        <w:t>32-39</w:t>
      </w:r>
      <w:r w:rsidRPr="001320C8">
        <w:rPr>
          <w:rFonts w:ascii="宋体" w:eastAsia="宋体" w:hAnsi="宋体" w:hint="eastAsia"/>
          <w:b/>
          <w:bCs/>
        </w:rPr>
        <w:t>页</w:t>
      </w:r>
    </w:p>
    <w:p w14:paraId="0B99B0B5" w14:textId="3E52BBDD" w:rsidR="00B219DD" w:rsidRPr="001320C8" w:rsidRDefault="001320C8">
      <w:pPr>
        <w:spacing w:line="360" w:lineRule="auto"/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noProof/>
        </w:rPr>
        <w:drawing>
          <wp:anchor distT="0" distB="0" distL="114300" distR="114300" simplePos="0" relativeHeight="251976704" behindDoc="0" locked="0" layoutInCell="1" allowOverlap="1" wp14:anchorId="7CBB76F9" wp14:editId="661DD11E">
            <wp:simplePos x="0" y="0"/>
            <wp:positionH relativeFrom="column">
              <wp:posOffset>1489621</wp:posOffset>
            </wp:positionH>
            <wp:positionV relativeFrom="paragraph">
              <wp:posOffset>385867</wp:posOffset>
            </wp:positionV>
            <wp:extent cx="3715839" cy="3472004"/>
            <wp:effectExtent l="0" t="0" r="0" b="0"/>
            <wp:wrapTopAndBottom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7">
                      <a:lum bright="-12000"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000" cy="3472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11C" w:rsidRPr="001320C8">
        <w:rPr>
          <w:rFonts w:ascii="宋体" w:eastAsia="宋体" w:hAnsi="宋体" w:hint="eastAsia"/>
          <w:b/>
          <w:bCs/>
        </w:rPr>
        <w:t>梳理知识点，在进化树中的横线上填出动物的类别和基本特征</w:t>
      </w:r>
    </w:p>
    <w:p w14:paraId="221CBAFD" w14:textId="77241551" w:rsidR="00B219DD" w:rsidRDefault="00B219DD">
      <w:pPr>
        <w:spacing w:line="360" w:lineRule="auto"/>
        <w:rPr>
          <w:rFonts w:ascii="宋体" w:eastAsia="宋体" w:hAnsi="宋体" w:cs="宋体"/>
          <w:b/>
          <w:bCs/>
        </w:rPr>
      </w:pPr>
    </w:p>
    <w:p w14:paraId="433E4E55" w14:textId="20EC4C8F" w:rsidR="00B219DD" w:rsidRDefault="00B219DD">
      <w:pPr>
        <w:spacing w:line="360" w:lineRule="auto"/>
        <w:rPr>
          <w:rFonts w:ascii="宋体" w:eastAsia="宋体" w:hAnsi="宋体" w:cs="宋体"/>
          <w:b/>
          <w:bCs/>
        </w:rPr>
      </w:pPr>
    </w:p>
    <w:p w14:paraId="2441C991" w14:textId="7B1F1976" w:rsidR="001320C8" w:rsidRDefault="001320C8">
      <w:pPr>
        <w:spacing w:line="360" w:lineRule="auto"/>
        <w:rPr>
          <w:rFonts w:ascii="宋体" w:eastAsia="宋体" w:hAnsi="宋体" w:cs="宋体"/>
          <w:b/>
          <w:bCs/>
        </w:rPr>
      </w:pPr>
    </w:p>
    <w:p w14:paraId="7320B5C1" w14:textId="48E9B0E9" w:rsidR="001320C8" w:rsidRDefault="001320C8">
      <w:pPr>
        <w:spacing w:line="360" w:lineRule="auto"/>
        <w:rPr>
          <w:rFonts w:ascii="宋体" w:eastAsia="宋体" w:hAnsi="宋体" w:cs="宋体"/>
          <w:b/>
          <w:bCs/>
        </w:rPr>
      </w:pPr>
    </w:p>
    <w:p w14:paraId="4834C7F7" w14:textId="77777777" w:rsidR="001320C8" w:rsidRDefault="001320C8">
      <w:pPr>
        <w:spacing w:line="360" w:lineRule="auto"/>
        <w:rPr>
          <w:rFonts w:ascii="宋体" w:eastAsia="宋体" w:hAnsi="宋体" w:cs="宋体" w:hint="eastAsia"/>
          <w:b/>
          <w:bCs/>
        </w:rPr>
      </w:pPr>
    </w:p>
    <w:p w14:paraId="484FE53A" w14:textId="77777777" w:rsidR="00B219DD" w:rsidRDefault="00D5211C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cs="宋体" w:hint="eastAsia"/>
          <w:b/>
          <w:bCs/>
        </w:rPr>
        <w:lastRenderedPageBreak/>
        <w:t>【任务二】</w:t>
      </w:r>
    </w:p>
    <w:p w14:paraId="3C19AD73" w14:textId="77777777" w:rsidR="00B219DD" w:rsidRPr="001320C8" w:rsidRDefault="00D5211C">
      <w:pPr>
        <w:spacing w:line="360" w:lineRule="auto"/>
        <w:rPr>
          <w:rFonts w:ascii="宋体" w:eastAsia="宋体" w:hAnsi="宋体"/>
          <w:b/>
          <w:bCs/>
        </w:rPr>
      </w:pPr>
      <w:proofErr w:type="gramStart"/>
      <w:r w:rsidRPr="001320C8">
        <w:rPr>
          <w:rFonts w:ascii="宋体" w:eastAsia="宋体" w:hAnsi="宋体" w:hint="eastAsia"/>
          <w:b/>
          <w:bCs/>
        </w:rPr>
        <w:t>观看微课</w:t>
      </w:r>
      <w:r w:rsidRPr="001320C8">
        <w:rPr>
          <w:rFonts w:ascii="宋体" w:eastAsia="宋体" w:hAnsi="宋体"/>
          <w:b/>
          <w:bCs/>
        </w:rPr>
        <w:t>片段</w:t>
      </w:r>
      <w:proofErr w:type="gramEnd"/>
      <w:r w:rsidRPr="001320C8">
        <w:rPr>
          <w:rFonts w:ascii="宋体" w:eastAsia="宋体" w:hAnsi="宋体"/>
          <w:b/>
          <w:bCs/>
        </w:rPr>
        <w:t>2</w:t>
      </w:r>
      <w:r w:rsidRPr="001320C8">
        <w:rPr>
          <w:rFonts w:ascii="宋体" w:eastAsia="宋体" w:hAnsi="宋体" w:hint="eastAsia"/>
          <w:b/>
          <w:bCs/>
        </w:rPr>
        <w:t>:</w:t>
      </w:r>
      <w:r w:rsidRPr="001320C8">
        <w:rPr>
          <w:rFonts w:ascii="宋体" w:eastAsia="宋体" w:hAnsi="宋体"/>
          <w:b/>
          <w:bCs/>
        </w:rPr>
        <w:t xml:space="preserve"> “</w:t>
      </w:r>
      <w:r w:rsidRPr="001320C8">
        <w:rPr>
          <w:rFonts w:ascii="宋体" w:eastAsia="宋体" w:hAnsi="宋体" w:hint="eastAsia"/>
          <w:b/>
          <w:bCs/>
        </w:rPr>
        <w:t>脊椎动物</w:t>
      </w:r>
      <w:r w:rsidRPr="001320C8">
        <w:rPr>
          <w:rFonts w:ascii="宋体" w:eastAsia="宋体" w:hAnsi="宋体"/>
          <w:b/>
          <w:bCs/>
        </w:rPr>
        <w:t>”</w:t>
      </w:r>
      <w:r w:rsidRPr="001320C8">
        <w:rPr>
          <w:rFonts w:ascii="宋体" w:eastAsia="宋体" w:hAnsi="宋体"/>
          <w:b/>
          <w:bCs/>
        </w:rPr>
        <w:t>，阅读教材第十三章第</w:t>
      </w:r>
      <w:r w:rsidRPr="001320C8">
        <w:rPr>
          <w:rFonts w:ascii="宋体" w:eastAsia="宋体" w:hAnsi="宋体" w:hint="eastAsia"/>
          <w:b/>
          <w:bCs/>
        </w:rPr>
        <w:t>六</w:t>
      </w:r>
      <w:r w:rsidRPr="001320C8">
        <w:rPr>
          <w:rFonts w:ascii="宋体" w:eastAsia="宋体" w:hAnsi="宋体"/>
          <w:b/>
          <w:bCs/>
        </w:rPr>
        <w:t>节</w:t>
      </w:r>
      <w:r w:rsidRPr="001320C8">
        <w:rPr>
          <w:rFonts w:ascii="宋体" w:eastAsia="宋体" w:hAnsi="宋体"/>
          <w:b/>
          <w:bCs/>
        </w:rPr>
        <w:t xml:space="preserve"> </w:t>
      </w:r>
      <w:r w:rsidRPr="001320C8">
        <w:rPr>
          <w:rFonts w:ascii="宋体" w:eastAsia="宋体" w:hAnsi="宋体" w:hint="eastAsia"/>
          <w:b/>
          <w:bCs/>
        </w:rPr>
        <w:t>40-49</w:t>
      </w:r>
      <w:r w:rsidRPr="001320C8">
        <w:rPr>
          <w:rFonts w:ascii="宋体" w:eastAsia="宋体" w:hAnsi="宋体" w:hint="eastAsia"/>
          <w:b/>
          <w:bCs/>
        </w:rPr>
        <w:t>页</w:t>
      </w:r>
    </w:p>
    <w:p w14:paraId="401FE447" w14:textId="2FFE5449" w:rsidR="00B219DD" w:rsidRPr="001320C8" w:rsidRDefault="001320C8">
      <w:pPr>
        <w:spacing w:line="360" w:lineRule="auto"/>
        <w:rPr>
          <w:rFonts w:ascii="宋体" w:eastAsia="宋体" w:hAnsi="宋体"/>
          <w:b/>
          <w:bCs/>
        </w:rPr>
      </w:pPr>
      <w:r>
        <w:rPr>
          <w:rFonts w:ascii="宋体" w:eastAsia="宋体" w:hAnsi="宋体"/>
          <w:noProof/>
        </w:rPr>
        <w:drawing>
          <wp:anchor distT="0" distB="0" distL="114300" distR="114300" simplePos="0" relativeHeight="251977728" behindDoc="0" locked="0" layoutInCell="1" allowOverlap="1" wp14:anchorId="51A0F1E7" wp14:editId="71303821">
            <wp:simplePos x="0" y="0"/>
            <wp:positionH relativeFrom="column">
              <wp:posOffset>1167765</wp:posOffset>
            </wp:positionH>
            <wp:positionV relativeFrom="paragraph">
              <wp:posOffset>400685</wp:posOffset>
            </wp:positionV>
            <wp:extent cx="4003040" cy="3928745"/>
            <wp:effectExtent l="0" t="0" r="0" b="0"/>
            <wp:wrapTopAndBottom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8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04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11C" w:rsidRPr="001320C8">
        <w:rPr>
          <w:rFonts w:ascii="宋体" w:eastAsia="宋体" w:hAnsi="宋体" w:hint="eastAsia"/>
          <w:b/>
          <w:bCs/>
        </w:rPr>
        <w:t>梳理知识点，在进化树中的横线上填出动物的类别和基本特征</w:t>
      </w:r>
    </w:p>
    <w:p w14:paraId="228546EB" w14:textId="6A6C35A3" w:rsidR="00B219DD" w:rsidRDefault="00B219DD">
      <w:pPr>
        <w:rPr>
          <w:rFonts w:ascii="宋体" w:eastAsia="宋体" w:hAnsi="宋体"/>
        </w:rPr>
      </w:pPr>
    </w:p>
    <w:p w14:paraId="6DFE7804" w14:textId="78B76DDB" w:rsidR="00B219DD" w:rsidRDefault="00D5211C">
      <w:pPr>
        <w:rPr>
          <w:rFonts w:ascii="宋体" w:eastAsia="宋体" w:hAnsi="宋体" w:cs="宋体"/>
          <w:b/>
          <w:bCs/>
        </w:rPr>
      </w:pP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cs="宋体" w:hint="eastAsia"/>
          <w:b/>
          <w:bCs/>
        </w:rPr>
        <w:t>【任务</w:t>
      </w:r>
      <w:r>
        <w:rPr>
          <w:rFonts w:ascii="宋体" w:eastAsia="宋体" w:hAnsi="宋体" w:cs="宋体" w:hint="eastAsia"/>
          <w:b/>
          <w:bCs/>
        </w:rPr>
        <w:t>三</w:t>
      </w:r>
      <w:r>
        <w:rPr>
          <w:rFonts w:ascii="宋体" w:eastAsia="宋体" w:hAnsi="宋体" w:cs="宋体" w:hint="eastAsia"/>
          <w:b/>
          <w:bCs/>
        </w:rPr>
        <w:t>】</w:t>
      </w:r>
    </w:p>
    <w:p w14:paraId="564F18B4" w14:textId="77777777" w:rsidR="00B219DD" w:rsidRPr="001320C8" w:rsidRDefault="00D5211C">
      <w:pPr>
        <w:spacing w:line="360" w:lineRule="auto"/>
        <w:rPr>
          <w:rFonts w:ascii="宋体" w:eastAsia="宋体" w:hAnsi="宋体"/>
          <w:b/>
          <w:bCs/>
        </w:rPr>
      </w:pPr>
      <w:r w:rsidRPr="001320C8">
        <w:rPr>
          <w:rFonts w:ascii="宋体" w:eastAsia="宋体" w:hAnsi="宋体" w:hint="eastAsia"/>
          <w:b/>
          <w:bCs/>
        </w:rPr>
        <w:t>先完成习题</w:t>
      </w:r>
      <w:r w:rsidRPr="001320C8">
        <w:rPr>
          <w:rFonts w:ascii="宋体" w:eastAsia="宋体" w:hAnsi="宋体" w:hint="eastAsia"/>
          <w:b/>
          <w:bCs/>
        </w:rPr>
        <w:t>1-11</w:t>
      </w:r>
      <w:r w:rsidRPr="001320C8">
        <w:rPr>
          <w:rFonts w:ascii="宋体" w:eastAsia="宋体" w:hAnsi="宋体" w:hint="eastAsia"/>
          <w:b/>
          <w:bCs/>
        </w:rPr>
        <w:t>，再</w:t>
      </w:r>
      <w:proofErr w:type="gramStart"/>
      <w:r w:rsidRPr="001320C8">
        <w:rPr>
          <w:rFonts w:ascii="宋体" w:eastAsia="宋体" w:hAnsi="宋体" w:hint="eastAsia"/>
          <w:b/>
          <w:bCs/>
        </w:rPr>
        <w:t>观看微课片段</w:t>
      </w:r>
      <w:proofErr w:type="gramEnd"/>
      <w:r w:rsidRPr="001320C8">
        <w:rPr>
          <w:rFonts w:ascii="宋体" w:eastAsia="宋体" w:hAnsi="宋体" w:hint="eastAsia"/>
          <w:b/>
          <w:bCs/>
        </w:rPr>
        <w:t>3</w:t>
      </w:r>
      <w:r w:rsidRPr="001320C8">
        <w:rPr>
          <w:rFonts w:ascii="宋体" w:eastAsia="宋体" w:hAnsi="宋体" w:hint="eastAsia"/>
          <w:b/>
          <w:bCs/>
        </w:rPr>
        <w:t>“</w:t>
      </w:r>
      <w:r w:rsidRPr="001320C8">
        <w:rPr>
          <w:rFonts w:ascii="宋体" w:eastAsia="宋体" w:hAnsi="宋体" w:hint="eastAsia"/>
          <w:b/>
          <w:bCs/>
        </w:rPr>
        <w:t>动物</w:t>
      </w:r>
      <w:r w:rsidRPr="001320C8">
        <w:rPr>
          <w:rFonts w:ascii="宋体" w:eastAsia="宋体" w:hAnsi="宋体" w:hint="eastAsia"/>
          <w:b/>
          <w:bCs/>
        </w:rPr>
        <w:t>界相关</w:t>
      </w:r>
      <w:r w:rsidRPr="001320C8">
        <w:rPr>
          <w:rFonts w:ascii="宋体" w:eastAsia="宋体" w:hAnsi="宋体" w:hint="eastAsia"/>
          <w:b/>
          <w:bCs/>
        </w:rPr>
        <w:t>习题讲解</w:t>
      </w:r>
      <w:r w:rsidRPr="001320C8">
        <w:rPr>
          <w:rFonts w:ascii="宋体" w:eastAsia="宋体" w:hAnsi="宋体" w:hint="eastAsia"/>
          <w:b/>
          <w:bCs/>
        </w:rPr>
        <w:t>”</w:t>
      </w:r>
      <w:r w:rsidRPr="001320C8">
        <w:rPr>
          <w:rFonts w:ascii="宋体" w:eastAsia="宋体" w:hAnsi="宋体" w:hint="eastAsia"/>
          <w:b/>
          <w:bCs/>
        </w:rPr>
        <w:t>，解决疑惑并展开讨论</w:t>
      </w:r>
      <w:r w:rsidRPr="001320C8">
        <w:rPr>
          <w:rFonts w:ascii="宋体" w:eastAsia="宋体" w:hAnsi="宋体" w:hint="eastAsia"/>
          <w:b/>
          <w:bCs/>
        </w:rPr>
        <w:t>。</w:t>
      </w:r>
    </w:p>
    <w:p w14:paraId="337396EB" w14:textId="77777777" w:rsidR="00B219DD" w:rsidRDefault="00D5211C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1</w:t>
      </w:r>
      <w:r>
        <w:rPr>
          <w:rFonts w:ascii="宋体" w:eastAsia="宋体" w:hAnsi="宋体" w:hint="eastAsia"/>
        </w:rPr>
        <w:t>.</w:t>
      </w:r>
      <w:r>
        <w:rPr>
          <w:rFonts w:ascii="宋体" w:eastAsia="宋体" w:hAnsi="宋体" w:hint="eastAsia"/>
        </w:rPr>
        <w:t>在我国美丽富饶的南海诸岛中，有许多岛屿是由珊瑚虫分泌物堆积而成的。下列叙述中</w:t>
      </w:r>
    </w:p>
    <w:p w14:paraId="747193ED" w14:textId="77777777" w:rsidR="00B219DD" w:rsidRDefault="00D5211C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不正确的是</w:t>
      </w:r>
    </w:p>
    <w:p w14:paraId="4444F424" w14:textId="77777777" w:rsidR="00B219DD" w:rsidRDefault="00D5211C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A. </w:t>
      </w:r>
      <w:r>
        <w:rPr>
          <w:rFonts w:ascii="宋体" w:eastAsia="宋体" w:hAnsi="宋体" w:hint="eastAsia"/>
        </w:rPr>
        <w:t>珊瑚虫属于腔肠动物</w:t>
      </w:r>
      <w:r>
        <w:rPr>
          <w:rFonts w:ascii="宋体" w:eastAsia="宋体" w:hAnsi="宋体" w:hint="eastAsia"/>
        </w:rPr>
        <w:t xml:space="preserve">                      B</w:t>
      </w:r>
      <w:r>
        <w:rPr>
          <w:rFonts w:ascii="宋体" w:eastAsia="宋体" w:hAnsi="宋体" w:hint="eastAsia"/>
        </w:rPr>
        <w:t>．珊瑚虫身体呈两侧对称</w:t>
      </w:r>
      <w:r>
        <w:rPr>
          <w:rFonts w:ascii="宋体" w:eastAsia="宋体" w:hAnsi="宋体" w:hint="eastAsia"/>
        </w:rPr>
        <w:t xml:space="preserve"> </w:t>
      </w:r>
    </w:p>
    <w:p w14:paraId="2456EB76" w14:textId="77777777" w:rsidR="00B219DD" w:rsidRDefault="00D5211C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C</w:t>
      </w:r>
      <w:r>
        <w:rPr>
          <w:rFonts w:ascii="宋体" w:eastAsia="宋体" w:hAnsi="宋体" w:hint="eastAsia"/>
        </w:rPr>
        <w:t>．珊瑚虫的食物进入和残渣排出均通过口</w:t>
      </w:r>
      <w:r>
        <w:rPr>
          <w:rFonts w:ascii="宋体" w:eastAsia="宋体" w:hAnsi="宋体" w:hint="eastAsia"/>
        </w:rPr>
        <w:t xml:space="preserve">      D</w:t>
      </w:r>
      <w:r>
        <w:rPr>
          <w:rFonts w:ascii="宋体" w:eastAsia="宋体" w:hAnsi="宋体" w:hint="eastAsia"/>
        </w:rPr>
        <w:t>．珊瑚虫的体表有刺细胞</w:t>
      </w:r>
      <w:r>
        <w:rPr>
          <w:rFonts w:ascii="宋体" w:eastAsia="宋体" w:hAnsi="宋体" w:hint="eastAsia"/>
        </w:rPr>
        <w:t xml:space="preserve">    </w:t>
      </w:r>
    </w:p>
    <w:p w14:paraId="3593D44D" w14:textId="77777777" w:rsidR="00B219DD" w:rsidRDefault="00D5211C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2</w:t>
      </w:r>
      <w:r>
        <w:rPr>
          <w:rFonts w:ascii="宋体" w:eastAsia="宋体" w:hAnsi="宋体" w:hint="eastAsia"/>
        </w:rPr>
        <w:t>.</w:t>
      </w:r>
      <w:r>
        <w:rPr>
          <w:rFonts w:ascii="宋体" w:eastAsia="宋体" w:hAnsi="宋体" w:hint="eastAsia"/>
        </w:rPr>
        <w:t>蛔虫具有很多与寄生生活相适应的特点，下列叙述不正确的是</w:t>
      </w:r>
    </w:p>
    <w:p w14:paraId="03445DED" w14:textId="77777777" w:rsidR="00B219DD" w:rsidRDefault="00D5211C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A. </w:t>
      </w:r>
      <w:r>
        <w:rPr>
          <w:rFonts w:ascii="宋体" w:eastAsia="宋体" w:hAnsi="宋体" w:hint="eastAsia"/>
        </w:rPr>
        <w:t>生殖器官发达，生</w:t>
      </w:r>
      <w:r>
        <w:rPr>
          <w:rFonts w:ascii="宋体" w:eastAsia="宋体" w:hAnsi="宋体" w:hint="eastAsia"/>
        </w:rPr>
        <w:t>殖能力强</w:t>
      </w:r>
      <w:r>
        <w:rPr>
          <w:rFonts w:ascii="宋体" w:eastAsia="宋体" w:hAnsi="宋体" w:hint="eastAsia"/>
        </w:rPr>
        <w:t xml:space="preserve">                B</w:t>
      </w:r>
      <w:r>
        <w:rPr>
          <w:rFonts w:ascii="宋体" w:eastAsia="宋体" w:hAnsi="宋体" w:hint="eastAsia"/>
        </w:rPr>
        <w:t>．运动器官发达，运动能力强</w:t>
      </w:r>
    </w:p>
    <w:p w14:paraId="70D3F94D" w14:textId="77777777" w:rsidR="00B219DD" w:rsidRDefault="00D5211C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C</w:t>
      </w:r>
      <w:r>
        <w:rPr>
          <w:rFonts w:ascii="宋体" w:eastAsia="宋体" w:hAnsi="宋体" w:hint="eastAsia"/>
        </w:rPr>
        <w:t>．消化管结构简单，</w:t>
      </w:r>
      <w:proofErr w:type="gramStart"/>
      <w:r>
        <w:rPr>
          <w:rFonts w:ascii="宋体" w:eastAsia="宋体" w:hAnsi="宋体" w:hint="eastAsia"/>
        </w:rPr>
        <w:t>肠仅由</w:t>
      </w:r>
      <w:proofErr w:type="gramEnd"/>
      <w:r>
        <w:rPr>
          <w:rFonts w:ascii="宋体" w:eastAsia="宋体" w:hAnsi="宋体" w:hint="eastAsia"/>
        </w:rPr>
        <w:t>一层细胞构成</w:t>
      </w:r>
      <w:r>
        <w:rPr>
          <w:rFonts w:ascii="宋体" w:eastAsia="宋体" w:hAnsi="宋体" w:hint="eastAsia"/>
        </w:rPr>
        <w:t xml:space="preserve">      D</w:t>
      </w:r>
      <w:r>
        <w:rPr>
          <w:rFonts w:ascii="宋体" w:eastAsia="宋体" w:hAnsi="宋体" w:hint="eastAsia"/>
        </w:rPr>
        <w:t>．身体表面包裹着一层密</w:t>
      </w:r>
      <w:proofErr w:type="gramStart"/>
      <w:r>
        <w:rPr>
          <w:rFonts w:ascii="宋体" w:eastAsia="宋体" w:hAnsi="宋体" w:hint="eastAsia"/>
        </w:rPr>
        <w:t>不</w:t>
      </w:r>
      <w:proofErr w:type="gramEnd"/>
      <w:r>
        <w:rPr>
          <w:rFonts w:ascii="宋体" w:eastAsia="宋体" w:hAnsi="宋体" w:hint="eastAsia"/>
        </w:rPr>
        <w:t>透水的角质层</w:t>
      </w:r>
    </w:p>
    <w:p w14:paraId="4B752B19" w14:textId="77777777" w:rsidR="00B219DD" w:rsidRDefault="00D5211C">
      <w:pPr>
        <w:spacing w:line="276" w:lineRule="auto"/>
        <w:rPr>
          <w:rFonts w:ascii="宋体" w:eastAsia="宋体" w:hAnsi="宋体"/>
        </w:rPr>
      </w:pPr>
      <w:bookmarkStart w:id="0" w:name="_GoBack"/>
      <w:bookmarkEnd w:id="0"/>
      <w:r>
        <w:rPr>
          <w:rFonts w:ascii="宋体" w:eastAsia="宋体" w:hAnsi="宋体" w:hint="eastAsia"/>
        </w:rPr>
        <w:t>3</w:t>
      </w:r>
      <w:r>
        <w:rPr>
          <w:rFonts w:ascii="宋体" w:eastAsia="宋体" w:hAnsi="宋体" w:hint="eastAsia"/>
        </w:rPr>
        <w:t>.</w:t>
      </w:r>
      <w:r>
        <w:rPr>
          <w:rFonts w:ascii="宋体" w:eastAsia="宋体" w:hAnsi="宋体" w:hint="eastAsia"/>
        </w:rPr>
        <w:t>在观察蚯蚓的过程中，应经常用浸水的湿棉球轻轻擦拭蚯蚓的体表，使其体表保持湿润，</w:t>
      </w:r>
    </w:p>
    <w:p w14:paraId="69034D80" w14:textId="77777777" w:rsidR="00B219DD" w:rsidRDefault="00D5211C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这是因为</w:t>
      </w:r>
    </w:p>
    <w:p w14:paraId="3EC10529" w14:textId="77777777" w:rsidR="00B219DD" w:rsidRDefault="00D5211C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A. </w:t>
      </w:r>
      <w:r>
        <w:rPr>
          <w:rFonts w:ascii="宋体" w:eastAsia="宋体" w:hAnsi="宋体" w:hint="eastAsia"/>
        </w:rPr>
        <w:t>蚯蚓需要不断从水中获取营养</w:t>
      </w:r>
      <w:r>
        <w:rPr>
          <w:rFonts w:ascii="宋体" w:eastAsia="宋体" w:hAnsi="宋体" w:hint="eastAsia"/>
        </w:rPr>
        <w:t xml:space="preserve">              </w:t>
      </w:r>
    </w:p>
    <w:p w14:paraId="0DEFD1AF" w14:textId="77777777" w:rsidR="00B219DD" w:rsidRDefault="00D5211C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B</w:t>
      </w:r>
      <w:r>
        <w:rPr>
          <w:rFonts w:ascii="宋体" w:eastAsia="宋体" w:hAnsi="宋体" w:hint="eastAsia"/>
        </w:rPr>
        <w:t>．去除灰尘，以免阻塞呼吸通道</w:t>
      </w:r>
    </w:p>
    <w:p w14:paraId="444BED9B" w14:textId="77777777" w:rsidR="00B219DD" w:rsidRDefault="00D5211C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C</w:t>
      </w:r>
      <w:r>
        <w:rPr>
          <w:rFonts w:ascii="宋体" w:eastAsia="宋体" w:hAnsi="宋体" w:hint="eastAsia"/>
        </w:rPr>
        <w:t>．干燥环境中体内水分会过分蒸发，导致蚯蚓失水过多</w:t>
      </w:r>
    </w:p>
    <w:p w14:paraId="2FE734A4" w14:textId="77777777" w:rsidR="00B219DD" w:rsidRDefault="00D5211C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D</w:t>
      </w:r>
      <w:r>
        <w:rPr>
          <w:rFonts w:ascii="宋体" w:eastAsia="宋体" w:hAnsi="宋体" w:hint="eastAsia"/>
        </w:rPr>
        <w:t>．蚯蚓没有呼吸系统，要靠分泌黏液、保持湿润的体壁来完成呼吸</w:t>
      </w:r>
    </w:p>
    <w:p w14:paraId="53DB4F8B" w14:textId="77777777" w:rsidR="00B219DD" w:rsidRDefault="00D5211C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4</w:t>
      </w:r>
      <w:r>
        <w:rPr>
          <w:rFonts w:ascii="宋体" w:eastAsia="宋体" w:hAnsi="宋体" w:hint="eastAsia"/>
        </w:rPr>
        <w:t>.</w:t>
      </w:r>
      <w:r>
        <w:rPr>
          <w:rFonts w:ascii="宋体" w:eastAsia="宋体" w:hAnsi="宋体" w:hint="eastAsia"/>
        </w:rPr>
        <w:t>河蚌、文蛤、扇贝等双壳类动物的呼吸器官及运动器官是</w:t>
      </w:r>
    </w:p>
    <w:p w14:paraId="1F876AC7" w14:textId="77777777" w:rsidR="00B219DD" w:rsidRDefault="00D5211C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A. </w:t>
      </w:r>
      <w:r>
        <w:rPr>
          <w:rFonts w:ascii="宋体" w:eastAsia="宋体" w:hAnsi="宋体" w:hint="eastAsia"/>
        </w:rPr>
        <w:t>鳃和足</w:t>
      </w:r>
      <w:r>
        <w:rPr>
          <w:rFonts w:ascii="宋体" w:eastAsia="宋体" w:hAnsi="宋体" w:hint="eastAsia"/>
        </w:rPr>
        <w:t xml:space="preserve">       B</w:t>
      </w:r>
      <w:r>
        <w:rPr>
          <w:rFonts w:ascii="宋体" w:eastAsia="宋体" w:hAnsi="宋体" w:hint="eastAsia"/>
        </w:rPr>
        <w:t>．肺和足</w:t>
      </w:r>
      <w:r>
        <w:rPr>
          <w:rFonts w:ascii="宋体" w:eastAsia="宋体" w:hAnsi="宋体" w:hint="eastAsia"/>
        </w:rPr>
        <w:t xml:space="preserve">      C</w:t>
      </w:r>
      <w:r>
        <w:rPr>
          <w:rFonts w:ascii="宋体" w:eastAsia="宋体" w:hAnsi="宋体" w:hint="eastAsia"/>
        </w:rPr>
        <w:t>．气管和刚毛</w:t>
      </w:r>
      <w:r>
        <w:rPr>
          <w:rFonts w:ascii="宋体" w:eastAsia="宋体" w:hAnsi="宋体" w:hint="eastAsia"/>
        </w:rPr>
        <w:t xml:space="preserve">      D</w:t>
      </w:r>
      <w:r>
        <w:rPr>
          <w:rFonts w:ascii="宋体" w:eastAsia="宋体" w:hAnsi="宋体" w:hint="eastAsia"/>
        </w:rPr>
        <w:t>．鳃和疣足</w:t>
      </w:r>
    </w:p>
    <w:p w14:paraId="2918219F" w14:textId="77777777" w:rsidR="00B219DD" w:rsidRDefault="00D5211C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5</w:t>
      </w:r>
      <w:r>
        <w:rPr>
          <w:rFonts w:ascii="宋体" w:eastAsia="宋体" w:hAnsi="宋体" w:hint="eastAsia"/>
        </w:rPr>
        <w:t>．蝗虫能适于陆地生活，其形态结构特点有（</w:t>
      </w:r>
      <w:r>
        <w:rPr>
          <w:rFonts w:ascii="宋体" w:eastAsia="宋体" w:hAnsi="宋体" w:hint="eastAsia"/>
        </w:rPr>
        <w:t xml:space="preserve">   </w:t>
      </w:r>
      <w:r>
        <w:rPr>
          <w:rFonts w:ascii="宋体" w:eastAsia="宋体" w:hAnsi="宋体" w:hint="eastAsia"/>
        </w:rPr>
        <w:t>）</w:t>
      </w:r>
    </w:p>
    <w:p w14:paraId="1DCE95A0" w14:textId="77777777" w:rsidR="00B219DD" w:rsidRDefault="00D5211C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①气门用于呼吸</w:t>
      </w:r>
      <w:r>
        <w:rPr>
          <w:rFonts w:ascii="宋体" w:eastAsia="宋体" w:hAnsi="宋体" w:hint="eastAsia"/>
        </w:rPr>
        <w:tab/>
      </w:r>
      <w:r>
        <w:rPr>
          <w:rFonts w:ascii="宋体" w:eastAsia="宋体" w:hAnsi="宋体" w:hint="eastAsia"/>
        </w:rPr>
        <w:tab/>
      </w:r>
      <w:r>
        <w:rPr>
          <w:rFonts w:ascii="宋体" w:eastAsia="宋体" w:hAnsi="宋体" w:hint="eastAsia"/>
        </w:rPr>
        <w:tab/>
      </w:r>
      <w:r>
        <w:rPr>
          <w:rFonts w:ascii="宋体" w:eastAsia="宋体" w:hAnsi="宋体" w:hint="eastAsia"/>
        </w:rPr>
        <w:tab/>
      </w:r>
      <w:r>
        <w:rPr>
          <w:rFonts w:ascii="宋体" w:eastAsia="宋体" w:hAnsi="宋体" w:hint="eastAsia"/>
        </w:rPr>
        <w:tab/>
      </w:r>
      <w:r>
        <w:rPr>
          <w:rFonts w:ascii="宋体" w:eastAsia="宋体" w:hAnsi="宋体" w:hint="eastAsia"/>
        </w:rPr>
        <w:t>②胸部有三对足、两对</w:t>
      </w:r>
      <w:proofErr w:type="gramStart"/>
      <w:r>
        <w:rPr>
          <w:rFonts w:ascii="宋体" w:eastAsia="宋体" w:hAnsi="宋体" w:hint="eastAsia"/>
        </w:rPr>
        <w:t>翅</w:t>
      </w:r>
      <w:proofErr w:type="gramEnd"/>
    </w:p>
    <w:p w14:paraId="194ECBD5" w14:textId="77777777" w:rsidR="00B219DD" w:rsidRDefault="00D5211C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③有外骨骼，防止水分蒸发</w:t>
      </w:r>
      <w:r>
        <w:rPr>
          <w:rFonts w:ascii="宋体" w:eastAsia="宋体" w:hAnsi="宋体" w:hint="eastAsia"/>
        </w:rPr>
        <w:tab/>
      </w:r>
      <w:r>
        <w:rPr>
          <w:rFonts w:ascii="宋体" w:eastAsia="宋体" w:hAnsi="宋体" w:hint="eastAsia"/>
        </w:rPr>
        <w:tab/>
      </w:r>
      <w:r>
        <w:rPr>
          <w:rFonts w:ascii="宋体" w:eastAsia="宋体" w:hAnsi="宋体" w:hint="eastAsia"/>
        </w:rPr>
        <w:t>④视力较弱，有一对单眼</w:t>
      </w:r>
    </w:p>
    <w:p w14:paraId="7EEE6066" w14:textId="77777777" w:rsidR="00B219DD" w:rsidRDefault="00D5211C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A.</w:t>
      </w:r>
      <w:r>
        <w:rPr>
          <w:rFonts w:ascii="宋体" w:eastAsia="宋体" w:hAnsi="宋体" w:hint="eastAsia"/>
        </w:rPr>
        <w:t>①②③④</w:t>
      </w:r>
      <w:r>
        <w:rPr>
          <w:rFonts w:ascii="宋体" w:eastAsia="宋体" w:hAnsi="宋体" w:hint="eastAsia"/>
        </w:rPr>
        <w:tab/>
        <w:t xml:space="preserve">B. </w:t>
      </w:r>
      <w:r>
        <w:rPr>
          <w:rFonts w:ascii="宋体" w:eastAsia="宋体" w:hAnsi="宋体" w:hint="eastAsia"/>
        </w:rPr>
        <w:t>①②③</w:t>
      </w:r>
      <w:r>
        <w:rPr>
          <w:rFonts w:ascii="宋体" w:eastAsia="宋体" w:hAnsi="宋体" w:hint="eastAsia"/>
        </w:rPr>
        <w:tab/>
        <w:t xml:space="preserve">C. </w:t>
      </w:r>
      <w:r>
        <w:rPr>
          <w:rFonts w:ascii="宋体" w:eastAsia="宋体" w:hAnsi="宋体" w:hint="eastAsia"/>
        </w:rPr>
        <w:t>①②④</w:t>
      </w:r>
      <w:r>
        <w:rPr>
          <w:rFonts w:ascii="宋体" w:eastAsia="宋体" w:hAnsi="宋体" w:hint="eastAsia"/>
        </w:rPr>
        <w:tab/>
        <w:t xml:space="preserve">D. </w:t>
      </w:r>
      <w:r>
        <w:rPr>
          <w:rFonts w:ascii="宋体" w:eastAsia="宋体" w:hAnsi="宋体" w:hint="eastAsia"/>
        </w:rPr>
        <w:t>①③④</w:t>
      </w:r>
    </w:p>
    <w:p w14:paraId="19F527D6" w14:textId="77777777" w:rsidR="00B219DD" w:rsidRDefault="00D5211C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6</w:t>
      </w:r>
      <w:r>
        <w:rPr>
          <w:rFonts w:ascii="宋体" w:eastAsia="宋体" w:hAnsi="宋体" w:hint="eastAsia"/>
        </w:rPr>
        <w:t>.</w:t>
      </w:r>
      <w:r>
        <w:rPr>
          <w:rFonts w:ascii="宋体" w:eastAsia="宋体" w:hAnsi="宋体" w:hint="eastAsia"/>
        </w:rPr>
        <w:t>扬子鳄是我国特有的淡水</w:t>
      </w:r>
      <w:proofErr w:type="gramStart"/>
      <w:r>
        <w:rPr>
          <w:rFonts w:ascii="宋体" w:eastAsia="宋体" w:hAnsi="宋体" w:hint="eastAsia"/>
        </w:rPr>
        <w:t>鳄</w:t>
      </w:r>
      <w:proofErr w:type="gramEnd"/>
      <w:r>
        <w:rPr>
          <w:rFonts w:ascii="宋体" w:eastAsia="宋体" w:hAnsi="宋体" w:hint="eastAsia"/>
        </w:rPr>
        <w:t>，是世界上濒临灭绝的动物。我国把扬子鳄列为一级保护动物，并建立了扬子鳄</w:t>
      </w:r>
      <w:r>
        <w:rPr>
          <w:rFonts w:ascii="宋体" w:eastAsia="宋体" w:hAnsi="宋体" w:hint="eastAsia"/>
        </w:rPr>
        <w:t>自然保护区和人工养殖场。下列各项叙述中，与扬子鳄的特征与习性相符的是</w:t>
      </w:r>
    </w:p>
    <w:p w14:paraId="6D05FD1A" w14:textId="77777777" w:rsidR="00B219DD" w:rsidRDefault="00D5211C">
      <w:pPr>
        <w:spacing w:line="276" w:lineRule="auto"/>
        <w:rPr>
          <w:rFonts w:ascii="宋体" w:eastAsia="宋体" w:hAnsi="宋体"/>
        </w:rPr>
      </w:pPr>
      <w:bookmarkStart w:id="1" w:name="OLE_LINK3"/>
      <w:bookmarkStart w:id="2" w:name="OLE_LINK4"/>
      <w:r>
        <w:rPr>
          <w:rFonts w:ascii="宋体" w:eastAsia="宋体" w:hAnsi="宋体" w:hint="eastAsia"/>
        </w:rPr>
        <w:t xml:space="preserve">A. </w:t>
      </w:r>
      <w:r>
        <w:rPr>
          <w:rFonts w:ascii="宋体" w:eastAsia="宋体" w:hAnsi="宋体" w:hint="eastAsia"/>
        </w:rPr>
        <w:t>需要皮肤辅助呼吸</w:t>
      </w:r>
      <w:r>
        <w:rPr>
          <w:rFonts w:ascii="宋体" w:eastAsia="宋体" w:hAnsi="宋体" w:hint="eastAsia"/>
        </w:rPr>
        <w:t xml:space="preserve">                     B</w:t>
      </w:r>
      <w:r>
        <w:rPr>
          <w:rFonts w:ascii="宋体" w:eastAsia="宋体" w:hAnsi="宋体" w:hint="eastAsia"/>
        </w:rPr>
        <w:t>．必须生活在水环境中</w:t>
      </w:r>
      <w:r>
        <w:rPr>
          <w:rFonts w:ascii="宋体" w:eastAsia="宋体" w:hAnsi="宋体" w:hint="eastAsia"/>
        </w:rPr>
        <w:t xml:space="preserve">     </w:t>
      </w:r>
    </w:p>
    <w:p w14:paraId="19CBCFC6" w14:textId="77777777" w:rsidR="00B219DD" w:rsidRDefault="00D5211C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C</w:t>
      </w:r>
      <w:r>
        <w:rPr>
          <w:rFonts w:ascii="宋体" w:eastAsia="宋体" w:hAnsi="宋体" w:hint="eastAsia"/>
        </w:rPr>
        <w:t>．依靠肺与外界进行气体交换</w:t>
      </w:r>
      <w:r>
        <w:rPr>
          <w:rFonts w:ascii="宋体" w:eastAsia="宋体" w:hAnsi="宋体" w:hint="eastAsia"/>
        </w:rPr>
        <w:t xml:space="preserve">             D</w:t>
      </w:r>
      <w:r>
        <w:rPr>
          <w:rFonts w:ascii="宋体" w:eastAsia="宋体" w:hAnsi="宋体" w:hint="eastAsia"/>
        </w:rPr>
        <w:t>．体表分泌黏液</w:t>
      </w:r>
    </w:p>
    <w:bookmarkEnd w:id="1"/>
    <w:bookmarkEnd w:id="2"/>
    <w:p w14:paraId="3AEEA630" w14:textId="77777777" w:rsidR="00B219DD" w:rsidRDefault="00D5211C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7</w:t>
      </w:r>
      <w:r>
        <w:rPr>
          <w:rFonts w:ascii="宋体" w:eastAsia="宋体" w:hAnsi="宋体" w:hint="eastAsia"/>
        </w:rPr>
        <w:t>.</w:t>
      </w:r>
      <w:r>
        <w:rPr>
          <w:rFonts w:ascii="宋体" w:eastAsia="宋体" w:hAnsi="宋体" w:hint="eastAsia"/>
        </w:rPr>
        <w:t>小</w:t>
      </w:r>
      <w:proofErr w:type="gramStart"/>
      <w:r>
        <w:rPr>
          <w:rFonts w:ascii="宋体" w:eastAsia="宋体" w:hAnsi="宋体" w:hint="eastAsia"/>
        </w:rPr>
        <w:t>明同学</w:t>
      </w:r>
      <w:proofErr w:type="gramEnd"/>
      <w:r>
        <w:rPr>
          <w:rFonts w:ascii="宋体" w:eastAsia="宋体" w:hAnsi="宋体" w:hint="eastAsia"/>
        </w:rPr>
        <w:t>对鸟体温恒定的原因进行了如下解释，其中不正确的是</w:t>
      </w:r>
    </w:p>
    <w:p w14:paraId="706A4F4F" w14:textId="77777777" w:rsidR="00B219DD" w:rsidRDefault="00D5211C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A. </w:t>
      </w:r>
      <w:r>
        <w:rPr>
          <w:rFonts w:ascii="宋体" w:eastAsia="宋体" w:hAnsi="宋体" w:hint="eastAsia"/>
        </w:rPr>
        <w:t>鸟所生活的环境温差不大</w:t>
      </w:r>
    </w:p>
    <w:p w14:paraId="39717BAA" w14:textId="77777777" w:rsidR="00B219DD" w:rsidRDefault="00D5211C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B</w:t>
      </w:r>
      <w:r>
        <w:rPr>
          <w:rFonts w:ascii="宋体" w:eastAsia="宋体" w:hAnsi="宋体" w:hint="eastAsia"/>
        </w:rPr>
        <w:t>．羽毛有保温作用</w:t>
      </w:r>
    </w:p>
    <w:p w14:paraId="51A20D3C" w14:textId="77777777" w:rsidR="00B219DD" w:rsidRDefault="00D5211C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C</w:t>
      </w:r>
      <w:r>
        <w:rPr>
          <w:rFonts w:ascii="宋体" w:eastAsia="宋体" w:hAnsi="宋体" w:hint="eastAsia"/>
        </w:rPr>
        <w:t>．有良好的产热和散热的结构</w:t>
      </w:r>
      <w:r>
        <w:rPr>
          <w:rFonts w:ascii="宋体" w:eastAsia="宋体" w:hAnsi="宋体" w:hint="eastAsia"/>
        </w:rPr>
        <w:t xml:space="preserve">         </w:t>
      </w:r>
    </w:p>
    <w:p w14:paraId="50E2A6E4" w14:textId="77777777" w:rsidR="00B219DD" w:rsidRDefault="00D5211C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D</w:t>
      </w:r>
      <w:r>
        <w:rPr>
          <w:rFonts w:ascii="宋体" w:eastAsia="宋体" w:hAnsi="宋体" w:hint="eastAsia"/>
        </w:rPr>
        <w:t>．鸟的食量大，消化能力强，呼吸作用旺盛，产生的热量多</w:t>
      </w:r>
    </w:p>
    <w:p w14:paraId="2229487B" w14:textId="77777777" w:rsidR="00B219DD" w:rsidRDefault="00D5211C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8</w:t>
      </w:r>
      <w:r>
        <w:rPr>
          <w:rFonts w:ascii="宋体" w:eastAsia="宋体" w:hAnsi="宋体" w:hint="eastAsia"/>
        </w:rPr>
        <w:t>.</w:t>
      </w:r>
      <w:r>
        <w:rPr>
          <w:rFonts w:ascii="宋体" w:eastAsia="宋体" w:hAnsi="宋体" w:hint="eastAsia"/>
        </w:rPr>
        <w:t>家鸽的骨具有很多与飞行生活相适应的特点，下列叙述不正</w:t>
      </w:r>
      <w:r>
        <w:rPr>
          <w:rFonts w:ascii="宋体" w:eastAsia="宋体" w:hAnsi="宋体" w:hint="eastAsia"/>
        </w:rPr>
        <w:t>确的是</w:t>
      </w:r>
    </w:p>
    <w:p w14:paraId="24CE4D62" w14:textId="77777777" w:rsidR="00B219DD" w:rsidRDefault="00D5211C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A. </w:t>
      </w:r>
      <w:r>
        <w:rPr>
          <w:rFonts w:ascii="宋体" w:eastAsia="宋体" w:hAnsi="宋体" w:hint="eastAsia"/>
        </w:rPr>
        <w:t>骨很薄</w:t>
      </w:r>
      <w:r>
        <w:rPr>
          <w:rFonts w:ascii="宋体" w:eastAsia="宋体" w:hAnsi="宋体" w:hint="eastAsia"/>
        </w:rPr>
        <w:t xml:space="preserve">                              B</w:t>
      </w:r>
      <w:r>
        <w:rPr>
          <w:rFonts w:ascii="宋体" w:eastAsia="宋体" w:hAnsi="宋体" w:hint="eastAsia"/>
        </w:rPr>
        <w:t>．骨很轻</w:t>
      </w:r>
      <w:r>
        <w:rPr>
          <w:rFonts w:ascii="宋体" w:eastAsia="宋体" w:hAnsi="宋体" w:hint="eastAsia"/>
        </w:rPr>
        <w:t xml:space="preserve">     </w:t>
      </w:r>
    </w:p>
    <w:p w14:paraId="197B7302" w14:textId="77777777" w:rsidR="00B219DD" w:rsidRDefault="00D5211C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C</w:t>
      </w:r>
      <w:r>
        <w:rPr>
          <w:rFonts w:ascii="宋体" w:eastAsia="宋体" w:hAnsi="宋体" w:hint="eastAsia"/>
        </w:rPr>
        <w:t>．骨都很小</w:t>
      </w:r>
      <w:r>
        <w:rPr>
          <w:rFonts w:ascii="宋体" w:eastAsia="宋体" w:hAnsi="宋体" w:hint="eastAsia"/>
        </w:rPr>
        <w:t xml:space="preserve">                            D</w:t>
      </w:r>
      <w:r>
        <w:rPr>
          <w:rFonts w:ascii="宋体" w:eastAsia="宋体" w:hAnsi="宋体" w:hint="eastAsia"/>
        </w:rPr>
        <w:t>．有的</w:t>
      </w:r>
      <w:proofErr w:type="gramStart"/>
      <w:r>
        <w:rPr>
          <w:rFonts w:ascii="宋体" w:eastAsia="宋体" w:hAnsi="宋体" w:hint="eastAsia"/>
        </w:rPr>
        <w:t>骨内部</w:t>
      </w:r>
      <w:proofErr w:type="gramEnd"/>
      <w:r>
        <w:rPr>
          <w:rFonts w:ascii="宋体" w:eastAsia="宋体" w:hAnsi="宋体" w:hint="eastAsia"/>
        </w:rPr>
        <w:t>中空</w:t>
      </w:r>
    </w:p>
    <w:p w14:paraId="2FF7D55D" w14:textId="77777777" w:rsidR="00B219DD" w:rsidRDefault="00D5211C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9</w:t>
      </w:r>
      <w:r>
        <w:rPr>
          <w:rFonts w:ascii="宋体" w:eastAsia="宋体" w:hAnsi="宋体" w:hint="eastAsia"/>
        </w:rPr>
        <w:t>.</w:t>
      </w:r>
      <w:r>
        <w:rPr>
          <w:rFonts w:ascii="宋体" w:eastAsia="宋体" w:hAnsi="宋体" w:hint="eastAsia"/>
        </w:rPr>
        <w:t>下列关于哺乳动物的叙述，正确的是</w:t>
      </w:r>
    </w:p>
    <w:p w14:paraId="51C12F1E" w14:textId="77777777" w:rsidR="00B219DD" w:rsidRDefault="00D5211C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A. </w:t>
      </w:r>
      <w:r>
        <w:rPr>
          <w:rFonts w:ascii="宋体" w:eastAsia="宋体" w:hAnsi="宋体" w:hint="eastAsia"/>
        </w:rPr>
        <w:t>体表被毛，有利于吸引异性和求偶</w:t>
      </w:r>
      <w:r>
        <w:rPr>
          <w:rFonts w:ascii="宋体" w:eastAsia="宋体" w:hAnsi="宋体" w:hint="eastAsia"/>
        </w:rPr>
        <w:t xml:space="preserve">      B</w:t>
      </w:r>
      <w:r>
        <w:rPr>
          <w:rFonts w:ascii="宋体" w:eastAsia="宋体" w:hAnsi="宋体" w:hint="eastAsia"/>
        </w:rPr>
        <w:t>．胎生可以提高产仔数量</w:t>
      </w:r>
      <w:r>
        <w:rPr>
          <w:rFonts w:ascii="宋体" w:eastAsia="宋体" w:hAnsi="宋体" w:hint="eastAsia"/>
        </w:rPr>
        <w:t xml:space="preserve">    </w:t>
      </w:r>
    </w:p>
    <w:p w14:paraId="7B398609" w14:textId="77777777" w:rsidR="00B219DD" w:rsidRDefault="00D5211C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C</w:t>
      </w:r>
      <w:r>
        <w:rPr>
          <w:rFonts w:ascii="宋体" w:eastAsia="宋体" w:hAnsi="宋体" w:hint="eastAsia"/>
        </w:rPr>
        <w:t>．胎生、哺乳有利于提高后代成活率</w:t>
      </w:r>
      <w:r>
        <w:rPr>
          <w:rFonts w:ascii="宋体" w:eastAsia="宋体" w:hAnsi="宋体" w:hint="eastAsia"/>
        </w:rPr>
        <w:t xml:space="preserve">      D</w:t>
      </w:r>
      <w:r>
        <w:rPr>
          <w:rFonts w:ascii="宋体" w:eastAsia="宋体" w:hAnsi="宋体" w:hint="eastAsia"/>
        </w:rPr>
        <w:t>．哺乳动物只有门齿和犬齿的分化</w:t>
      </w:r>
      <w:r>
        <w:rPr>
          <w:rFonts w:ascii="宋体" w:eastAsia="宋体" w:hAnsi="宋体"/>
        </w:rPr>
        <w:tab/>
      </w:r>
    </w:p>
    <w:p w14:paraId="68D7F5F0" w14:textId="77777777" w:rsidR="00B219DD" w:rsidRDefault="00D5211C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anchor distT="0" distB="0" distL="114300" distR="114300" simplePos="0" relativeHeight="252778496" behindDoc="0" locked="0" layoutInCell="1" allowOverlap="1" wp14:anchorId="3FCC731B" wp14:editId="2168A4EF">
            <wp:simplePos x="0" y="0"/>
            <wp:positionH relativeFrom="column">
              <wp:posOffset>3825240</wp:posOffset>
            </wp:positionH>
            <wp:positionV relativeFrom="paragraph">
              <wp:posOffset>321945</wp:posOffset>
            </wp:positionV>
            <wp:extent cx="2686050" cy="2647950"/>
            <wp:effectExtent l="0" t="0" r="0" b="0"/>
            <wp:wrapSquare wrapText="bothSides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</w:rPr>
        <w:t>10.</w:t>
      </w:r>
      <w:r>
        <w:rPr>
          <w:rFonts w:ascii="宋体" w:eastAsia="宋体" w:hAnsi="宋体" w:hint="eastAsia"/>
        </w:rPr>
        <w:t>（</w:t>
      </w:r>
      <w:r>
        <w:rPr>
          <w:rFonts w:ascii="宋体" w:eastAsia="宋体" w:hAnsi="宋体" w:hint="eastAsia"/>
        </w:rPr>
        <w:t>2018</w:t>
      </w:r>
      <w:r>
        <w:rPr>
          <w:rFonts w:ascii="宋体" w:eastAsia="宋体" w:hAnsi="宋体" w:hint="eastAsia"/>
        </w:rPr>
        <w:t>昌平）</w:t>
      </w:r>
      <w:r>
        <w:rPr>
          <w:rFonts w:ascii="宋体" w:eastAsia="宋体" w:hAnsi="宋体"/>
        </w:rPr>
        <w:t>同学们野外动物实习后，运用所学知识将所观察到的大部分动物放在进化树相应的类群位置，如图所示。将不认识的动物分别编号为</w:t>
      </w:r>
      <w:r>
        <w:rPr>
          <w:rFonts w:ascii="宋体" w:eastAsia="宋体" w:hAnsi="宋体"/>
        </w:rPr>
        <w:t>①</w:t>
      </w:r>
      <w:r>
        <w:rPr>
          <w:rFonts w:ascii="宋体" w:eastAsia="宋体" w:hAnsi="宋体"/>
        </w:rPr>
        <w:t>、</w:t>
      </w:r>
      <w:r>
        <w:rPr>
          <w:rFonts w:ascii="宋体" w:eastAsia="宋体" w:hAnsi="宋体"/>
        </w:rPr>
        <w:t>②</w:t>
      </w:r>
      <w:r>
        <w:rPr>
          <w:rFonts w:ascii="宋体" w:eastAsia="宋体" w:hAnsi="宋体"/>
        </w:rPr>
        <w:t>、</w:t>
      </w:r>
      <w:r>
        <w:rPr>
          <w:rFonts w:ascii="宋体" w:eastAsia="宋体" w:hAnsi="宋体"/>
        </w:rPr>
        <w:t>③</w:t>
      </w:r>
      <w:r>
        <w:rPr>
          <w:rFonts w:ascii="宋体" w:eastAsia="宋体" w:hAnsi="宋体"/>
        </w:rPr>
        <w:t>，并对其特征进行了列表比较。请回答问题：</w:t>
      </w:r>
    </w:p>
    <w:p w14:paraId="4002DCF7" w14:textId="77777777" w:rsidR="00B219DD" w:rsidRDefault="00D5211C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>
        <w:rPr>
          <w:rFonts w:ascii="宋体" w:eastAsia="宋体" w:hAnsi="宋体" w:hint="eastAsia"/>
        </w:rPr>
        <w:t>1</w:t>
      </w:r>
      <w:r>
        <w:rPr>
          <w:rFonts w:ascii="宋体" w:eastAsia="宋体" w:hAnsi="宋体" w:hint="eastAsia"/>
        </w:rPr>
        <w:t>）</w:t>
      </w:r>
      <w:r>
        <w:rPr>
          <w:rFonts w:ascii="宋体" w:eastAsia="宋体" w:hAnsi="宋体"/>
        </w:rPr>
        <w:t>图</w:t>
      </w:r>
      <w:r>
        <w:rPr>
          <w:rFonts w:ascii="宋体" w:eastAsia="宋体" w:hAnsi="宋体"/>
        </w:rPr>
        <w:t>1</w:t>
      </w:r>
      <w:r>
        <w:rPr>
          <w:rFonts w:ascii="宋体" w:eastAsia="宋体" w:hAnsi="宋体"/>
        </w:rPr>
        <w:t>中</w:t>
      </w:r>
      <w:r>
        <w:rPr>
          <w:rFonts w:ascii="宋体" w:eastAsia="宋体" w:hAnsi="宋体" w:hint="eastAsia"/>
        </w:rPr>
        <w:t>的</w:t>
      </w:r>
      <w:r>
        <w:rPr>
          <w:rFonts w:ascii="宋体" w:eastAsia="宋体" w:hAnsi="宋体"/>
        </w:rPr>
        <w:t>蜜蜂</w:t>
      </w:r>
      <w:r>
        <w:rPr>
          <w:rFonts w:ascii="宋体" w:eastAsia="宋体" w:hAnsi="宋体" w:hint="eastAsia"/>
        </w:rPr>
        <w:t>有着强大的运动能力，与之相适应的特征有：</w:t>
      </w:r>
      <w:r>
        <w:rPr>
          <w:rFonts w:ascii="宋体" w:eastAsia="宋体" w:hAnsi="宋体"/>
        </w:rPr>
        <w:t>身体分</w:t>
      </w:r>
      <w:r>
        <w:rPr>
          <w:rFonts w:ascii="宋体" w:eastAsia="宋体" w:hAnsi="宋体"/>
        </w:rPr>
        <w:t>________</w:t>
      </w:r>
      <w:r>
        <w:rPr>
          <w:rFonts w:ascii="宋体" w:eastAsia="宋体" w:hAnsi="宋体" w:hint="eastAsia"/>
        </w:rPr>
        <w:t>且分部</w:t>
      </w:r>
      <w:r>
        <w:rPr>
          <w:rFonts w:ascii="宋体" w:eastAsia="宋体" w:hAnsi="宋体"/>
        </w:rPr>
        <w:t>，胸部有两对翅和三对分节的</w:t>
      </w:r>
      <w:r>
        <w:rPr>
          <w:rFonts w:ascii="宋体" w:eastAsia="宋体" w:hAnsi="宋体"/>
        </w:rPr>
        <w:t>________</w:t>
      </w:r>
      <w:r>
        <w:rPr>
          <w:rFonts w:ascii="宋体" w:eastAsia="宋体" w:hAnsi="宋体" w:hint="eastAsia"/>
        </w:rPr>
        <w:t>等</w:t>
      </w:r>
      <w:r>
        <w:rPr>
          <w:rFonts w:ascii="宋体" w:eastAsia="宋体" w:hAnsi="宋体"/>
        </w:rPr>
        <w:t>。</w:t>
      </w:r>
      <w:r>
        <w:rPr>
          <w:rFonts w:ascii="宋体" w:eastAsia="宋体" w:hAnsi="宋体" w:hint="eastAsia"/>
        </w:rPr>
        <w:t>蜜蜂</w:t>
      </w:r>
      <w:r>
        <w:rPr>
          <w:rFonts w:ascii="宋体" w:eastAsia="宋体" w:hAnsi="宋体"/>
        </w:rPr>
        <w:t>体表</w:t>
      </w:r>
      <w:r>
        <w:rPr>
          <w:rFonts w:ascii="宋体" w:eastAsia="宋体" w:hAnsi="宋体" w:hint="eastAsia"/>
        </w:rPr>
        <w:t>还</w:t>
      </w:r>
      <w:r>
        <w:rPr>
          <w:rFonts w:ascii="宋体" w:eastAsia="宋体" w:hAnsi="宋体"/>
        </w:rPr>
        <w:t>有</w:t>
      </w:r>
      <w:r>
        <w:rPr>
          <w:rFonts w:ascii="宋体" w:eastAsia="宋体" w:hAnsi="宋体" w:hint="eastAsia"/>
        </w:rPr>
        <w:t>外骨骼</w:t>
      </w:r>
      <w:r>
        <w:rPr>
          <w:rFonts w:ascii="宋体" w:eastAsia="宋体" w:hAnsi="宋体"/>
        </w:rPr>
        <w:t>，能防止体内</w:t>
      </w:r>
      <w:r>
        <w:rPr>
          <w:rFonts w:ascii="宋体" w:eastAsia="宋体" w:hAnsi="宋体"/>
        </w:rPr>
        <w:t>________</w:t>
      </w:r>
      <w:r>
        <w:rPr>
          <w:rFonts w:ascii="宋体" w:eastAsia="宋体" w:hAnsi="宋体"/>
        </w:rPr>
        <w:t>散失。</w:t>
      </w:r>
    </w:p>
    <w:p w14:paraId="48E3D555" w14:textId="77777777" w:rsidR="00B219DD" w:rsidRDefault="00D5211C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>
        <w:rPr>
          <w:rFonts w:ascii="宋体" w:eastAsia="宋体" w:hAnsi="宋体" w:hint="eastAsia"/>
        </w:rPr>
        <w:t>2</w:t>
      </w:r>
      <w:r>
        <w:rPr>
          <w:rFonts w:ascii="宋体" w:eastAsia="宋体" w:hAnsi="宋体" w:hint="eastAsia"/>
        </w:rPr>
        <w:t>）</w:t>
      </w:r>
      <w:r>
        <w:rPr>
          <w:rFonts w:ascii="宋体" w:eastAsia="宋体" w:hAnsi="宋体"/>
        </w:rPr>
        <w:t>比较下表中三种动物特征，分别找出它们</w:t>
      </w:r>
      <w:r>
        <w:rPr>
          <w:rFonts w:ascii="宋体" w:eastAsia="宋体" w:hAnsi="宋体" w:hint="eastAsia"/>
        </w:rPr>
        <w:t>在进化树（图</w:t>
      </w:r>
      <w:r>
        <w:rPr>
          <w:rFonts w:ascii="宋体" w:eastAsia="宋体" w:hAnsi="宋体" w:hint="eastAsia"/>
        </w:rPr>
        <w:t>1</w:t>
      </w:r>
      <w:r>
        <w:rPr>
          <w:rFonts w:ascii="宋体" w:eastAsia="宋体" w:hAnsi="宋体" w:hint="eastAsia"/>
        </w:rPr>
        <w:t>）中</w:t>
      </w:r>
      <w:r>
        <w:rPr>
          <w:rFonts w:ascii="宋体" w:eastAsia="宋体" w:hAnsi="宋体"/>
        </w:rPr>
        <w:t>甲、乙、丙处的位置：</w:t>
      </w:r>
    </w:p>
    <w:p w14:paraId="677C0368" w14:textId="77777777" w:rsidR="00B219DD" w:rsidRDefault="00D5211C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/>
        </w:rPr>
        <w:t>动物</w:t>
      </w:r>
      <w:r>
        <w:rPr>
          <w:rFonts w:ascii="宋体" w:eastAsia="宋体" w:hAnsi="宋体"/>
        </w:rPr>
        <w:t>①</w:t>
      </w:r>
      <w:r>
        <w:rPr>
          <w:rFonts w:ascii="宋体" w:eastAsia="宋体" w:hAnsi="宋体"/>
        </w:rPr>
        <w:t>位于</w:t>
      </w:r>
      <w:r>
        <w:rPr>
          <w:rFonts w:ascii="宋体" w:eastAsia="宋体" w:hAnsi="宋体"/>
        </w:rPr>
        <w:t>________</w:t>
      </w:r>
      <w:r>
        <w:rPr>
          <w:rFonts w:ascii="宋体" w:eastAsia="宋体" w:hAnsi="宋体"/>
        </w:rPr>
        <w:t>处；动物</w:t>
      </w:r>
      <w:r>
        <w:rPr>
          <w:rFonts w:ascii="宋体" w:eastAsia="宋体" w:hAnsi="宋体" w:hint="eastAsia"/>
        </w:rPr>
        <w:t>②</w:t>
      </w:r>
      <w:r>
        <w:rPr>
          <w:rFonts w:ascii="宋体" w:eastAsia="宋体" w:hAnsi="宋体"/>
        </w:rPr>
        <w:t>位于</w:t>
      </w:r>
      <w:r>
        <w:rPr>
          <w:rFonts w:ascii="宋体" w:eastAsia="宋体" w:hAnsi="宋体"/>
        </w:rPr>
        <w:t>________</w:t>
      </w:r>
      <w:r>
        <w:rPr>
          <w:rFonts w:ascii="宋体" w:eastAsia="宋体" w:hAnsi="宋体"/>
        </w:rPr>
        <w:t>处</w:t>
      </w:r>
      <w:r>
        <w:rPr>
          <w:rFonts w:ascii="宋体" w:eastAsia="宋体" w:hAnsi="宋体" w:hint="eastAsia"/>
        </w:rPr>
        <w:t>；</w:t>
      </w:r>
      <w:r>
        <w:rPr>
          <w:rFonts w:ascii="宋体" w:eastAsia="宋体" w:hAnsi="宋体" w:hint="eastAsia"/>
        </w:rPr>
        <w:t xml:space="preserve">  </w:t>
      </w:r>
      <w:r>
        <w:rPr>
          <w:rFonts w:ascii="宋体" w:eastAsia="宋体" w:hAnsi="宋体"/>
        </w:rPr>
        <w:t>动物</w:t>
      </w:r>
      <w:r>
        <w:rPr>
          <w:rFonts w:ascii="宋体" w:eastAsia="宋体" w:hAnsi="宋体"/>
        </w:rPr>
        <w:t>③</w:t>
      </w:r>
      <w:r>
        <w:rPr>
          <w:rFonts w:ascii="宋体" w:eastAsia="宋体" w:hAnsi="宋体"/>
        </w:rPr>
        <w:t>位于</w:t>
      </w:r>
      <w:r>
        <w:rPr>
          <w:rFonts w:ascii="宋体" w:eastAsia="宋体" w:hAnsi="宋体"/>
        </w:rPr>
        <w:t>________</w:t>
      </w:r>
      <w:r>
        <w:rPr>
          <w:rFonts w:ascii="宋体" w:eastAsia="宋体" w:hAnsi="宋体"/>
        </w:rPr>
        <w:t>处。</w:t>
      </w:r>
    </w:p>
    <w:tbl>
      <w:tblPr>
        <w:tblStyle w:val="a6"/>
        <w:tblpPr w:leftFromText="180" w:rightFromText="180" w:vertAnchor="text" w:horzAnchor="margin" w:tblpXSpec="center" w:tblpY="133"/>
        <w:tblOverlap w:val="never"/>
        <w:tblW w:w="7997" w:type="dxa"/>
        <w:jc w:val="center"/>
        <w:tblLayout w:type="fixed"/>
        <w:tblLook w:val="04A0" w:firstRow="1" w:lastRow="0" w:firstColumn="1" w:lastColumn="0" w:noHBand="0" w:noVBand="1"/>
      </w:tblPr>
      <w:tblGrid>
        <w:gridCol w:w="1680"/>
        <w:gridCol w:w="1654"/>
        <w:gridCol w:w="1671"/>
        <w:gridCol w:w="2992"/>
      </w:tblGrid>
      <w:tr w:rsidR="00B219DD" w14:paraId="6A6C2FC0" w14:textId="77777777">
        <w:trPr>
          <w:trHeight w:val="1355"/>
          <w:jc w:val="center"/>
        </w:trPr>
        <w:tc>
          <w:tcPr>
            <w:tcW w:w="1680" w:type="dxa"/>
            <w:vAlign w:val="center"/>
          </w:tcPr>
          <w:p w14:paraId="1B9B8B58" w14:textId="77777777" w:rsidR="00B219DD" w:rsidRDefault="00D5211C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动物种类</w:t>
            </w:r>
          </w:p>
        </w:tc>
        <w:tc>
          <w:tcPr>
            <w:tcW w:w="1654" w:type="dxa"/>
            <w:vAlign w:val="center"/>
          </w:tcPr>
          <w:p w14:paraId="393D6B49" w14:textId="77777777" w:rsidR="00B219DD" w:rsidRDefault="00D5211C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  <w:noProof/>
              </w:rPr>
              <w:drawing>
                <wp:anchor distT="0" distB="0" distL="114300" distR="114300" simplePos="0" relativeHeight="252013568" behindDoc="1" locked="0" layoutInCell="1" allowOverlap="1" wp14:anchorId="468C1B4C" wp14:editId="08000E7A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25400</wp:posOffset>
                  </wp:positionV>
                  <wp:extent cx="882650" cy="735965"/>
                  <wp:effectExtent l="0" t="0" r="12700" b="6985"/>
                  <wp:wrapTight wrapText="bothSides">
                    <wp:wrapPolygon edited="0">
                      <wp:start x="3263" y="0"/>
                      <wp:lineTo x="0" y="16214"/>
                      <wp:lineTo x="0" y="20128"/>
                      <wp:lineTo x="4662" y="21246"/>
                      <wp:lineTo x="18181" y="21246"/>
                      <wp:lineTo x="18647" y="17891"/>
                      <wp:lineTo x="20512" y="8946"/>
                      <wp:lineTo x="20978" y="5032"/>
                      <wp:lineTo x="19114" y="3914"/>
                      <wp:lineTo x="5594" y="0"/>
                      <wp:lineTo x="3263" y="0"/>
                    </wp:wrapPolygon>
                  </wp:wrapTight>
                  <wp:docPr id="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b="14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1" w:type="dxa"/>
            <w:vAlign w:val="center"/>
          </w:tcPr>
          <w:p w14:paraId="0449B1D4" w14:textId="77777777" w:rsidR="00B219DD" w:rsidRDefault="00D5211C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  <w:noProof/>
              </w:rPr>
              <w:drawing>
                <wp:anchor distT="0" distB="0" distL="114300" distR="114300" simplePos="0" relativeHeight="252014592" behindDoc="1" locked="0" layoutInCell="1" allowOverlap="1" wp14:anchorId="053805F6" wp14:editId="51496537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147955</wp:posOffset>
                  </wp:positionV>
                  <wp:extent cx="1033780" cy="715645"/>
                  <wp:effectExtent l="0" t="0" r="13970" b="8255"/>
                  <wp:wrapTight wrapText="bothSides">
                    <wp:wrapPolygon edited="0">
                      <wp:start x="17115" y="0"/>
                      <wp:lineTo x="2388" y="9200"/>
                      <wp:lineTo x="0" y="10925"/>
                      <wp:lineTo x="0" y="12650"/>
                      <wp:lineTo x="1592" y="21274"/>
                      <wp:lineTo x="3980" y="21274"/>
                      <wp:lineTo x="15921" y="18399"/>
                      <wp:lineTo x="21096" y="14949"/>
                      <wp:lineTo x="21096" y="9200"/>
                      <wp:lineTo x="19106" y="0"/>
                      <wp:lineTo x="17115" y="0"/>
                    </wp:wrapPolygon>
                  </wp:wrapTight>
                  <wp:docPr id="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2" w:type="dxa"/>
            <w:vAlign w:val="center"/>
          </w:tcPr>
          <w:p w14:paraId="1A37D17C" w14:textId="77777777" w:rsidR="00B219DD" w:rsidRDefault="00D5211C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  <w:noProof/>
              </w:rPr>
              <w:drawing>
                <wp:anchor distT="0" distB="0" distL="114300" distR="114300" simplePos="0" relativeHeight="252015616" behindDoc="1" locked="0" layoutInCell="1" allowOverlap="1" wp14:anchorId="07BCC753" wp14:editId="7037748B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125095</wp:posOffset>
                  </wp:positionV>
                  <wp:extent cx="866775" cy="659130"/>
                  <wp:effectExtent l="0" t="0" r="9525" b="7620"/>
                  <wp:wrapTight wrapText="bothSides">
                    <wp:wrapPolygon edited="0">
                      <wp:start x="0" y="0"/>
                      <wp:lineTo x="0" y="21225"/>
                      <wp:lineTo x="21363" y="21225"/>
                      <wp:lineTo x="21363" y="0"/>
                      <wp:lineTo x="0" y="0"/>
                    </wp:wrapPolygon>
                  </wp:wrapTight>
                  <wp:docPr id="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19DD" w14:paraId="7B29CA43" w14:textId="77777777">
        <w:trPr>
          <w:jc w:val="center"/>
        </w:trPr>
        <w:tc>
          <w:tcPr>
            <w:tcW w:w="1680" w:type="dxa"/>
            <w:vAlign w:val="center"/>
          </w:tcPr>
          <w:p w14:paraId="5370D14F" w14:textId="77777777" w:rsidR="00B219DD" w:rsidRDefault="00D5211C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身体对称方式</w:t>
            </w:r>
          </w:p>
        </w:tc>
        <w:tc>
          <w:tcPr>
            <w:tcW w:w="1654" w:type="dxa"/>
            <w:vAlign w:val="center"/>
          </w:tcPr>
          <w:p w14:paraId="2A1AA781" w14:textId="77777777" w:rsidR="00B219DD" w:rsidRDefault="00D5211C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辐射对称</w:t>
            </w:r>
          </w:p>
        </w:tc>
        <w:tc>
          <w:tcPr>
            <w:tcW w:w="1671" w:type="dxa"/>
            <w:vAlign w:val="center"/>
          </w:tcPr>
          <w:p w14:paraId="5B98D79A" w14:textId="77777777" w:rsidR="00B219DD" w:rsidRDefault="00D5211C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两侧对称</w:t>
            </w:r>
          </w:p>
        </w:tc>
        <w:tc>
          <w:tcPr>
            <w:tcW w:w="2992" w:type="dxa"/>
            <w:vAlign w:val="center"/>
          </w:tcPr>
          <w:p w14:paraId="119423B0" w14:textId="77777777" w:rsidR="00B219DD" w:rsidRDefault="00D5211C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两侧对称</w:t>
            </w:r>
          </w:p>
        </w:tc>
      </w:tr>
      <w:tr w:rsidR="00B219DD" w14:paraId="00F1AB54" w14:textId="77777777">
        <w:trPr>
          <w:jc w:val="center"/>
        </w:trPr>
        <w:tc>
          <w:tcPr>
            <w:tcW w:w="1680" w:type="dxa"/>
            <w:vAlign w:val="center"/>
          </w:tcPr>
          <w:p w14:paraId="0D415671" w14:textId="77777777" w:rsidR="00B219DD" w:rsidRDefault="00D5211C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身体分节情况</w:t>
            </w:r>
          </w:p>
        </w:tc>
        <w:tc>
          <w:tcPr>
            <w:tcW w:w="1654" w:type="dxa"/>
            <w:vAlign w:val="center"/>
          </w:tcPr>
          <w:p w14:paraId="1E9DE852" w14:textId="77777777" w:rsidR="00B219DD" w:rsidRDefault="00D5211C">
            <w:pPr>
              <w:jc w:val="center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/>
              </w:rPr>
              <w:t>不</w:t>
            </w:r>
            <w:proofErr w:type="gramEnd"/>
            <w:r>
              <w:rPr>
                <w:rFonts w:ascii="宋体" w:eastAsia="宋体" w:hAnsi="宋体"/>
              </w:rPr>
              <w:t>分节</w:t>
            </w:r>
          </w:p>
        </w:tc>
        <w:tc>
          <w:tcPr>
            <w:tcW w:w="1671" w:type="dxa"/>
            <w:vAlign w:val="center"/>
          </w:tcPr>
          <w:p w14:paraId="2AE65F44" w14:textId="77777777" w:rsidR="00B219DD" w:rsidRDefault="00D5211C">
            <w:pPr>
              <w:jc w:val="center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/>
              </w:rPr>
              <w:t>不</w:t>
            </w:r>
            <w:proofErr w:type="gramEnd"/>
            <w:r>
              <w:rPr>
                <w:rFonts w:ascii="宋体" w:eastAsia="宋体" w:hAnsi="宋体"/>
              </w:rPr>
              <w:t>分节</w:t>
            </w:r>
          </w:p>
        </w:tc>
        <w:tc>
          <w:tcPr>
            <w:tcW w:w="2992" w:type="dxa"/>
            <w:vAlign w:val="center"/>
          </w:tcPr>
          <w:p w14:paraId="62E1867F" w14:textId="77777777" w:rsidR="00B219DD" w:rsidRDefault="00D5211C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分节</w:t>
            </w:r>
          </w:p>
        </w:tc>
      </w:tr>
      <w:tr w:rsidR="00B219DD" w14:paraId="1A8E4551" w14:textId="77777777">
        <w:trPr>
          <w:trHeight w:val="348"/>
          <w:jc w:val="center"/>
        </w:trPr>
        <w:tc>
          <w:tcPr>
            <w:tcW w:w="1680" w:type="dxa"/>
            <w:vAlign w:val="center"/>
          </w:tcPr>
          <w:p w14:paraId="52466C4A" w14:textId="77777777" w:rsidR="00B219DD" w:rsidRDefault="00D5211C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消化器官分化</w:t>
            </w:r>
          </w:p>
        </w:tc>
        <w:tc>
          <w:tcPr>
            <w:tcW w:w="1654" w:type="dxa"/>
            <w:vAlign w:val="center"/>
          </w:tcPr>
          <w:p w14:paraId="72B52441" w14:textId="77777777" w:rsidR="00B219DD" w:rsidRDefault="00D5211C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口、消化腔</w:t>
            </w:r>
          </w:p>
        </w:tc>
        <w:tc>
          <w:tcPr>
            <w:tcW w:w="1671" w:type="dxa"/>
            <w:vAlign w:val="center"/>
          </w:tcPr>
          <w:p w14:paraId="2A3CC0F5" w14:textId="77777777" w:rsidR="00B219DD" w:rsidRDefault="00D5211C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口、咽、肠</w:t>
            </w:r>
          </w:p>
        </w:tc>
        <w:tc>
          <w:tcPr>
            <w:tcW w:w="2992" w:type="dxa"/>
            <w:vAlign w:val="center"/>
          </w:tcPr>
          <w:p w14:paraId="77C34DD8" w14:textId="77777777" w:rsidR="00B219DD" w:rsidRDefault="00D5211C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口、咽、食道、胃、肠、肛门</w:t>
            </w:r>
          </w:p>
        </w:tc>
      </w:tr>
    </w:tbl>
    <w:p w14:paraId="5F05F2FD" w14:textId="77777777" w:rsidR="00B219DD" w:rsidRDefault="00B219DD">
      <w:pPr>
        <w:spacing w:line="276" w:lineRule="auto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0247C774" w14:textId="77777777" w:rsidR="00B219DD" w:rsidRDefault="00B219DD">
      <w:pPr>
        <w:spacing w:line="276" w:lineRule="auto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16BB6411" w14:textId="77777777" w:rsidR="00B219DD" w:rsidRDefault="00B219DD">
      <w:pPr>
        <w:spacing w:line="276" w:lineRule="auto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2DFA9920" w14:textId="77777777" w:rsidR="00B219DD" w:rsidRDefault="00B219DD">
      <w:pPr>
        <w:spacing w:line="276" w:lineRule="auto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01D12CE8" w14:textId="77777777" w:rsidR="00B219DD" w:rsidRDefault="00B219DD">
      <w:pPr>
        <w:spacing w:line="276" w:lineRule="auto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50B4704F" w14:textId="77777777" w:rsidR="00B219DD" w:rsidRDefault="00B219DD">
      <w:pPr>
        <w:spacing w:line="276" w:lineRule="auto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3545711A" w14:textId="77777777" w:rsidR="00B219DD" w:rsidRDefault="00B219DD">
      <w:pPr>
        <w:spacing w:line="276" w:lineRule="auto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4410BA3A" w14:textId="77777777" w:rsidR="00B219DD" w:rsidRDefault="00B219DD">
      <w:pPr>
        <w:spacing w:line="276" w:lineRule="auto"/>
        <w:rPr>
          <w:rFonts w:ascii="Times New Roman" w:eastAsia="宋体" w:hAnsi="Times New Roman" w:cs="Times New Roman"/>
          <w:color w:val="000000" w:themeColor="text1"/>
          <w:szCs w:val="21"/>
        </w:rPr>
      </w:pPr>
    </w:p>
    <w:p w14:paraId="50C51D5C" w14:textId="77777777" w:rsidR="00B219DD" w:rsidRDefault="00D5211C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>
        <w:rPr>
          <w:rFonts w:ascii="宋体" w:eastAsia="宋体" w:hAnsi="宋体" w:hint="eastAsia"/>
        </w:rPr>
        <w:t>3</w:t>
      </w:r>
      <w:r>
        <w:rPr>
          <w:rFonts w:ascii="宋体" w:eastAsia="宋体" w:hAnsi="宋体" w:hint="eastAsia"/>
        </w:rPr>
        <w:t>）图</w:t>
      </w:r>
      <w:r>
        <w:rPr>
          <w:rFonts w:ascii="宋体" w:eastAsia="宋体" w:hAnsi="宋体" w:hint="eastAsia"/>
        </w:rPr>
        <w:t>1</w:t>
      </w:r>
      <w:r>
        <w:rPr>
          <w:rFonts w:ascii="宋体" w:eastAsia="宋体" w:hAnsi="宋体" w:hint="eastAsia"/>
        </w:rPr>
        <w:t>中的鸟类是善于飞翔的</w:t>
      </w:r>
      <w:r>
        <w:rPr>
          <w:rFonts w:ascii="宋体" w:eastAsia="宋体" w:hAnsi="宋体" w:hint="eastAsia"/>
        </w:rPr>
        <w:t>________</w:t>
      </w:r>
      <w:r>
        <w:rPr>
          <w:rFonts w:ascii="宋体" w:eastAsia="宋体" w:hAnsi="宋体" w:hint="eastAsia"/>
        </w:rPr>
        <w:t>（变</w:t>
      </w:r>
      <w:r>
        <w:rPr>
          <w:rFonts w:ascii="宋体" w:eastAsia="宋体" w:hAnsi="宋体" w:hint="eastAsia"/>
        </w:rPr>
        <w:t>/</w:t>
      </w:r>
      <w:r>
        <w:rPr>
          <w:rFonts w:ascii="宋体" w:eastAsia="宋体" w:hAnsi="宋体" w:hint="eastAsia"/>
        </w:rPr>
        <w:t>恒）温动物。心脏的结构如图</w:t>
      </w:r>
      <w:r>
        <w:rPr>
          <w:rFonts w:ascii="宋体" w:eastAsia="宋体" w:hAnsi="宋体" w:hint="eastAsia"/>
        </w:rPr>
        <w:t>2</w:t>
      </w:r>
      <w:r>
        <w:rPr>
          <w:rFonts w:ascii="宋体" w:eastAsia="宋体" w:hAnsi="宋体" w:hint="eastAsia"/>
        </w:rPr>
        <w:t>中的</w:t>
      </w:r>
      <w:r>
        <w:rPr>
          <w:rFonts w:ascii="宋体" w:eastAsia="宋体" w:hAnsi="宋体" w:hint="eastAsia"/>
        </w:rPr>
        <w:t>________</w:t>
      </w:r>
      <w:r>
        <w:rPr>
          <w:rFonts w:ascii="宋体" w:eastAsia="宋体" w:hAnsi="宋体" w:hint="eastAsia"/>
        </w:rPr>
        <w:t>（填字母），这样的结构使动、静脉血完全分开，血液运氧能力</w:t>
      </w:r>
      <w:r>
        <w:rPr>
          <w:rFonts w:ascii="宋体" w:eastAsia="宋体" w:hAnsi="宋体" w:hint="eastAsia"/>
        </w:rPr>
        <w:t>_______</w:t>
      </w:r>
      <w:r>
        <w:rPr>
          <w:rFonts w:ascii="宋体" w:eastAsia="宋体" w:hAnsi="宋体" w:hint="eastAsia"/>
        </w:rPr>
        <w:t>。鸟类</w:t>
      </w:r>
      <w:proofErr w:type="gramStart"/>
      <w:r>
        <w:rPr>
          <w:rFonts w:ascii="宋体" w:eastAsia="宋体" w:hAnsi="宋体" w:hint="eastAsia"/>
        </w:rPr>
        <w:t>的肺还连通</w:t>
      </w:r>
      <w:proofErr w:type="gramEnd"/>
      <w:r>
        <w:rPr>
          <w:rFonts w:ascii="宋体" w:eastAsia="宋体" w:hAnsi="宋体" w:hint="eastAsia"/>
        </w:rPr>
        <w:t>有气囊，可以进行双重呼吸来获取更多的氧气，如图</w:t>
      </w:r>
      <w:r>
        <w:rPr>
          <w:rFonts w:ascii="宋体" w:eastAsia="宋体" w:hAnsi="宋体" w:hint="eastAsia"/>
        </w:rPr>
        <w:t>2</w:t>
      </w:r>
      <w:r>
        <w:rPr>
          <w:rFonts w:ascii="宋体" w:eastAsia="宋体" w:hAnsi="宋体" w:hint="eastAsia"/>
        </w:rPr>
        <w:t>中的</w:t>
      </w:r>
      <w:r>
        <w:rPr>
          <w:rFonts w:ascii="宋体" w:eastAsia="宋体" w:hAnsi="宋体" w:hint="eastAsia"/>
        </w:rPr>
        <w:t>_______</w:t>
      </w:r>
      <w:r>
        <w:rPr>
          <w:rFonts w:ascii="宋体" w:eastAsia="宋体" w:hAnsi="宋体" w:hint="eastAsia"/>
        </w:rPr>
        <w:t>（填字母）。</w:t>
      </w:r>
    </w:p>
    <w:p w14:paraId="3504278B" w14:textId="77777777" w:rsidR="00B219DD" w:rsidRDefault="00D5211C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>
        <w:rPr>
          <w:rFonts w:ascii="宋体" w:eastAsia="宋体" w:hAnsi="宋体" w:hint="eastAsia"/>
        </w:rPr>
        <w:t>4</w:t>
      </w:r>
      <w:r>
        <w:rPr>
          <w:rFonts w:ascii="宋体" w:eastAsia="宋体" w:hAnsi="宋体" w:hint="eastAsia"/>
        </w:rPr>
        <w:t>）图</w:t>
      </w:r>
      <w:r>
        <w:rPr>
          <w:rFonts w:ascii="宋体" w:eastAsia="宋体" w:hAnsi="宋体" w:hint="eastAsia"/>
        </w:rPr>
        <w:t>1</w:t>
      </w:r>
      <w:r>
        <w:rPr>
          <w:rFonts w:ascii="宋体" w:eastAsia="宋体" w:hAnsi="宋体" w:hint="eastAsia"/>
        </w:rPr>
        <w:t>中的蟾蜍，幼体生活在水中，用</w:t>
      </w:r>
      <w:r>
        <w:rPr>
          <w:rFonts w:ascii="宋体" w:eastAsia="宋体" w:hAnsi="宋体" w:hint="eastAsia"/>
        </w:rPr>
        <w:t>_______</w:t>
      </w:r>
      <w:r>
        <w:rPr>
          <w:rFonts w:ascii="宋体" w:eastAsia="宋体" w:hAnsi="宋体" w:hint="eastAsia"/>
        </w:rPr>
        <w:t>呼吸，成体水陆两栖，用肺呼吸。蟾蜍肺的结构如图</w:t>
      </w:r>
      <w:r>
        <w:rPr>
          <w:rFonts w:ascii="宋体" w:eastAsia="宋体" w:hAnsi="宋体" w:hint="eastAsia"/>
        </w:rPr>
        <w:t>2</w:t>
      </w:r>
      <w:r>
        <w:rPr>
          <w:rFonts w:ascii="宋体" w:eastAsia="宋体" w:hAnsi="宋体" w:hint="eastAsia"/>
        </w:rPr>
        <w:t>中的</w:t>
      </w:r>
      <w:r>
        <w:rPr>
          <w:rFonts w:ascii="宋体" w:eastAsia="宋体" w:hAnsi="宋体" w:hint="eastAsia"/>
        </w:rPr>
        <w:t>_______</w:t>
      </w:r>
      <w:r>
        <w:rPr>
          <w:rFonts w:ascii="宋体" w:eastAsia="宋体" w:hAnsi="宋体" w:hint="eastAsia"/>
        </w:rPr>
        <w:t>（填字母），气体交换能力弱，所以需要</w:t>
      </w:r>
      <w:r>
        <w:rPr>
          <w:rFonts w:ascii="宋体" w:eastAsia="宋体" w:hAnsi="宋体" w:hint="eastAsia"/>
        </w:rPr>
        <w:t>_______</w:t>
      </w:r>
      <w:r>
        <w:rPr>
          <w:rFonts w:ascii="宋体" w:eastAsia="宋体" w:hAnsi="宋体" w:hint="eastAsia"/>
        </w:rPr>
        <w:t>进行辅助呼吸。</w:t>
      </w:r>
    </w:p>
    <w:p w14:paraId="7B6DC028" w14:textId="77777777" w:rsidR="00B219DD" w:rsidRDefault="00D5211C">
      <w:pPr>
        <w:spacing w:line="273" w:lineRule="auto"/>
        <w:rPr>
          <w:rFonts w:ascii="宋体" w:hAnsi="宋体"/>
        </w:rPr>
      </w:pPr>
      <w:r>
        <w:rPr>
          <w:noProof/>
        </w:rPr>
        <w:drawing>
          <wp:inline distT="0" distB="0" distL="114300" distR="114300" wp14:anchorId="1A7EFDF2" wp14:editId="14E0F3B9">
            <wp:extent cx="4649470" cy="974725"/>
            <wp:effectExtent l="0" t="0" r="1778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1B55E" w14:textId="77777777" w:rsidR="00B219DD" w:rsidRDefault="00D5211C">
      <w:pPr>
        <w:adjustRightInd w:val="0"/>
        <w:snapToGrid w:val="0"/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ascii="宋体" w:hAnsi="宋体"/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14F2CCA3" wp14:editId="41A1472E">
                <wp:simplePos x="0" y="0"/>
                <wp:positionH relativeFrom="column">
                  <wp:posOffset>2006600</wp:posOffset>
                </wp:positionH>
                <wp:positionV relativeFrom="paragraph">
                  <wp:posOffset>23495</wp:posOffset>
                </wp:positionV>
                <wp:extent cx="1599565" cy="367665"/>
                <wp:effectExtent l="0" t="0" r="635" b="13335"/>
                <wp:wrapTopAndBottom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9565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56118F" w14:textId="77777777" w:rsidR="00B219DD" w:rsidRDefault="00D5211C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F2CCA3" id="_x0000_t202" coordsize="21600,21600" o:spt="202" path="m,l,21600r21600,l21600,xe">
                <v:stroke joinstyle="miter"/>
                <v:path gradientshapeok="t" o:connecttype="rect"/>
              </v:shapetype>
              <v:shape id="文本框 51" o:spid="_x0000_s1026" type="#_x0000_t202" style="position:absolute;left:0;text-align:left;margin-left:158pt;margin-top:1.85pt;width:125.95pt;height:28.9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" stroked="f" strokeweight=".5pt">
                <v:textbox>
                  <w:txbxContent>
                    <w:p w14:paraId="0B56118F" w14:textId="77777777" w:rsidR="00B219DD" w:rsidRDefault="00D5211C">
                      <w:pPr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  <w:t>图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  <w:t>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宋体" w:hAnsi="宋体" w:hint="eastAsia"/>
        </w:rPr>
        <w:t>11.</w:t>
      </w:r>
      <w:r>
        <w:rPr>
          <w:rFonts w:ascii="宋体" w:eastAsia="宋体" w:hAnsi="宋体" w:hint="eastAsia"/>
        </w:rPr>
        <w:t>（</w:t>
      </w:r>
      <w:r>
        <w:rPr>
          <w:rFonts w:ascii="宋体" w:eastAsia="宋体" w:hAnsi="宋体" w:hint="eastAsia"/>
        </w:rPr>
        <w:t>201</w:t>
      </w:r>
      <w:r>
        <w:rPr>
          <w:rFonts w:ascii="宋体" w:eastAsia="宋体" w:hAnsi="宋体" w:hint="eastAsia"/>
        </w:rPr>
        <w:t>9</w:t>
      </w:r>
      <w:r>
        <w:rPr>
          <w:rFonts w:ascii="宋体" w:eastAsia="宋体" w:hAnsi="宋体" w:hint="eastAsia"/>
        </w:rPr>
        <w:t>北京中考</w:t>
      </w:r>
      <w:r>
        <w:rPr>
          <w:rFonts w:ascii="宋体" w:eastAsia="宋体" w:hAnsi="宋体" w:hint="eastAsia"/>
        </w:rPr>
        <w:t>）</w:t>
      </w:r>
      <w:r>
        <w:rPr>
          <w:rFonts w:ascii="宋体" w:eastAsia="宋体" w:hAnsi="宋体" w:cs="宋体" w:hint="eastAsia"/>
          <w:szCs w:val="21"/>
        </w:rPr>
        <w:t>阅读科普短文，回答问题。</w:t>
      </w:r>
    </w:p>
    <w:p w14:paraId="7147B448" w14:textId="77777777" w:rsidR="00B219DD" w:rsidRDefault="00D5211C">
      <w:pPr>
        <w:adjustRightInd w:val="0"/>
        <w:snapToGrid w:val="0"/>
        <w:spacing w:line="360" w:lineRule="auto"/>
        <w:ind w:firstLineChars="200" w:firstLine="420"/>
        <w:rPr>
          <w:rFonts w:ascii="楷体" w:eastAsia="楷体" w:hAnsi="楷体" w:cs="楷体"/>
          <w:szCs w:val="21"/>
        </w:rPr>
      </w:pPr>
      <w:r>
        <w:rPr>
          <w:noProof/>
        </w:rPr>
        <w:drawing>
          <wp:anchor distT="0" distB="0" distL="114300" distR="114300" simplePos="0" relativeHeight="252779520" behindDoc="0" locked="0" layoutInCell="1" allowOverlap="1" wp14:anchorId="633491DD" wp14:editId="72CCC989">
            <wp:simplePos x="0" y="0"/>
            <wp:positionH relativeFrom="column">
              <wp:posOffset>3705225</wp:posOffset>
            </wp:positionH>
            <wp:positionV relativeFrom="paragraph">
              <wp:posOffset>12065</wp:posOffset>
            </wp:positionV>
            <wp:extent cx="2428875" cy="2084070"/>
            <wp:effectExtent l="0" t="0" r="9525" b="11430"/>
            <wp:wrapSquare wrapText="bothSides"/>
            <wp:docPr id="71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l="16060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08438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 w:hint="eastAsia"/>
          <w:szCs w:val="21"/>
        </w:rPr>
        <w:t>在金黄的芦苇荡，一对丹顶鹤</w:t>
      </w:r>
      <w:proofErr w:type="gramStart"/>
      <w:r>
        <w:rPr>
          <w:rFonts w:ascii="楷体" w:eastAsia="楷体" w:hAnsi="楷体" w:cs="楷体" w:hint="eastAsia"/>
          <w:szCs w:val="21"/>
        </w:rPr>
        <w:t>扇动</w:t>
      </w:r>
      <w:proofErr w:type="gramEnd"/>
      <w:r>
        <w:rPr>
          <w:rFonts w:ascii="楷体" w:eastAsia="楷体" w:hAnsi="楷体" w:cs="楷体" w:hint="eastAsia"/>
          <w:szCs w:val="21"/>
        </w:rPr>
        <w:t>着美丽的翅膀翩翩起舞。丹顶鹤体态优美、行止有节、鹤鸣悠扬，被人们誉为“仙鹤”。</w:t>
      </w:r>
    </w:p>
    <w:p w14:paraId="66DC25E4" w14:textId="77777777" w:rsidR="00B219DD" w:rsidRDefault="00D5211C">
      <w:pPr>
        <w:adjustRightInd w:val="0"/>
        <w:snapToGrid w:val="0"/>
        <w:spacing w:line="360" w:lineRule="auto"/>
        <w:ind w:firstLineChars="200" w:firstLine="420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丹顶鹤是我国一级保护动物，主要栖息在沼泽、浅滩和芦苇塘等湿地。它的喙、颈和足都很长、能够捕食湿地中的鱼、虾、昆虫和软体动物，也吃植物的根、茎和种子。丹顶鹤春夏季在东北地区繁殖，就地取材筑巢产卵，雌雄轮流孵卵。约一个月后，雏鸟破壳而出，跟随双亲学习觅食、飞翔等生存技能。幼鹤长到一岁左右就离开双亲独立生活。</w:t>
      </w:r>
      <w:proofErr w:type="gramStart"/>
      <w:r>
        <w:rPr>
          <w:rFonts w:ascii="楷体" w:eastAsia="楷体" w:hAnsi="楷体" w:cs="楷体" w:hint="eastAsia"/>
          <w:szCs w:val="21"/>
        </w:rPr>
        <w:t>丹项鹤</w:t>
      </w:r>
      <w:proofErr w:type="gramEnd"/>
      <w:r>
        <w:rPr>
          <w:rFonts w:ascii="楷体" w:eastAsia="楷体" w:hAnsi="楷体" w:cs="楷体" w:hint="eastAsia"/>
          <w:szCs w:val="21"/>
        </w:rPr>
        <w:t>秋冬季节迁徙到温暖的南方越冬。</w:t>
      </w:r>
    </w:p>
    <w:p w14:paraId="26A67FDC" w14:textId="77777777" w:rsidR="00B219DD" w:rsidRDefault="00D5211C">
      <w:pPr>
        <w:adjustRightInd w:val="0"/>
        <w:snapToGrid w:val="0"/>
        <w:spacing w:line="360" w:lineRule="auto"/>
        <w:ind w:firstLineChars="200" w:firstLine="420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近年来，由于湿地面积大量减少，丹</w:t>
      </w:r>
      <w:r>
        <w:rPr>
          <w:rFonts w:ascii="楷体" w:eastAsia="楷体" w:hAnsi="楷体" w:cs="楷体" w:hint="eastAsia"/>
          <w:szCs w:val="21"/>
        </w:rPr>
        <w:t>顶鹤的生存受到严重威胁。为保护丹顶鹤，我国不仅建立了多个自然保护区就地保护，而且在动物园、野生动物保护中心等机构迁地保护，进行了相关研究和种群复壮工作。</w:t>
      </w:r>
    </w:p>
    <w:p w14:paraId="5C83E134" w14:textId="77777777" w:rsidR="00B219DD" w:rsidRDefault="00D5211C">
      <w:pPr>
        <w:adjustRightInd w:val="0"/>
        <w:snapToGrid w:val="0"/>
        <w:spacing w:line="360" w:lineRule="auto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="楷体" w:eastAsia="楷体" w:hAnsi="楷体" w:cs="楷体" w:hint="eastAsia"/>
          <w:szCs w:val="21"/>
        </w:rPr>
        <w:t>丹顶鹤幼体容易感染血孢子虫。血孢子</w:t>
      </w:r>
      <w:proofErr w:type="gramStart"/>
      <w:r>
        <w:rPr>
          <w:rFonts w:ascii="楷体" w:eastAsia="楷体" w:hAnsi="楷体" w:cs="楷体" w:hint="eastAsia"/>
          <w:szCs w:val="21"/>
        </w:rPr>
        <w:t>虫通过</w:t>
      </w:r>
      <w:proofErr w:type="gramEnd"/>
      <w:r>
        <w:rPr>
          <w:rFonts w:ascii="楷体" w:eastAsia="楷体" w:hAnsi="楷体" w:cs="楷体" w:hint="eastAsia"/>
          <w:szCs w:val="21"/>
        </w:rPr>
        <w:t>蚊虫叮咬传播，在血细胞内快速繁殖，导致个体患病甚至死亡。为了预防该传染病的发生，北京动物园研究人员将一岁以内的丹顶鹤幼体移至防蚊大棚饲养。持续监测发现，采取该预防措施后，幼鹤未检测到血孢子虫感染。该措施已用于幼鹤野外放归前的阶段饲养。目前北京动物园已有</w:t>
      </w:r>
      <w:r>
        <w:rPr>
          <w:rFonts w:ascii="楷体" w:eastAsia="楷体" w:hAnsi="楷体" w:cs="楷体" w:hint="eastAsia"/>
          <w:szCs w:val="21"/>
        </w:rPr>
        <w:t>6</w:t>
      </w:r>
      <w:r>
        <w:rPr>
          <w:rFonts w:ascii="楷体" w:eastAsia="楷体" w:hAnsi="楷体" w:cs="楷体" w:hint="eastAsia"/>
          <w:szCs w:val="21"/>
        </w:rPr>
        <w:t>只丹顶鹤成功放归野外。截止</w:t>
      </w:r>
      <w:r>
        <w:rPr>
          <w:rFonts w:ascii="楷体" w:eastAsia="楷体" w:hAnsi="楷体" w:cs="楷体" w:hint="eastAsia"/>
          <w:szCs w:val="21"/>
        </w:rPr>
        <w:t>2018</w:t>
      </w:r>
      <w:r>
        <w:rPr>
          <w:rFonts w:ascii="楷体" w:eastAsia="楷体" w:hAnsi="楷体" w:cs="楷体" w:hint="eastAsia"/>
          <w:szCs w:val="21"/>
        </w:rPr>
        <w:t>年，由各地保护机构放归的</w:t>
      </w:r>
      <w:r>
        <w:rPr>
          <w:rFonts w:ascii="楷体" w:eastAsia="楷体" w:hAnsi="楷体" w:cs="楷体" w:hint="eastAsia"/>
          <w:szCs w:val="21"/>
        </w:rPr>
        <w:t>16</w:t>
      </w:r>
      <w:r>
        <w:rPr>
          <w:rFonts w:ascii="楷体" w:eastAsia="楷体" w:hAnsi="楷体" w:cs="楷体" w:hint="eastAsia"/>
          <w:szCs w:val="21"/>
        </w:rPr>
        <w:t>只</w:t>
      </w:r>
      <w:r>
        <w:rPr>
          <w:rFonts w:ascii="楷体" w:eastAsia="楷体" w:hAnsi="楷体" w:cs="楷体" w:hint="eastAsia"/>
          <w:szCs w:val="21"/>
        </w:rPr>
        <w:t>丹顶鹤中，已有</w:t>
      </w:r>
      <w:r>
        <w:rPr>
          <w:rFonts w:ascii="楷体" w:eastAsia="楷体" w:hAnsi="楷体" w:cs="楷体" w:hint="eastAsia"/>
          <w:szCs w:val="21"/>
        </w:rPr>
        <w:t>9</w:t>
      </w:r>
      <w:r>
        <w:rPr>
          <w:rFonts w:ascii="楷体" w:eastAsia="楷体" w:hAnsi="楷体" w:cs="楷体" w:hint="eastAsia"/>
          <w:szCs w:val="21"/>
        </w:rPr>
        <w:t>只成功在野外存活，并有多只在野外繁殖了后代。</w:t>
      </w:r>
    </w:p>
    <w:p w14:paraId="4A637044" w14:textId="77777777" w:rsidR="00B219DD" w:rsidRDefault="00D5211C">
      <w:pPr>
        <w:adjustRightInd w:val="0"/>
        <w:snapToGrid w:val="0"/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(1)</w:t>
      </w:r>
      <w:r>
        <w:rPr>
          <w:rFonts w:ascii="宋体" w:eastAsia="宋体" w:hAnsi="宋体" w:cs="宋体" w:hint="eastAsia"/>
          <w:szCs w:val="21"/>
        </w:rPr>
        <w:t>丹顶鹤属于</w:t>
      </w:r>
      <w:r>
        <w:rPr>
          <w:rFonts w:ascii="宋体" w:eastAsia="宋体" w:hAnsi="宋体" w:cs="宋体" w:hint="eastAsia"/>
          <w:szCs w:val="21"/>
          <w:u w:val="single"/>
        </w:rPr>
        <w:t xml:space="preserve">           </w:t>
      </w:r>
      <w:r>
        <w:rPr>
          <w:rFonts w:ascii="宋体" w:eastAsia="宋体" w:hAnsi="宋体" w:cs="宋体" w:hint="eastAsia"/>
          <w:szCs w:val="21"/>
        </w:rPr>
        <w:t>纲</w:t>
      </w:r>
      <w:r>
        <w:rPr>
          <w:rFonts w:ascii="宋体" w:eastAsia="宋体" w:hAnsi="宋体" w:cs="宋体" w:hint="eastAsia"/>
          <w:szCs w:val="21"/>
        </w:rPr>
        <w:t>(</w:t>
      </w:r>
      <w:r>
        <w:rPr>
          <w:rFonts w:ascii="宋体" w:eastAsia="宋体" w:hAnsi="宋体" w:cs="宋体" w:hint="eastAsia"/>
          <w:szCs w:val="21"/>
        </w:rPr>
        <w:t>类</w:t>
      </w:r>
      <w:r>
        <w:rPr>
          <w:rFonts w:ascii="宋体" w:eastAsia="宋体" w:hAnsi="宋体" w:cs="宋体" w:hint="eastAsia"/>
          <w:szCs w:val="21"/>
        </w:rPr>
        <w:t>)</w:t>
      </w:r>
      <w:r>
        <w:rPr>
          <w:rFonts w:ascii="宋体" w:eastAsia="宋体" w:hAnsi="宋体" w:cs="宋体" w:hint="eastAsia"/>
          <w:szCs w:val="21"/>
        </w:rPr>
        <w:t>动物，其适应栖息环境的形</w:t>
      </w:r>
      <w:r>
        <w:rPr>
          <w:rFonts w:ascii="宋体" w:eastAsia="宋体" w:hAnsi="宋体" w:cs="宋体" w:hint="eastAsia"/>
          <w:szCs w:val="21"/>
        </w:rPr>
        <w:t>态</w:t>
      </w:r>
      <w:r>
        <w:rPr>
          <w:rFonts w:ascii="宋体" w:eastAsia="宋体" w:hAnsi="宋体" w:cs="宋体" w:hint="eastAsia"/>
          <w:szCs w:val="21"/>
        </w:rPr>
        <w:t>特征有</w:t>
      </w:r>
      <w:r>
        <w:rPr>
          <w:rFonts w:ascii="宋体" w:eastAsia="宋体" w:hAnsi="宋体" w:cs="宋体" w:hint="eastAsia"/>
          <w:szCs w:val="21"/>
          <w:u w:val="single"/>
        </w:rPr>
        <w:t xml:space="preserve">                       </w:t>
      </w:r>
      <w:r>
        <w:rPr>
          <w:rFonts w:ascii="宋体" w:eastAsia="宋体" w:hAnsi="宋体" w:cs="宋体" w:hint="eastAsia"/>
          <w:szCs w:val="21"/>
        </w:rPr>
        <w:t>。</w:t>
      </w:r>
    </w:p>
    <w:p w14:paraId="63D6BB84" w14:textId="77777777" w:rsidR="00B219DD" w:rsidRDefault="00D5211C">
      <w:pPr>
        <w:adjustRightInd w:val="0"/>
        <w:snapToGrid w:val="0"/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(2)</w:t>
      </w:r>
      <w:r>
        <w:rPr>
          <w:rFonts w:ascii="宋体" w:eastAsia="宋体" w:hAnsi="宋体" w:cs="宋体" w:hint="eastAsia"/>
          <w:szCs w:val="21"/>
        </w:rPr>
        <w:t>保护丹顶鹤的主要措施包括就地保护和</w:t>
      </w:r>
      <w:r>
        <w:rPr>
          <w:rFonts w:ascii="宋体" w:eastAsia="宋体" w:hAnsi="宋体" w:cs="宋体" w:hint="eastAsia"/>
          <w:szCs w:val="21"/>
          <w:u w:val="single"/>
        </w:rPr>
        <w:t xml:space="preserve">               </w:t>
      </w:r>
      <w:r>
        <w:rPr>
          <w:rFonts w:ascii="宋体" w:eastAsia="宋体" w:hAnsi="宋体" w:cs="宋体" w:hint="eastAsia"/>
          <w:szCs w:val="21"/>
        </w:rPr>
        <w:t>。</w:t>
      </w:r>
    </w:p>
    <w:p w14:paraId="3FE4967D" w14:textId="77777777" w:rsidR="00B219DD" w:rsidRDefault="00D5211C">
      <w:pPr>
        <w:adjustRightInd w:val="0"/>
        <w:snapToGrid w:val="0"/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(3)</w:t>
      </w:r>
      <w:r>
        <w:rPr>
          <w:rFonts w:ascii="宋体" w:eastAsia="宋体" w:hAnsi="宋体" w:cs="宋体" w:hint="eastAsia"/>
          <w:szCs w:val="21"/>
        </w:rPr>
        <w:t>将幼鹤移至防蚊大棚饲养，属于传染病预防措施中的</w:t>
      </w:r>
      <w:r>
        <w:rPr>
          <w:rFonts w:ascii="宋体" w:eastAsia="宋体" w:hAnsi="宋体" w:cs="宋体" w:hint="eastAsia"/>
          <w:szCs w:val="21"/>
          <w:u w:val="single"/>
        </w:rPr>
        <w:t xml:space="preserve">             </w:t>
      </w:r>
      <w:r>
        <w:rPr>
          <w:rFonts w:ascii="宋体" w:eastAsia="宋体" w:hAnsi="宋体" w:cs="宋体" w:hint="eastAsia"/>
          <w:szCs w:val="21"/>
        </w:rPr>
        <w:t>。研究人员定期取幼鹤血液制成</w:t>
      </w:r>
      <w:proofErr w:type="gramStart"/>
      <w:r>
        <w:rPr>
          <w:rFonts w:ascii="宋体" w:eastAsia="宋体" w:hAnsi="宋体" w:cs="宋体" w:hint="eastAsia"/>
          <w:szCs w:val="21"/>
        </w:rPr>
        <w:t>玻</w:t>
      </w:r>
      <w:proofErr w:type="gramEnd"/>
      <w:r>
        <w:rPr>
          <w:rFonts w:ascii="宋体" w:eastAsia="宋体" w:hAnsi="宋体" w:cs="宋体" w:hint="eastAsia"/>
          <w:szCs w:val="21"/>
        </w:rPr>
        <w:t>片标本，借助</w:t>
      </w:r>
      <w:r>
        <w:rPr>
          <w:rFonts w:ascii="宋体" w:eastAsia="宋体" w:hAnsi="宋体" w:cs="宋体" w:hint="eastAsia"/>
          <w:szCs w:val="21"/>
          <w:u w:val="single"/>
        </w:rPr>
        <w:t xml:space="preserve">             </w:t>
      </w:r>
      <w:r>
        <w:rPr>
          <w:rFonts w:ascii="宋体" w:eastAsia="宋体" w:hAnsi="宋体" w:cs="宋体" w:hint="eastAsia"/>
          <w:szCs w:val="21"/>
        </w:rPr>
        <w:t>观察，监测其是否感染血孢子虫。</w:t>
      </w:r>
    </w:p>
    <w:p w14:paraId="3F6E0397" w14:textId="77777777" w:rsidR="00B219DD" w:rsidRDefault="00D5211C">
      <w:pPr>
        <w:adjustRightInd w:val="0"/>
        <w:snapToGrid w:val="0"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1"/>
        </w:rPr>
        <w:t>(4)</w:t>
      </w:r>
      <w:r>
        <w:rPr>
          <w:rFonts w:ascii="宋体" w:eastAsia="宋体" w:hAnsi="宋体" w:cs="宋体" w:hint="eastAsia"/>
          <w:szCs w:val="21"/>
        </w:rPr>
        <w:t>野外放归前，研究人员要先对丹顶鹤进行一段时间的野化训练。结合文中信息，你认为需要进行的训练有</w:t>
      </w:r>
      <w:r>
        <w:rPr>
          <w:rFonts w:ascii="宋体" w:eastAsia="宋体" w:hAnsi="宋体" w:cs="宋体" w:hint="eastAsia"/>
          <w:szCs w:val="21"/>
          <w:u w:val="single"/>
        </w:rPr>
        <w:t xml:space="preserve">                 </w:t>
      </w:r>
      <w:r>
        <w:rPr>
          <w:rFonts w:ascii="宋体" w:eastAsia="宋体" w:hAnsi="宋体" w:cs="宋体" w:hint="eastAsia"/>
          <w:szCs w:val="21"/>
        </w:rPr>
        <w:t>。</w:t>
      </w:r>
    </w:p>
    <w:p w14:paraId="7A8C8AF3" w14:textId="77777777" w:rsidR="00B219DD" w:rsidRDefault="00B219DD">
      <w:pPr>
        <w:spacing w:line="360" w:lineRule="auto"/>
        <w:rPr>
          <w:rFonts w:ascii="宋体" w:eastAsia="宋体" w:hAnsi="宋体"/>
        </w:rPr>
      </w:pPr>
    </w:p>
    <w:sectPr w:rsidR="00B219DD">
      <w:footerReference w:type="default" r:id="rId15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427993" w14:textId="77777777" w:rsidR="00D5211C" w:rsidRDefault="00D5211C">
      <w:r>
        <w:separator/>
      </w:r>
    </w:p>
  </w:endnote>
  <w:endnote w:type="continuationSeparator" w:id="0">
    <w:p w14:paraId="71238961" w14:textId="77777777" w:rsidR="00D5211C" w:rsidRDefault="00D52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BC2459" w14:textId="77777777" w:rsidR="00B219DD" w:rsidRDefault="00D5211C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F33D9CE" wp14:editId="0337B63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28D2FF" w14:textId="77777777" w:rsidR="00B219DD" w:rsidRDefault="00D5211C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33D9CE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7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" filled="f" fillcolor="white [3201]" stroked="f" strokeweight=".5pt">
              <v:textbox style="mso-fit-shape-to-text:t" inset="0,0,0,0">
                <w:txbxContent>
                  <w:p w14:paraId="6428D2FF" w14:textId="77777777" w:rsidR="00B219DD" w:rsidRDefault="00D5211C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E69F53" w14:textId="77777777" w:rsidR="00D5211C" w:rsidRDefault="00D5211C">
      <w:r>
        <w:separator/>
      </w:r>
    </w:p>
  </w:footnote>
  <w:footnote w:type="continuationSeparator" w:id="0">
    <w:p w14:paraId="672C613C" w14:textId="77777777" w:rsidR="00D5211C" w:rsidRDefault="00D521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459"/>
    <w:rsid w:val="00074459"/>
    <w:rsid w:val="00124EFA"/>
    <w:rsid w:val="001320C8"/>
    <w:rsid w:val="00284E3A"/>
    <w:rsid w:val="002F6210"/>
    <w:rsid w:val="006F1111"/>
    <w:rsid w:val="0094645D"/>
    <w:rsid w:val="00A82916"/>
    <w:rsid w:val="00AF5F36"/>
    <w:rsid w:val="00B219DD"/>
    <w:rsid w:val="00D354ED"/>
    <w:rsid w:val="00D5211C"/>
    <w:rsid w:val="00F00436"/>
    <w:rsid w:val="00FC256D"/>
    <w:rsid w:val="06725F3F"/>
    <w:rsid w:val="0EEA5D5B"/>
    <w:rsid w:val="117F1B40"/>
    <w:rsid w:val="129C37AB"/>
    <w:rsid w:val="13AA2DD1"/>
    <w:rsid w:val="158A7157"/>
    <w:rsid w:val="162B3BC7"/>
    <w:rsid w:val="17CA7383"/>
    <w:rsid w:val="19C244E2"/>
    <w:rsid w:val="1EB3674A"/>
    <w:rsid w:val="3B3B424D"/>
    <w:rsid w:val="3B9C403C"/>
    <w:rsid w:val="3CE4137E"/>
    <w:rsid w:val="462F6E2E"/>
    <w:rsid w:val="4963083D"/>
    <w:rsid w:val="4BE64FD7"/>
    <w:rsid w:val="4CF00136"/>
    <w:rsid w:val="4FBB29A1"/>
    <w:rsid w:val="56B33AA5"/>
    <w:rsid w:val="5B2C6410"/>
    <w:rsid w:val="5C5D423C"/>
    <w:rsid w:val="5E4E1C35"/>
    <w:rsid w:val="61730C8A"/>
    <w:rsid w:val="62C76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85648BE"/>
  <w15:docId w15:val="{4136C012-A56C-4C0E-B351-3089473DA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semiHidden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422</Words>
  <Characters>2409</Characters>
  <Application>Microsoft Office Word</Application>
  <DocSecurity>0</DocSecurity>
  <Lines>20</Lines>
  <Paragraphs>5</Paragraphs>
  <ScaleCrop>false</ScaleCrop>
  <Company/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 liu</dc:creator>
  <cp:lastModifiedBy>elsa liu</cp:lastModifiedBy>
  <cp:revision>2</cp:revision>
  <dcterms:created xsi:type="dcterms:W3CDTF">2020-01-31T06:46:00Z</dcterms:created>
  <dcterms:modified xsi:type="dcterms:W3CDTF">2020-02-06T01:29:00Z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