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295865" w14:textId="77777777" w:rsidR="00B77DD7" w:rsidRDefault="00964F3E">
      <w:pPr>
        <w:spacing w:line="276" w:lineRule="auto"/>
        <w:jc w:val="center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学习任务单</w:t>
      </w:r>
    </w:p>
    <w:p w14:paraId="67310370" w14:textId="77777777" w:rsidR="00B77DD7" w:rsidRDefault="00964F3E">
      <w:pPr>
        <w:spacing w:line="276" w:lineRule="auto"/>
        <w:rPr>
          <w:rFonts w:eastAsia="宋体"/>
        </w:rPr>
      </w:pPr>
      <w:r>
        <w:rPr>
          <w:rFonts w:ascii="宋体" w:eastAsia="宋体" w:hAnsi="宋体" w:hint="eastAsia"/>
          <w:b/>
        </w:rPr>
        <w:t>课时题目</w:t>
      </w:r>
      <w:r>
        <w:tab/>
      </w:r>
      <w:r>
        <w:rPr>
          <w:rFonts w:ascii="宋体" w:eastAsia="宋体" w:hAnsi="宋体"/>
        </w:rPr>
        <w:t>1-</w:t>
      </w:r>
      <w:r>
        <w:rPr>
          <w:rFonts w:ascii="宋体" w:eastAsia="宋体" w:hAnsi="宋体" w:hint="eastAsia"/>
        </w:rPr>
        <w:t>2</w:t>
      </w:r>
      <w:r>
        <w:rPr>
          <w:rFonts w:ascii="宋体" w:eastAsia="宋体" w:hAnsi="宋体"/>
        </w:rPr>
        <w:t>生物多样性</w:t>
      </w:r>
      <w:r>
        <w:rPr>
          <w:rFonts w:ascii="宋体" w:eastAsia="宋体" w:hAnsi="宋体"/>
        </w:rPr>
        <w:t>--</w:t>
      </w:r>
      <w:r>
        <w:rPr>
          <w:rFonts w:ascii="宋体" w:eastAsia="宋体" w:hAnsi="宋体" w:hint="eastAsia"/>
        </w:rPr>
        <w:t>2</w:t>
      </w:r>
    </w:p>
    <w:p w14:paraId="5E5DDD57" w14:textId="77777777" w:rsidR="00B77DD7" w:rsidRDefault="00964F3E">
      <w:pPr>
        <w:spacing w:line="276" w:lineRule="auto"/>
        <w:rPr>
          <w:rFonts w:ascii="宋体" w:eastAsia="宋体" w:hAnsi="宋体"/>
          <w:b/>
          <w:color w:val="FF0000"/>
        </w:rPr>
      </w:pPr>
      <w:r>
        <w:rPr>
          <w:rFonts w:ascii="宋体" w:eastAsia="宋体" w:hAnsi="宋体" w:hint="eastAsia"/>
          <w:b/>
        </w:rPr>
        <w:t>学习目标</w:t>
      </w:r>
      <w:r>
        <w:rPr>
          <w:rFonts w:ascii="宋体" w:eastAsia="宋体" w:hAnsi="宋体"/>
          <w:b/>
        </w:rPr>
        <w:tab/>
      </w:r>
    </w:p>
    <w:p w14:paraId="520143E5" w14:textId="77777777" w:rsidR="00B77DD7" w:rsidRDefault="00964F3E">
      <w:pPr>
        <w:spacing w:line="300" w:lineRule="auto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复习植物各类群的主要特征并能根据特征对植物进行分类</w:t>
      </w:r>
    </w:p>
    <w:p w14:paraId="15969A9C" w14:textId="77777777" w:rsidR="00B77DD7" w:rsidRDefault="00964F3E">
      <w:pPr>
        <w:spacing w:line="300" w:lineRule="auto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植物与人类生活的关系</w:t>
      </w:r>
    </w:p>
    <w:p w14:paraId="4DB61429" w14:textId="77777777" w:rsidR="00B77DD7" w:rsidRDefault="00964F3E">
      <w:pPr>
        <w:spacing w:line="300" w:lineRule="auto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达成保护生物多样性有重要作用的认识</w:t>
      </w:r>
    </w:p>
    <w:p w14:paraId="5D30394B" w14:textId="77777777" w:rsidR="00B77DD7" w:rsidRDefault="00964F3E">
      <w:pPr>
        <w:spacing w:line="300" w:lineRule="auto"/>
        <w:rPr>
          <w:rFonts w:ascii="宋体" w:eastAsia="宋体" w:hAnsi="宋体"/>
          <w:b/>
        </w:rPr>
      </w:pPr>
      <w:r>
        <w:rPr>
          <w:rFonts w:ascii="宋体" w:eastAsia="宋体" w:hAnsi="宋体" w:hint="eastAsia"/>
          <w:b/>
        </w:rPr>
        <w:t>相关教材内容</w:t>
      </w:r>
      <w:r>
        <w:rPr>
          <w:rFonts w:ascii="宋体" w:eastAsia="宋体" w:hAnsi="宋体"/>
          <w:b/>
        </w:rPr>
        <w:tab/>
      </w:r>
    </w:p>
    <w:p w14:paraId="1E12C844" w14:textId="77777777" w:rsidR="00B77DD7" w:rsidRDefault="00964F3E">
      <w:pPr>
        <w:spacing w:line="300" w:lineRule="auto"/>
        <w:rPr>
          <w:rFonts w:ascii="宋体" w:eastAsia="宋体" w:hAnsi="宋体"/>
        </w:rPr>
      </w:pPr>
      <w:r>
        <w:rPr>
          <w:rFonts w:ascii="宋体" w:eastAsia="宋体" w:hAnsi="宋体"/>
        </w:rPr>
        <w:t>八下</w:t>
      </w:r>
      <w:r>
        <w:rPr>
          <w:rFonts w:ascii="宋体" w:eastAsia="宋体" w:hAnsi="宋体"/>
        </w:rPr>
        <w:t xml:space="preserve"> </w:t>
      </w:r>
      <w:r>
        <w:rPr>
          <w:rFonts w:ascii="宋体" w:eastAsia="宋体" w:hAnsi="宋体"/>
        </w:rPr>
        <w:t>第十三章</w:t>
      </w:r>
      <w:r>
        <w:rPr>
          <w:rFonts w:ascii="宋体" w:eastAsia="宋体" w:hAnsi="宋体"/>
        </w:rPr>
        <w:t xml:space="preserve"> </w:t>
      </w:r>
      <w:r>
        <w:rPr>
          <w:rFonts w:ascii="宋体" w:eastAsia="宋体" w:hAnsi="宋体"/>
        </w:rPr>
        <w:t>生物多样性</w:t>
      </w:r>
      <w:r>
        <w:rPr>
          <w:rFonts w:ascii="宋体" w:eastAsia="宋体" w:hAnsi="宋体"/>
        </w:rPr>
        <w:t xml:space="preserve"> </w:t>
      </w:r>
      <w:r>
        <w:rPr>
          <w:rFonts w:ascii="宋体" w:eastAsia="宋体" w:hAnsi="宋体" w:hint="eastAsia"/>
        </w:rPr>
        <w:t xml:space="preserve">  </w:t>
      </w:r>
      <w:r>
        <w:rPr>
          <w:rFonts w:ascii="宋体" w:eastAsia="宋体" w:hAnsi="宋体" w:hint="eastAsia"/>
        </w:rPr>
        <w:t>第四节</w:t>
      </w:r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 w:hint="eastAsia"/>
        </w:rPr>
        <w:t>植物</w:t>
      </w:r>
    </w:p>
    <w:p w14:paraId="5199A042" w14:textId="77777777" w:rsidR="00B77DD7" w:rsidRDefault="00964F3E">
      <w:pPr>
        <w:spacing w:line="300" w:lineRule="auto"/>
        <w:rPr>
          <w:rFonts w:ascii="宋体" w:eastAsia="宋体" w:hAnsi="宋体"/>
          <w:b/>
        </w:rPr>
      </w:pPr>
      <w:r>
        <w:rPr>
          <w:rFonts w:ascii="宋体" w:eastAsia="宋体" w:hAnsi="宋体" w:hint="eastAsia"/>
          <w:b/>
        </w:rPr>
        <w:t>学习准备</w:t>
      </w:r>
      <w:r>
        <w:rPr>
          <w:rFonts w:ascii="宋体" w:eastAsia="宋体" w:hAnsi="宋体"/>
          <w:b/>
        </w:rPr>
        <w:tab/>
      </w:r>
    </w:p>
    <w:p w14:paraId="0DA5EFBA" w14:textId="77777777" w:rsidR="00B77DD7" w:rsidRDefault="00964F3E">
      <w:pPr>
        <w:spacing w:line="300" w:lineRule="auto"/>
        <w:rPr>
          <w:rFonts w:ascii="宋体" w:eastAsia="宋体" w:hAnsi="宋体"/>
        </w:rPr>
      </w:pPr>
      <w:r>
        <w:rPr>
          <w:rFonts w:ascii="宋体" w:eastAsia="宋体" w:hAnsi="宋体"/>
        </w:rPr>
        <w:t>纸质版或电子版教材、网络学习环境、纸笔等基本学习用具</w:t>
      </w:r>
    </w:p>
    <w:p w14:paraId="31EA6DB1" w14:textId="77777777" w:rsidR="00B77DD7" w:rsidRDefault="00964F3E">
      <w:pPr>
        <w:spacing w:line="276" w:lineRule="auto"/>
        <w:rPr>
          <w:rFonts w:ascii="宋体" w:eastAsia="宋体" w:hAnsi="宋体"/>
          <w:b/>
        </w:rPr>
      </w:pPr>
      <w:r>
        <w:rPr>
          <w:rFonts w:ascii="宋体" w:eastAsia="宋体" w:hAnsi="宋体" w:hint="eastAsia"/>
          <w:b/>
        </w:rPr>
        <w:t>学习过程</w:t>
      </w:r>
    </w:p>
    <w:p w14:paraId="097EDED8" w14:textId="77777777" w:rsidR="00B77DD7" w:rsidRDefault="00964F3E">
      <w:pPr>
        <w:spacing w:line="276" w:lineRule="auto"/>
        <w:rPr>
          <w:rFonts w:ascii="宋体" w:eastAsia="宋体" w:hAnsi="宋体"/>
          <w:b/>
        </w:rPr>
      </w:pPr>
      <w:r>
        <w:rPr>
          <w:rFonts w:ascii="宋体" w:eastAsia="宋体" w:hAnsi="宋体" w:hint="eastAsia"/>
          <w:b/>
        </w:rPr>
        <w:t>【任务一】</w:t>
      </w:r>
    </w:p>
    <w:p w14:paraId="6337B924" w14:textId="77777777" w:rsidR="00B77DD7" w:rsidRPr="001F0212" w:rsidRDefault="00964F3E">
      <w:pPr>
        <w:spacing w:line="276" w:lineRule="auto"/>
        <w:rPr>
          <w:rFonts w:ascii="宋体" w:eastAsia="宋体" w:hAnsi="宋体"/>
          <w:b/>
          <w:bCs/>
        </w:rPr>
      </w:pPr>
      <w:r w:rsidRPr="001F0212">
        <w:rPr>
          <w:rFonts w:ascii="宋体" w:eastAsia="宋体" w:hAnsi="宋体" w:hint="eastAsia"/>
          <w:b/>
          <w:bCs/>
        </w:rPr>
        <w:t>观看微课：</w:t>
      </w:r>
      <w:r w:rsidRPr="001F0212">
        <w:rPr>
          <w:rFonts w:ascii="宋体" w:eastAsia="宋体" w:hAnsi="宋体"/>
          <w:b/>
          <w:bCs/>
        </w:rPr>
        <w:t xml:space="preserve"> </w:t>
      </w:r>
      <w:r w:rsidRPr="001F0212">
        <w:rPr>
          <w:rFonts w:ascii="宋体" w:eastAsia="宋体" w:hAnsi="宋体"/>
          <w:b/>
          <w:bCs/>
        </w:rPr>
        <w:t>片段</w:t>
      </w:r>
      <w:r w:rsidRPr="001F0212">
        <w:rPr>
          <w:rFonts w:ascii="宋体" w:eastAsia="宋体" w:hAnsi="宋体"/>
          <w:b/>
          <w:bCs/>
        </w:rPr>
        <w:t>1-“</w:t>
      </w:r>
      <w:r w:rsidRPr="001F0212">
        <w:rPr>
          <w:rFonts w:ascii="宋体" w:eastAsia="宋体" w:hAnsi="宋体"/>
          <w:b/>
          <w:bCs/>
        </w:rPr>
        <w:t>苔藓植物物和蕨类植物</w:t>
      </w:r>
      <w:r w:rsidRPr="001F0212">
        <w:rPr>
          <w:rFonts w:ascii="宋体" w:eastAsia="宋体" w:hAnsi="宋体"/>
          <w:b/>
          <w:bCs/>
        </w:rPr>
        <w:t>”</w:t>
      </w:r>
      <w:r w:rsidRPr="001F0212">
        <w:rPr>
          <w:rFonts w:ascii="宋体" w:eastAsia="宋体" w:hAnsi="宋体"/>
          <w:b/>
          <w:bCs/>
        </w:rPr>
        <w:t>，并阅读教材第十三章第</w:t>
      </w:r>
      <w:r w:rsidRPr="001F0212">
        <w:rPr>
          <w:rFonts w:ascii="宋体" w:eastAsia="宋体" w:hAnsi="宋体" w:hint="eastAsia"/>
          <w:b/>
          <w:bCs/>
        </w:rPr>
        <w:t>四</w:t>
      </w:r>
      <w:r w:rsidRPr="001F0212">
        <w:rPr>
          <w:rFonts w:ascii="宋体" w:eastAsia="宋体" w:hAnsi="宋体"/>
          <w:b/>
          <w:bCs/>
        </w:rPr>
        <w:t>节对应内容</w:t>
      </w:r>
      <w:r w:rsidRPr="001F0212">
        <w:rPr>
          <w:rFonts w:ascii="宋体" w:eastAsia="宋体" w:hAnsi="宋体" w:hint="eastAsia"/>
          <w:b/>
          <w:bCs/>
        </w:rPr>
        <w:t>，填写</w:t>
      </w:r>
      <w:r w:rsidRPr="001F0212">
        <w:rPr>
          <w:rFonts w:ascii="宋体" w:eastAsia="宋体" w:hAnsi="宋体"/>
          <w:b/>
          <w:bCs/>
        </w:rPr>
        <w:t>知识梳理表格</w:t>
      </w:r>
      <w:r w:rsidRPr="001F0212">
        <w:rPr>
          <w:rFonts w:ascii="宋体" w:eastAsia="宋体" w:hAnsi="宋体" w:hint="eastAsia"/>
          <w:b/>
          <w:bCs/>
        </w:rPr>
        <w:t>。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420"/>
        <w:gridCol w:w="1420"/>
        <w:gridCol w:w="1420"/>
        <w:gridCol w:w="1420"/>
        <w:gridCol w:w="1421"/>
        <w:gridCol w:w="1421"/>
      </w:tblGrid>
      <w:tr w:rsidR="00B77DD7" w14:paraId="21E19866" w14:textId="77777777">
        <w:tc>
          <w:tcPr>
            <w:tcW w:w="1420" w:type="dxa"/>
          </w:tcPr>
          <w:p w14:paraId="6BC68E84" w14:textId="77777777" w:rsidR="00B77DD7" w:rsidRDefault="00964F3E">
            <w:pPr>
              <w:spacing w:line="276" w:lineRule="auto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植物类群</w:t>
            </w:r>
          </w:p>
        </w:tc>
        <w:tc>
          <w:tcPr>
            <w:tcW w:w="1420" w:type="dxa"/>
          </w:tcPr>
          <w:p w14:paraId="3B564222" w14:textId="77777777" w:rsidR="00B77DD7" w:rsidRDefault="00964F3E">
            <w:pPr>
              <w:spacing w:line="276" w:lineRule="auto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根茎叶分化</w:t>
            </w:r>
          </w:p>
        </w:tc>
        <w:tc>
          <w:tcPr>
            <w:tcW w:w="1420" w:type="dxa"/>
          </w:tcPr>
          <w:p w14:paraId="7733E6A5" w14:textId="77777777" w:rsidR="00B77DD7" w:rsidRDefault="00964F3E">
            <w:pPr>
              <w:spacing w:line="276" w:lineRule="auto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输导组织（有无）</w:t>
            </w:r>
          </w:p>
        </w:tc>
        <w:tc>
          <w:tcPr>
            <w:tcW w:w="1420" w:type="dxa"/>
          </w:tcPr>
          <w:p w14:paraId="1D242F0C" w14:textId="77777777" w:rsidR="00B77DD7" w:rsidRDefault="00964F3E">
            <w:pPr>
              <w:spacing w:line="276" w:lineRule="auto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繁殖方式</w:t>
            </w:r>
          </w:p>
        </w:tc>
        <w:tc>
          <w:tcPr>
            <w:tcW w:w="1421" w:type="dxa"/>
          </w:tcPr>
          <w:p w14:paraId="102D9071" w14:textId="77777777" w:rsidR="00B77DD7" w:rsidRDefault="00964F3E">
            <w:pPr>
              <w:spacing w:line="276" w:lineRule="auto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生活环境</w:t>
            </w:r>
          </w:p>
        </w:tc>
        <w:tc>
          <w:tcPr>
            <w:tcW w:w="1421" w:type="dxa"/>
          </w:tcPr>
          <w:p w14:paraId="3F0AF18E" w14:textId="77777777" w:rsidR="00B77DD7" w:rsidRDefault="00964F3E">
            <w:pPr>
              <w:spacing w:line="276" w:lineRule="auto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与人类关系</w:t>
            </w:r>
          </w:p>
        </w:tc>
      </w:tr>
      <w:tr w:rsidR="00B77DD7" w14:paraId="045A8691" w14:textId="77777777">
        <w:tc>
          <w:tcPr>
            <w:tcW w:w="1420" w:type="dxa"/>
          </w:tcPr>
          <w:p w14:paraId="66A0434A" w14:textId="77777777" w:rsidR="00B77DD7" w:rsidRDefault="00964F3E">
            <w:pPr>
              <w:spacing w:line="276" w:lineRule="auto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苔藓植物</w:t>
            </w:r>
          </w:p>
        </w:tc>
        <w:tc>
          <w:tcPr>
            <w:tcW w:w="1420" w:type="dxa"/>
          </w:tcPr>
          <w:p w14:paraId="2D425D9A" w14:textId="77777777" w:rsidR="00B77DD7" w:rsidRDefault="00B77DD7">
            <w:pPr>
              <w:spacing w:line="276" w:lineRule="auto"/>
              <w:rPr>
                <w:rFonts w:ascii="宋体" w:eastAsia="宋体" w:hAnsi="宋体"/>
              </w:rPr>
            </w:pPr>
          </w:p>
          <w:p w14:paraId="660DB01D" w14:textId="77777777" w:rsidR="00B77DD7" w:rsidRDefault="00B77DD7">
            <w:pPr>
              <w:spacing w:line="276" w:lineRule="auto"/>
              <w:rPr>
                <w:rFonts w:ascii="宋体" w:eastAsia="宋体" w:hAnsi="宋体"/>
              </w:rPr>
            </w:pPr>
          </w:p>
        </w:tc>
        <w:tc>
          <w:tcPr>
            <w:tcW w:w="1420" w:type="dxa"/>
          </w:tcPr>
          <w:p w14:paraId="362A3A34" w14:textId="77777777" w:rsidR="00B77DD7" w:rsidRDefault="00B77DD7">
            <w:pPr>
              <w:spacing w:line="276" w:lineRule="auto"/>
              <w:rPr>
                <w:rFonts w:ascii="宋体" w:eastAsia="宋体" w:hAnsi="宋体"/>
              </w:rPr>
            </w:pPr>
          </w:p>
        </w:tc>
        <w:tc>
          <w:tcPr>
            <w:tcW w:w="1420" w:type="dxa"/>
          </w:tcPr>
          <w:p w14:paraId="0D07A56D" w14:textId="77777777" w:rsidR="00B77DD7" w:rsidRDefault="00B77DD7">
            <w:pPr>
              <w:spacing w:line="276" w:lineRule="auto"/>
              <w:rPr>
                <w:rFonts w:ascii="宋体" w:eastAsia="宋体" w:hAnsi="宋体"/>
              </w:rPr>
            </w:pPr>
          </w:p>
        </w:tc>
        <w:tc>
          <w:tcPr>
            <w:tcW w:w="1421" w:type="dxa"/>
          </w:tcPr>
          <w:p w14:paraId="7961F37A" w14:textId="77777777" w:rsidR="00B77DD7" w:rsidRDefault="00B77DD7">
            <w:pPr>
              <w:spacing w:line="276" w:lineRule="auto"/>
              <w:rPr>
                <w:rFonts w:ascii="宋体" w:eastAsia="宋体" w:hAnsi="宋体"/>
              </w:rPr>
            </w:pPr>
          </w:p>
        </w:tc>
        <w:tc>
          <w:tcPr>
            <w:tcW w:w="1421" w:type="dxa"/>
          </w:tcPr>
          <w:p w14:paraId="3DC687F5" w14:textId="77777777" w:rsidR="00B77DD7" w:rsidRDefault="00B77DD7">
            <w:pPr>
              <w:spacing w:line="276" w:lineRule="auto"/>
              <w:rPr>
                <w:rFonts w:ascii="宋体" w:eastAsia="宋体" w:hAnsi="宋体"/>
              </w:rPr>
            </w:pPr>
          </w:p>
        </w:tc>
      </w:tr>
      <w:tr w:rsidR="00B77DD7" w14:paraId="4A1AEC77" w14:textId="77777777">
        <w:tc>
          <w:tcPr>
            <w:tcW w:w="1420" w:type="dxa"/>
          </w:tcPr>
          <w:p w14:paraId="1FE923DF" w14:textId="77777777" w:rsidR="00B77DD7" w:rsidRDefault="00964F3E">
            <w:pPr>
              <w:spacing w:line="276" w:lineRule="auto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蕨类植物</w:t>
            </w:r>
          </w:p>
        </w:tc>
        <w:tc>
          <w:tcPr>
            <w:tcW w:w="1420" w:type="dxa"/>
          </w:tcPr>
          <w:p w14:paraId="4E11E885" w14:textId="77777777" w:rsidR="00B77DD7" w:rsidRDefault="00B77DD7">
            <w:pPr>
              <w:spacing w:line="276" w:lineRule="auto"/>
              <w:rPr>
                <w:rFonts w:ascii="宋体" w:eastAsia="宋体" w:hAnsi="宋体"/>
              </w:rPr>
            </w:pPr>
          </w:p>
        </w:tc>
        <w:tc>
          <w:tcPr>
            <w:tcW w:w="1420" w:type="dxa"/>
          </w:tcPr>
          <w:p w14:paraId="20120D3C" w14:textId="77777777" w:rsidR="00B77DD7" w:rsidRDefault="00B77DD7">
            <w:pPr>
              <w:spacing w:line="276" w:lineRule="auto"/>
              <w:rPr>
                <w:rFonts w:ascii="宋体" w:eastAsia="宋体" w:hAnsi="宋体"/>
              </w:rPr>
            </w:pPr>
          </w:p>
        </w:tc>
        <w:tc>
          <w:tcPr>
            <w:tcW w:w="1420" w:type="dxa"/>
          </w:tcPr>
          <w:p w14:paraId="6F92853F" w14:textId="77777777" w:rsidR="00B77DD7" w:rsidRDefault="00B77DD7">
            <w:pPr>
              <w:spacing w:line="276" w:lineRule="auto"/>
              <w:rPr>
                <w:rFonts w:ascii="宋体" w:eastAsia="宋体" w:hAnsi="宋体"/>
              </w:rPr>
            </w:pPr>
          </w:p>
          <w:p w14:paraId="630EA28B" w14:textId="77777777" w:rsidR="00B77DD7" w:rsidRDefault="00B77DD7">
            <w:pPr>
              <w:spacing w:line="276" w:lineRule="auto"/>
              <w:rPr>
                <w:rFonts w:ascii="宋体" w:eastAsia="宋体" w:hAnsi="宋体"/>
              </w:rPr>
            </w:pPr>
          </w:p>
        </w:tc>
        <w:tc>
          <w:tcPr>
            <w:tcW w:w="1421" w:type="dxa"/>
          </w:tcPr>
          <w:p w14:paraId="437E94A0" w14:textId="77777777" w:rsidR="00B77DD7" w:rsidRDefault="00B77DD7">
            <w:pPr>
              <w:spacing w:line="276" w:lineRule="auto"/>
              <w:rPr>
                <w:rFonts w:ascii="宋体" w:eastAsia="宋体" w:hAnsi="宋体"/>
              </w:rPr>
            </w:pPr>
          </w:p>
        </w:tc>
        <w:tc>
          <w:tcPr>
            <w:tcW w:w="1421" w:type="dxa"/>
          </w:tcPr>
          <w:p w14:paraId="6A1887B4" w14:textId="77777777" w:rsidR="00B77DD7" w:rsidRDefault="00B77DD7">
            <w:pPr>
              <w:spacing w:line="276" w:lineRule="auto"/>
              <w:rPr>
                <w:rFonts w:ascii="宋体" w:eastAsia="宋体" w:hAnsi="宋体"/>
              </w:rPr>
            </w:pPr>
          </w:p>
        </w:tc>
      </w:tr>
    </w:tbl>
    <w:p w14:paraId="05EE768A" w14:textId="77777777" w:rsidR="00B77DD7" w:rsidRDefault="00B77DD7">
      <w:pPr>
        <w:spacing w:line="276" w:lineRule="auto"/>
        <w:rPr>
          <w:rFonts w:ascii="宋体" w:eastAsia="宋体" w:hAnsi="宋体"/>
        </w:rPr>
      </w:pPr>
    </w:p>
    <w:p w14:paraId="28462F6D" w14:textId="77777777" w:rsidR="00B77DD7" w:rsidRDefault="00964F3E">
      <w:pPr>
        <w:spacing w:line="276" w:lineRule="auto"/>
        <w:rPr>
          <w:rFonts w:ascii="宋体" w:eastAsia="宋体" w:hAnsi="宋体"/>
          <w:b/>
        </w:rPr>
      </w:pPr>
      <w:r>
        <w:rPr>
          <w:rFonts w:ascii="宋体" w:eastAsia="宋体" w:hAnsi="宋体" w:hint="eastAsia"/>
          <w:b/>
        </w:rPr>
        <w:t>【任务二】</w:t>
      </w:r>
    </w:p>
    <w:p w14:paraId="27963148" w14:textId="77777777" w:rsidR="00B77DD7" w:rsidRPr="001F0212" w:rsidRDefault="00964F3E">
      <w:pPr>
        <w:spacing w:line="360" w:lineRule="auto"/>
        <w:rPr>
          <w:rFonts w:ascii="宋体" w:eastAsia="宋体" w:hAnsi="宋体"/>
          <w:b/>
          <w:bCs/>
        </w:rPr>
      </w:pPr>
      <w:proofErr w:type="gramStart"/>
      <w:r w:rsidRPr="001F0212">
        <w:rPr>
          <w:rFonts w:ascii="宋体" w:eastAsia="宋体" w:hAnsi="宋体" w:hint="eastAsia"/>
          <w:b/>
          <w:bCs/>
        </w:rPr>
        <w:t>观看微课</w:t>
      </w:r>
      <w:proofErr w:type="gramEnd"/>
      <w:r w:rsidRPr="001F0212">
        <w:rPr>
          <w:rFonts w:ascii="宋体" w:eastAsia="宋体" w:hAnsi="宋体"/>
          <w:b/>
          <w:bCs/>
        </w:rPr>
        <w:t xml:space="preserve">  </w:t>
      </w:r>
      <w:r w:rsidRPr="001F0212">
        <w:rPr>
          <w:rFonts w:ascii="宋体" w:eastAsia="宋体" w:hAnsi="宋体" w:hint="eastAsia"/>
          <w:b/>
          <w:bCs/>
        </w:rPr>
        <w:t>先完成习题</w:t>
      </w:r>
      <w:r w:rsidRPr="001F0212">
        <w:rPr>
          <w:rFonts w:ascii="宋体" w:eastAsia="宋体" w:hAnsi="宋体" w:hint="eastAsia"/>
          <w:b/>
          <w:bCs/>
        </w:rPr>
        <w:t>1-2</w:t>
      </w:r>
      <w:r w:rsidRPr="001F0212">
        <w:rPr>
          <w:rFonts w:ascii="宋体" w:eastAsia="宋体" w:hAnsi="宋体" w:hint="eastAsia"/>
          <w:b/>
          <w:bCs/>
        </w:rPr>
        <w:t>，再</w:t>
      </w:r>
      <w:proofErr w:type="gramStart"/>
      <w:r w:rsidRPr="001F0212">
        <w:rPr>
          <w:rFonts w:ascii="宋体" w:eastAsia="宋体" w:hAnsi="宋体" w:hint="eastAsia"/>
          <w:b/>
          <w:bCs/>
        </w:rPr>
        <w:t>观看微课</w:t>
      </w:r>
      <w:r w:rsidRPr="001F0212">
        <w:rPr>
          <w:rFonts w:ascii="宋体" w:eastAsia="宋体" w:hAnsi="宋体"/>
          <w:b/>
          <w:bCs/>
        </w:rPr>
        <w:t>片段</w:t>
      </w:r>
      <w:proofErr w:type="gramEnd"/>
      <w:r w:rsidRPr="001F0212">
        <w:rPr>
          <w:rFonts w:ascii="宋体" w:eastAsia="宋体" w:hAnsi="宋体"/>
          <w:b/>
          <w:bCs/>
        </w:rPr>
        <w:t>2 “</w:t>
      </w:r>
      <w:r w:rsidRPr="001F0212">
        <w:rPr>
          <w:rFonts w:ascii="宋体" w:eastAsia="宋体" w:hAnsi="宋体" w:hint="eastAsia"/>
          <w:b/>
          <w:bCs/>
        </w:rPr>
        <w:t>苔藓植物</w:t>
      </w:r>
      <w:r w:rsidRPr="001F0212">
        <w:rPr>
          <w:rFonts w:ascii="宋体" w:eastAsia="宋体" w:hAnsi="宋体"/>
          <w:b/>
          <w:bCs/>
        </w:rPr>
        <w:t>和蕨类植物</w:t>
      </w:r>
      <w:r w:rsidRPr="001F0212">
        <w:rPr>
          <w:rFonts w:ascii="宋体" w:eastAsia="宋体" w:hAnsi="宋体" w:hint="eastAsia"/>
          <w:b/>
          <w:bCs/>
        </w:rPr>
        <w:t>——</w:t>
      </w:r>
      <w:r w:rsidRPr="001F0212">
        <w:rPr>
          <w:rFonts w:ascii="宋体" w:eastAsia="宋体" w:hAnsi="宋体"/>
          <w:b/>
          <w:bCs/>
        </w:rPr>
        <w:t>习题讲解</w:t>
      </w:r>
      <w:r w:rsidRPr="001F0212">
        <w:rPr>
          <w:rFonts w:ascii="宋体" w:eastAsia="宋体" w:hAnsi="宋体"/>
          <w:b/>
          <w:bCs/>
        </w:rPr>
        <w:t>”</w:t>
      </w:r>
      <w:r w:rsidRPr="001F0212">
        <w:rPr>
          <w:rFonts w:ascii="宋体" w:eastAsia="宋体" w:hAnsi="宋体" w:hint="eastAsia"/>
          <w:b/>
          <w:bCs/>
        </w:rPr>
        <w:t>，解决疑惑并展开讨论。</w:t>
      </w:r>
    </w:p>
    <w:p w14:paraId="47ED51FA" w14:textId="77777777" w:rsidR="00B77DD7" w:rsidRDefault="00964F3E">
      <w:pPr>
        <w:pStyle w:val="a3"/>
        <w:tabs>
          <w:tab w:val="left" w:pos="4420"/>
          <w:tab w:val="left" w:pos="4884"/>
        </w:tabs>
        <w:spacing w:line="360" w:lineRule="auto"/>
        <w:ind w:left="0" w:right="1020"/>
        <w:rPr>
          <w:rFonts w:ascii="宋体" w:eastAsia="宋体" w:hAnsi="宋体"/>
          <w:kern w:val="2"/>
          <w:sz w:val="21"/>
          <w:szCs w:val="22"/>
          <w:lang w:eastAsia="zh-CN"/>
        </w:rPr>
      </w:pPr>
      <w:r>
        <w:rPr>
          <w:rFonts w:ascii="宋体" w:eastAsia="宋体" w:hAnsi="宋体" w:hint="eastAsia"/>
          <w:kern w:val="2"/>
          <w:sz w:val="21"/>
          <w:szCs w:val="22"/>
          <w:lang w:eastAsia="zh-CN"/>
        </w:rPr>
        <w:t>习题</w:t>
      </w:r>
      <w:r>
        <w:rPr>
          <w:rFonts w:ascii="宋体" w:eastAsia="宋体" w:hAnsi="宋体" w:hint="eastAsia"/>
          <w:kern w:val="2"/>
          <w:sz w:val="21"/>
          <w:szCs w:val="22"/>
          <w:lang w:eastAsia="zh-CN"/>
        </w:rPr>
        <w:t>1</w:t>
      </w:r>
      <w:r>
        <w:rPr>
          <w:rFonts w:ascii="宋体" w:eastAsia="宋体" w:hAnsi="宋体" w:hint="eastAsia"/>
          <w:kern w:val="2"/>
          <w:sz w:val="21"/>
          <w:szCs w:val="22"/>
          <w:lang w:eastAsia="zh-CN"/>
        </w:rPr>
        <w:t xml:space="preserve">. </w:t>
      </w:r>
      <w:r>
        <w:rPr>
          <w:rFonts w:ascii="宋体" w:eastAsia="宋体" w:hAnsi="宋体" w:hint="eastAsia"/>
          <w:kern w:val="2"/>
          <w:sz w:val="21"/>
          <w:szCs w:val="22"/>
          <w:lang w:eastAsia="zh-CN"/>
        </w:rPr>
        <w:t>小</w:t>
      </w:r>
      <w:proofErr w:type="gramStart"/>
      <w:r>
        <w:rPr>
          <w:rFonts w:ascii="宋体" w:eastAsia="宋体" w:hAnsi="宋体" w:hint="eastAsia"/>
          <w:kern w:val="2"/>
          <w:sz w:val="21"/>
          <w:szCs w:val="22"/>
          <w:lang w:eastAsia="zh-CN"/>
        </w:rPr>
        <w:t>明同学</w:t>
      </w:r>
      <w:proofErr w:type="gramEnd"/>
      <w:r>
        <w:rPr>
          <w:rFonts w:ascii="宋体" w:eastAsia="宋体" w:hAnsi="宋体" w:hint="eastAsia"/>
          <w:kern w:val="2"/>
          <w:sz w:val="21"/>
          <w:szCs w:val="22"/>
          <w:lang w:eastAsia="zh-CN"/>
        </w:rPr>
        <w:t>对如图生物进行了观察和记录，其中错误的是（</w:t>
      </w:r>
      <w:r>
        <w:rPr>
          <w:rFonts w:ascii="宋体" w:eastAsia="宋体" w:hAnsi="宋体" w:hint="eastAsia"/>
          <w:kern w:val="2"/>
          <w:sz w:val="21"/>
          <w:szCs w:val="22"/>
          <w:lang w:eastAsia="zh-CN"/>
        </w:rPr>
        <w:t xml:space="preserve">   </w:t>
      </w:r>
      <w:r>
        <w:rPr>
          <w:rFonts w:ascii="宋体" w:eastAsia="宋体" w:hAnsi="宋体" w:hint="eastAsia"/>
          <w:kern w:val="2"/>
          <w:sz w:val="21"/>
          <w:szCs w:val="22"/>
          <w:lang w:eastAsia="zh-CN"/>
        </w:rPr>
        <w:t>）</w:t>
      </w:r>
    </w:p>
    <w:p w14:paraId="766EADD9" w14:textId="77777777" w:rsidR="00B77DD7" w:rsidRDefault="00964F3E">
      <w:pPr>
        <w:spacing w:line="300" w:lineRule="auto"/>
        <w:ind w:left="426"/>
        <w:rPr>
          <w:rFonts w:ascii="宋体" w:eastAsia="宋体" w:hAnsi="宋体"/>
        </w:rPr>
      </w:pPr>
      <w:r>
        <w:rPr>
          <w:rFonts w:ascii="宋体" w:eastAsia="宋体" w:hAnsi="宋体" w:hint="eastAsia"/>
          <w:noProof/>
        </w:rPr>
        <w:drawing>
          <wp:inline distT="0" distB="0" distL="0" distR="0" wp14:anchorId="5B88CB6F" wp14:editId="29F135FF">
            <wp:extent cx="1955165" cy="1324610"/>
            <wp:effectExtent l="0" t="0" r="6985" b="889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32882"/>
                    <a:stretch>
                      <a:fillRect/>
                    </a:stretch>
                  </pic:blipFill>
                  <pic:spPr>
                    <a:xfrm>
                      <a:off x="0" y="0"/>
                      <a:ext cx="1955523" cy="13252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F10495C" w14:textId="77777777" w:rsidR="00B77DD7" w:rsidRDefault="00964F3E">
      <w:pPr>
        <w:spacing w:line="360" w:lineRule="auto"/>
        <w:ind w:leftChars="135" w:left="283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A</w:t>
      </w:r>
      <w:r>
        <w:rPr>
          <w:rFonts w:ascii="宋体" w:eastAsia="宋体" w:hAnsi="宋体" w:hint="eastAsia"/>
        </w:rPr>
        <w:t>．</w:t>
      </w:r>
      <w:r>
        <w:rPr>
          <w:rFonts w:ascii="宋体" w:eastAsia="宋体" w:hAnsi="宋体"/>
        </w:rPr>
        <w:t>1</w:t>
      </w:r>
      <w:r>
        <w:rPr>
          <w:rFonts w:ascii="宋体" w:eastAsia="宋体" w:hAnsi="宋体"/>
        </w:rPr>
        <w:t>是苔藓植物，有根、茎、叶的分化</w:t>
      </w:r>
      <w:r>
        <w:rPr>
          <w:rFonts w:ascii="宋体" w:eastAsia="宋体" w:hAnsi="宋体" w:hint="eastAsia"/>
        </w:rPr>
        <w:t>，</w:t>
      </w:r>
      <w:r>
        <w:rPr>
          <w:rFonts w:ascii="宋体" w:eastAsia="宋体" w:hAnsi="宋体"/>
        </w:rPr>
        <w:t>叶薄</w:t>
      </w:r>
      <w:r>
        <w:rPr>
          <w:rFonts w:ascii="宋体" w:eastAsia="宋体" w:hAnsi="宋体" w:hint="eastAsia"/>
        </w:rPr>
        <w:t>，</w:t>
      </w:r>
      <w:r>
        <w:rPr>
          <w:rFonts w:ascii="宋体" w:eastAsia="宋体" w:hAnsi="宋体"/>
        </w:rPr>
        <w:t>可作为监测空气污染的指示植物</w:t>
      </w:r>
      <w:r>
        <w:rPr>
          <w:rFonts w:ascii="宋体" w:eastAsia="宋体" w:hAnsi="宋体"/>
        </w:rPr>
        <w:t xml:space="preserve"> </w:t>
      </w:r>
    </w:p>
    <w:p w14:paraId="7EDAF4B5" w14:textId="77777777" w:rsidR="00B77DD7" w:rsidRDefault="00964F3E">
      <w:pPr>
        <w:pStyle w:val="a3"/>
        <w:tabs>
          <w:tab w:val="left" w:pos="4420"/>
          <w:tab w:val="left" w:pos="4884"/>
        </w:tabs>
        <w:spacing w:line="360" w:lineRule="auto"/>
        <w:ind w:right="1020"/>
        <w:rPr>
          <w:rFonts w:ascii="宋体" w:eastAsia="宋体" w:hAnsi="宋体"/>
          <w:kern w:val="2"/>
          <w:sz w:val="21"/>
          <w:szCs w:val="22"/>
          <w:lang w:eastAsia="zh-CN"/>
        </w:rPr>
      </w:pPr>
      <w:r>
        <w:rPr>
          <w:rFonts w:ascii="宋体" w:eastAsia="宋体" w:hAnsi="宋体" w:hint="eastAsia"/>
          <w:kern w:val="2"/>
          <w:sz w:val="21"/>
          <w:szCs w:val="22"/>
          <w:lang w:eastAsia="zh-CN"/>
        </w:rPr>
        <w:t>B</w:t>
      </w:r>
      <w:r>
        <w:rPr>
          <w:rFonts w:ascii="宋体" w:eastAsia="宋体" w:hAnsi="宋体" w:hint="eastAsia"/>
          <w:kern w:val="2"/>
          <w:sz w:val="21"/>
          <w:szCs w:val="22"/>
          <w:lang w:eastAsia="zh-CN"/>
        </w:rPr>
        <w:t>．</w:t>
      </w:r>
      <w:r>
        <w:rPr>
          <w:rFonts w:ascii="宋体" w:eastAsia="宋体" w:hAnsi="宋体" w:hint="eastAsia"/>
          <w:kern w:val="2"/>
          <w:sz w:val="21"/>
          <w:szCs w:val="22"/>
          <w:lang w:eastAsia="zh-CN"/>
        </w:rPr>
        <w:t>2</w:t>
      </w:r>
      <w:r>
        <w:rPr>
          <w:rFonts w:ascii="宋体" w:eastAsia="宋体" w:hAnsi="宋体"/>
          <w:kern w:val="2"/>
          <w:sz w:val="21"/>
          <w:szCs w:val="22"/>
          <w:lang w:eastAsia="zh-CN"/>
        </w:rPr>
        <w:t>是蕨类植物，根、茎、叶中有输导组织，所以比苔藓植物高大</w:t>
      </w:r>
    </w:p>
    <w:p w14:paraId="30EABCFD" w14:textId="77777777" w:rsidR="00B77DD7" w:rsidRDefault="00964F3E">
      <w:pPr>
        <w:pStyle w:val="a3"/>
        <w:tabs>
          <w:tab w:val="left" w:pos="4420"/>
          <w:tab w:val="left" w:pos="4884"/>
        </w:tabs>
        <w:spacing w:line="360" w:lineRule="auto"/>
        <w:ind w:leftChars="122" w:left="256" w:right="-58"/>
        <w:rPr>
          <w:rFonts w:ascii="宋体" w:eastAsia="宋体" w:hAnsi="宋体"/>
          <w:kern w:val="2"/>
          <w:sz w:val="21"/>
          <w:szCs w:val="22"/>
          <w:lang w:eastAsia="zh-CN"/>
        </w:rPr>
      </w:pPr>
      <w:r>
        <w:rPr>
          <w:rFonts w:ascii="宋体" w:eastAsia="宋体" w:hAnsi="宋体" w:hint="eastAsia"/>
          <w:kern w:val="2"/>
          <w:sz w:val="21"/>
          <w:szCs w:val="22"/>
          <w:lang w:eastAsia="zh-CN"/>
        </w:rPr>
        <w:t>C</w:t>
      </w:r>
      <w:r>
        <w:rPr>
          <w:rFonts w:ascii="宋体" w:eastAsia="宋体" w:hAnsi="宋体" w:hint="eastAsia"/>
          <w:kern w:val="2"/>
          <w:sz w:val="21"/>
          <w:szCs w:val="22"/>
          <w:lang w:eastAsia="zh-CN"/>
        </w:rPr>
        <w:t>．两种植物都喜欢生活在阴湿的环境，</w:t>
      </w:r>
      <w:r>
        <w:rPr>
          <w:rFonts w:ascii="宋体" w:eastAsia="宋体" w:hAnsi="宋体"/>
          <w:kern w:val="2"/>
          <w:sz w:val="21"/>
          <w:szCs w:val="22"/>
          <w:lang w:eastAsia="zh-CN"/>
        </w:rPr>
        <w:t>有叶绿体，能通过光合作用释放氧气</w:t>
      </w:r>
    </w:p>
    <w:p w14:paraId="38610BDB" w14:textId="77777777" w:rsidR="00B77DD7" w:rsidRDefault="00964F3E">
      <w:pPr>
        <w:pStyle w:val="a3"/>
        <w:tabs>
          <w:tab w:val="left" w:pos="4420"/>
          <w:tab w:val="left" w:pos="4884"/>
        </w:tabs>
        <w:spacing w:line="360" w:lineRule="auto"/>
        <w:ind w:right="1020"/>
        <w:rPr>
          <w:rFonts w:ascii="宋体" w:eastAsia="宋体" w:hAnsi="宋体"/>
          <w:kern w:val="2"/>
          <w:sz w:val="21"/>
          <w:szCs w:val="22"/>
          <w:lang w:eastAsia="zh-CN"/>
        </w:rPr>
      </w:pPr>
      <w:r>
        <w:rPr>
          <w:rFonts w:ascii="宋体" w:eastAsia="宋体" w:hAnsi="宋体" w:hint="eastAsia"/>
          <w:kern w:val="2"/>
          <w:sz w:val="21"/>
          <w:szCs w:val="22"/>
          <w:lang w:eastAsia="zh-CN"/>
        </w:rPr>
        <w:t>D</w:t>
      </w:r>
      <w:r>
        <w:rPr>
          <w:rFonts w:ascii="宋体" w:eastAsia="宋体" w:hAnsi="宋体" w:hint="eastAsia"/>
          <w:kern w:val="2"/>
          <w:sz w:val="21"/>
          <w:szCs w:val="22"/>
          <w:lang w:eastAsia="zh-CN"/>
        </w:rPr>
        <w:t>．两种植物都无花、果实和种子，通过孢子繁殖后代</w:t>
      </w:r>
    </w:p>
    <w:p w14:paraId="7E109125" w14:textId="77777777" w:rsidR="00B77DD7" w:rsidRDefault="00B77DD7">
      <w:pPr>
        <w:spacing w:line="276" w:lineRule="auto"/>
        <w:rPr>
          <w:rFonts w:ascii="宋体" w:eastAsia="宋体" w:hAnsi="宋体"/>
        </w:rPr>
      </w:pPr>
    </w:p>
    <w:p w14:paraId="5C9D284F" w14:textId="77777777" w:rsidR="00B77DD7" w:rsidRDefault="00964F3E">
      <w:pPr>
        <w:spacing w:line="300" w:lineRule="auto"/>
        <w:rPr>
          <w:rFonts w:ascii="宋体" w:eastAsia="宋体" w:hAnsi="宋体"/>
        </w:rPr>
      </w:pPr>
      <w:r>
        <w:rPr>
          <w:rFonts w:ascii="宋体" w:eastAsia="宋体" w:hAnsi="宋体" w:hint="eastAsia"/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25B134DB" wp14:editId="1A457866">
            <wp:simplePos x="0" y="0"/>
            <wp:positionH relativeFrom="column">
              <wp:posOffset>3769360</wp:posOffset>
            </wp:positionH>
            <wp:positionV relativeFrom="paragraph">
              <wp:posOffset>234950</wp:posOffset>
            </wp:positionV>
            <wp:extent cx="2334260" cy="1306195"/>
            <wp:effectExtent l="0" t="0" r="8890" b="8255"/>
            <wp:wrapSquare wrapText="bothSides"/>
            <wp:docPr id="6" name="图片 8" descr="ZF_)YUK{N0TRDUI2A0F0[I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8" descr="ZF_)YUK{N0TRDUI2A0F0[I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r="53047"/>
                    <a:stretch>
                      <a:fillRect/>
                    </a:stretch>
                  </pic:blipFill>
                  <pic:spPr>
                    <a:xfrm>
                      <a:off x="0" y="0"/>
                      <a:ext cx="2334260" cy="1306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宋体" w:eastAsia="宋体" w:hAnsi="宋体" w:hint="eastAsia"/>
        </w:rPr>
        <w:t>习题</w:t>
      </w:r>
      <w:r>
        <w:rPr>
          <w:rFonts w:ascii="宋体" w:eastAsia="宋体" w:hAnsi="宋体" w:hint="eastAsia"/>
        </w:rPr>
        <w:t>2</w:t>
      </w:r>
      <w:r>
        <w:rPr>
          <w:rFonts w:ascii="宋体" w:eastAsia="宋体" w:hAnsi="宋体"/>
        </w:rPr>
        <w:t xml:space="preserve">. </w:t>
      </w:r>
      <w:r>
        <w:rPr>
          <w:rFonts w:ascii="宋体" w:eastAsia="宋体" w:hAnsi="宋体" w:hint="eastAsia"/>
        </w:rPr>
        <w:t>（</w:t>
      </w:r>
      <w:r>
        <w:rPr>
          <w:rFonts w:ascii="宋体" w:eastAsia="宋体" w:hAnsi="宋体" w:hint="eastAsia"/>
        </w:rPr>
        <w:t>1</w:t>
      </w:r>
      <w:r>
        <w:rPr>
          <w:rFonts w:ascii="宋体" w:eastAsia="宋体" w:hAnsi="宋体" w:hint="eastAsia"/>
        </w:rPr>
        <w:t>）</w:t>
      </w:r>
      <w:r>
        <w:rPr>
          <w:rFonts w:ascii="宋体" w:eastAsia="宋体" w:hAnsi="宋体"/>
        </w:rPr>
        <w:t>在山坡背阴处，兴趣小组采集到一</w:t>
      </w:r>
      <w:r>
        <w:rPr>
          <w:rFonts w:ascii="宋体" w:eastAsia="宋体" w:hAnsi="宋体"/>
        </w:rPr>
        <w:t>-</w:t>
      </w:r>
      <w:r>
        <w:rPr>
          <w:rFonts w:ascii="宋体" w:eastAsia="宋体" w:hAnsi="宋体"/>
        </w:rPr>
        <w:t>种矮小的苔藓植物</w:t>
      </w:r>
      <w:r>
        <w:rPr>
          <w:rFonts w:ascii="宋体" w:eastAsia="宋体" w:hAnsi="宋体"/>
        </w:rPr>
        <w:t>,</w:t>
      </w:r>
      <w:r>
        <w:rPr>
          <w:rFonts w:ascii="宋体" w:eastAsia="宋体" w:hAnsi="宋体"/>
        </w:rPr>
        <w:t>显微镜下观察到它没有</w:t>
      </w:r>
      <w:r>
        <w:rPr>
          <w:rFonts w:ascii="宋体" w:eastAsia="宋体" w:hAnsi="宋体" w:hint="eastAsia"/>
          <w:u w:val="single"/>
        </w:rPr>
        <w:t xml:space="preserve">        </w:t>
      </w:r>
      <w:r>
        <w:rPr>
          <w:rFonts w:ascii="宋体" w:eastAsia="宋体" w:hAnsi="宋体"/>
        </w:rPr>
        <w:t>组织</w:t>
      </w:r>
      <w:r>
        <w:rPr>
          <w:rFonts w:ascii="宋体" w:eastAsia="宋体" w:hAnsi="宋体"/>
        </w:rPr>
        <w:t>,</w:t>
      </w:r>
      <w:r>
        <w:rPr>
          <w:rFonts w:ascii="宋体" w:eastAsia="宋体" w:hAnsi="宋体"/>
        </w:rPr>
        <w:t>叶片</w:t>
      </w:r>
      <w:r>
        <w:rPr>
          <w:rFonts w:ascii="宋体" w:eastAsia="宋体" w:hAnsi="宋体"/>
        </w:rPr>
        <w:t>(</w:t>
      </w:r>
      <w:r>
        <w:rPr>
          <w:rFonts w:ascii="宋体" w:eastAsia="宋体" w:hAnsi="宋体"/>
        </w:rPr>
        <w:t>如图</w:t>
      </w:r>
      <w:r>
        <w:rPr>
          <w:rFonts w:ascii="宋体" w:eastAsia="宋体" w:hAnsi="宋体"/>
        </w:rPr>
        <w:t>1)</w:t>
      </w:r>
      <w:r>
        <w:rPr>
          <w:rFonts w:ascii="宋体" w:eastAsia="宋体" w:hAnsi="宋体"/>
        </w:rPr>
        <w:t>由</w:t>
      </w:r>
      <w:r>
        <w:rPr>
          <w:rFonts w:ascii="宋体" w:eastAsia="宋体" w:hAnsi="宋体"/>
          <w:u w:val="single"/>
        </w:rPr>
        <w:t>  </w:t>
      </w:r>
      <w:r>
        <w:rPr>
          <w:rFonts w:ascii="宋体" w:eastAsia="宋体" w:hAnsi="宋体"/>
        </w:rPr>
        <w:t>层细胞组成</w:t>
      </w:r>
      <w:r>
        <w:rPr>
          <w:rFonts w:ascii="宋体" w:eastAsia="宋体" w:hAnsi="宋体"/>
        </w:rPr>
        <w:t>,</w:t>
      </w:r>
      <w:r>
        <w:rPr>
          <w:rFonts w:ascii="宋体" w:eastAsia="宋体" w:hAnsi="宋体"/>
        </w:rPr>
        <w:t>因此对环境污染</w:t>
      </w:r>
      <w:r>
        <w:rPr>
          <w:rFonts w:ascii="宋体" w:eastAsia="宋体" w:hAnsi="宋体"/>
          <w:u w:val="single"/>
        </w:rPr>
        <w:t> </w:t>
      </w:r>
      <w:r>
        <w:rPr>
          <w:rFonts w:ascii="宋体" w:eastAsia="宋体" w:hAnsi="宋体" w:hint="eastAsia"/>
          <w:u w:val="single"/>
        </w:rPr>
        <w:t xml:space="preserve">    </w:t>
      </w:r>
      <w:r>
        <w:rPr>
          <w:rFonts w:ascii="宋体" w:eastAsia="宋体" w:hAnsi="宋体"/>
          <w:u w:val="single"/>
        </w:rPr>
        <w:t> </w:t>
      </w:r>
      <w:r>
        <w:rPr>
          <w:rFonts w:ascii="宋体" w:eastAsia="宋体" w:hAnsi="宋体"/>
        </w:rPr>
        <w:t>。</w:t>
      </w:r>
      <w:r>
        <w:rPr>
          <w:rFonts w:ascii="宋体" w:eastAsia="宋体" w:hAnsi="宋体"/>
        </w:rPr>
        <w:t>(</w:t>
      </w:r>
      <w:r>
        <w:rPr>
          <w:rFonts w:ascii="宋体" w:eastAsia="宋体" w:hAnsi="宋体"/>
        </w:rPr>
        <w:t>敏感</w:t>
      </w:r>
      <w:r>
        <w:rPr>
          <w:rFonts w:ascii="宋体" w:eastAsia="宋体" w:hAnsi="宋体"/>
        </w:rPr>
        <w:t>/</w:t>
      </w:r>
      <w:r>
        <w:rPr>
          <w:rFonts w:ascii="宋体" w:eastAsia="宋体" w:hAnsi="宋体"/>
        </w:rPr>
        <w:t>不敏感</w:t>
      </w:r>
      <w:r>
        <w:rPr>
          <w:rFonts w:ascii="宋体" w:eastAsia="宋体" w:hAnsi="宋体"/>
        </w:rPr>
        <w:t>)</w:t>
      </w:r>
      <w:r>
        <w:rPr>
          <w:rFonts w:ascii="宋体" w:eastAsia="宋体" w:hAnsi="宋体"/>
        </w:rPr>
        <w:t>，</w:t>
      </w:r>
    </w:p>
    <w:p w14:paraId="14203FE2" w14:textId="77777777" w:rsidR="00B77DD7" w:rsidRDefault="00964F3E">
      <w:pPr>
        <w:spacing w:line="300" w:lineRule="auto"/>
        <w:rPr>
          <w:rFonts w:ascii="宋体" w:eastAsia="宋体" w:hAnsi="宋体"/>
        </w:rPr>
      </w:pPr>
      <w:r>
        <w:rPr>
          <w:rFonts w:ascii="宋体" w:eastAsia="宋体" w:hAnsi="宋体" w:hint="eastAsia"/>
          <w:u w:val="single"/>
        </w:rPr>
        <w:t xml:space="preserve">       </w:t>
      </w:r>
      <w:r>
        <w:rPr>
          <w:rFonts w:ascii="宋体" w:eastAsia="宋体" w:hAnsi="宋体"/>
        </w:rPr>
        <w:t>(</w:t>
      </w:r>
      <w:r>
        <w:rPr>
          <w:rFonts w:ascii="宋体" w:eastAsia="宋体" w:hAnsi="宋体"/>
        </w:rPr>
        <w:t>可以</w:t>
      </w:r>
      <w:r>
        <w:rPr>
          <w:rFonts w:ascii="宋体" w:eastAsia="宋体" w:hAnsi="宋体"/>
        </w:rPr>
        <w:t>/</w:t>
      </w:r>
      <w:r>
        <w:rPr>
          <w:rFonts w:ascii="宋体" w:eastAsia="宋体" w:hAnsi="宋体"/>
        </w:rPr>
        <w:t>不可以</w:t>
      </w:r>
      <w:r>
        <w:rPr>
          <w:rFonts w:ascii="宋体" w:eastAsia="宋体" w:hAnsi="宋体"/>
        </w:rPr>
        <w:t>)</w:t>
      </w:r>
      <w:r>
        <w:rPr>
          <w:rFonts w:ascii="宋体" w:eastAsia="宋体" w:hAnsi="宋体"/>
        </w:rPr>
        <w:t>作为大气与土壤监测的指示植物。</w:t>
      </w:r>
    </w:p>
    <w:p w14:paraId="343F8B22" w14:textId="77777777" w:rsidR="00B77DD7" w:rsidRDefault="00964F3E">
      <w:pPr>
        <w:spacing w:line="300" w:lineRule="auto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（</w:t>
      </w:r>
      <w:r>
        <w:rPr>
          <w:rFonts w:ascii="宋体" w:eastAsia="宋体" w:hAnsi="宋体" w:hint="eastAsia"/>
        </w:rPr>
        <w:t>2</w:t>
      </w:r>
      <w:r>
        <w:rPr>
          <w:rFonts w:ascii="宋体" w:eastAsia="宋体" w:hAnsi="宋体" w:hint="eastAsia"/>
        </w:rPr>
        <w:t>）</w:t>
      </w:r>
      <w:r>
        <w:rPr>
          <w:rFonts w:ascii="宋体" w:eastAsia="宋体" w:hAnsi="宋体"/>
        </w:rPr>
        <w:t>兴趣小组在与采集苔藓植物相同的地点</w:t>
      </w:r>
      <w:r>
        <w:rPr>
          <w:rFonts w:ascii="宋体" w:eastAsia="宋体" w:hAnsi="宋体"/>
        </w:rPr>
        <w:t>.</w:t>
      </w:r>
      <w:r>
        <w:rPr>
          <w:rFonts w:ascii="宋体" w:eastAsia="宋体" w:hAnsi="宋体"/>
        </w:rPr>
        <w:t>还采集到</w:t>
      </w:r>
      <w:r>
        <w:rPr>
          <w:rFonts w:ascii="宋体" w:eastAsia="宋体" w:hAnsi="宋体" w:hint="eastAsia"/>
        </w:rPr>
        <w:t>一</w:t>
      </w:r>
      <w:r>
        <w:rPr>
          <w:rFonts w:ascii="宋体" w:eastAsia="宋体" w:hAnsi="宋体"/>
        </w:rPr>
        <w:t>种蕨类植物</w:t>
      </w:r>
      <w:r>
        <w:rPr>
          <w:rFonts w:ascii="宋体" w:eastAsia="宋体" w:hAnsi="宋体"/>
        </w:rPr>
        <w:t>(</w:t>
      </w:r>
      <w:r>
        <w:rPr>
          <w:rFonts w:ascii="宋体" w:eastAsia="宋体" w:hAnsi="宋体"/>
        </w:rPr>
        <w:t>如图</w:t>
      </w:r>
      <w:r>
        <w:rPr>
          <w:rFonts w:ascii="宋体" w:eastAsia="宋体" w:hAnsi="宋体" w:hint="eastAsia"/>
        </w:rPr>
        <w:t>2</w:t>
      </w:r>
      <w:r>
        <w:rPr>
          <w:rFonts w:ascii="宋体" w:eastAsia="宋体" w:hAnsi="宋体"/>
        </w:rPr>
        <w:t xml:space="preserve">), </w:t>
      </w:r>
      <w:r>
        <w:rPr>
          <w:rFonts w:ascii="宋体" w:eastAsia="宋体" w:hAnsi="宋体"/>
        </w:rPr>
        <w:t>记录如下</w:t>
      </w:r>
      <w:r>
        <w:rPr>
          <w:rFonts w:ascii="宋体" w:eastAsia="宋体" w:hAnsi="宋体"/>
        </w:rPr>
        <w:t>:</w:t>
      </w:r>
    </w:p>
    <w:p w14:paraId="04C95C84" w14:textId="77777777" w:rsidR="00B77DD7" w:rsidRDefault="00964F3E">
      <w:pPr>
        <w:spacing w:line="300" w:lineRule="auto"/>
        <w:rPr>
          <w:rFonts w:ascii="宋体" w:eastAsia="宋体" w:hAnsi="宋体"/>
          <w:b/>
        </w:rPr>
      </w:pPr>
      <w:r>
        <w:rPr>
          <w:rFonts w:ascii="宋体" w:eastAsia="宋体" w:hAnsi="宋体"/>
        </w:rPr>
        <w:t>①</w:t>
      </w:r>
      <w:r>
        <w:rPr>
          <w:rFonts w:ascii="宋体" w:eastAsia="宋体" w:hAnsi="宋体"/>
        </w:rPr>
        <w:t>株高约</w:t>
      </w:r>
      <w:r>
        <w:rPr>
          <w:rFonts w:ascii="宋体" w:eastAsia="宋体" w:hAnsi="宋体"/>
        </w:rPr>
        <w:t>50</w:t>
      </w:r>
      <w:r>
        <w:rPr>
          <w:rFonts w:ascii="宋体" w:eastAsia="宋体" w:hAnsi="宋体"/>
        </w:rPr>
        <w:t>厘米</w:t>
      </w:r>
      <w:r>
        <w:rPr>
          <w:rFonts w:ascii="宋体" w:eastAsia="宋体" w:hAnsi="宋体"/>
        </w:rPr>
        <w:t>;②</w:t>
      </w:r>
      <w:r>
        <w:rPr>
          <w:rFonts w:ascii="宋体" w:eastAsia="宋体" w:hAnsi="宋体"/>
        </w:rPr>
        <w:t>叶背面有</w:t>
      </w:r>
      <w:r>
        <w:rPr>
          <w:rFonts w:ascii="宋体" w:eastAsia="宋体" w:hAnsi="宋体" w:hint="eastAsia"/>
          <w:u w:val="single"/>
        </w:rPr>
        <w:t xml:space="preserve">       </w:t>
      </w:r>
      <w:r>
        <w:rPr>
          <w:rFonts w:ascii="宋体" w:eastAsia="宋体" w:hAnsi="宋体"/>
        </w:rPr>
        <w:t>;③</w:t>
      </w:r>
      <w:r>
        <w:rPr>
          <w:rFonts w:ascii="宋体" w:eastAsia="宋体" w:hAnsi="宋体"/>
        </w:rPr>
        <w:t>镜下观察到机械组织和</w:t>
      </w:r>
      <w:r>
        <w:rPr>
          <w:rFonts w:ascii="宋体" w:eastAsia="宋体" w:hAnsi="宋体" w:hint="eastAsia"/>
          <w:u w:val="single"/>
        </w:rPr>
        <w:t xml:space="preserve">      </w:t>
      </w:r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/>
        </w:rPr>
        <w:t>组织</w:t>
      </w:r>
      <w:r>
        <w:rPr>
          <w:rFonts w:ascii="宋体" w:eastAsia="宋体" w:hAnsi="宋体" w:hint="eastAsia"/>
        </w:rPr>
        <w:t>，</w:t>
      </w:r>
      <w:r>
        <w:rPr>
          <w:rFonts w:ascii="宋体" w:eastAsia="宋体" w:hAnsi="宋体"/>
        </w:rPr>
        <w:t>便于运输水分和无机盐。与苔藓植物相</w:t>
      </w:r>
      <w:r>
        <w:rPr>
          <w:rFonts w:ascii="宋体" w:eastAsia="宋体" w:hAnsi="宋体"/>
        </w:rPr>
        <w:t>比</w:t>
      </w:r>
      <w:r>
        <w:rPr>
          <w:rFonts w:ascii="宋体" w:eastAsia="宋体" w:hAnsi="宋体"/>
        </w:rPr>
        <w:t>,</w:t>
      </w:r>
      <w:r>
        <w:rPr>
          <w:rFonts w:ascii="宋体" w:eastAsia="宋体" w:hAnsi="宋体"/>
        </w:rPr>
        <w:t>蕨类植物分化出了专</w:t>
      </w:r>
      <w:r>
        <w:rPr>
          <w:rFonts w:ascii="宋体" w:eastAsia="宋体" w:hAnsi="宋体" w:hint="eastAsia"/>
        </w:rPr>
        <w:t>门</w:t>
      </w:r>
      <w:r>
        <w:rPr>
          <w:rFonts w:ascii="宋体" w:eastAsia="宋体" w:hAnsi="宋体"/>
        </w:rPr>
        <w:t>吸收水的器官</w:t>
      </w:r>
      <w:r>
        <w:rPr>
          <w:rFonts w:ascii="宋体" w:eastAsia="宋体" w:hAnsi="宋体" w:hint="eastAsia"/>
          <w:u w:val="single"/>
        </w:rPr>
        <w:t xml:space="preserve">         </w:t>
      </w:r>
      <w:r>
        <w:rPr>
          <w:rFonts w:ascii="宋体" w:eastAsia="宋体" w:hAnsi="宋体" w:hint="eastAsia"/>
        </w:rPr>
        <w:t>。</w:t>
      </w:r>
    </w:p>
    <w:p w14:paraId="3BEEDA2B" w14:textId="77777777" w:rsidR="00B77DD7" w:rsidRDefault="00964F3E">
      <w:pPr>
        <w:spacing w:line="300" w:lineRule="auto"/>
        <w:rPr>
          <w:rFonts w:ascii="宋体" w:eastAsia="宋体" w:hAnsi="宋体"/>
          <w:b/>
        </w:rPr>
      </w:pPr>
      <w:r>
        <w:rPr>
          <w:rFonts w:ascii="宋体" w:eastAsia="宋体" w:hAnsi="宋体" w:hint="eastAsia"/>
          <w:b/>
        </w:rPr>
        <w:t>【任务三】</w:t>
      </w:r>
    </w:p>
    <w:p w14:paraId="55346F86" w14:textId="77777777" w:rsidR="00B77DD7" w:rsidRPr="001F0212" w:rsidRDefault="00964F3E">
      <w:pPr>
        <w:spacing w:line="300" w:lineRule="auto"/>
        <w:rPr>
          <w:rFonts w:ascii="宋体" w:eastAsia="宋体" w:hAnsi="宋体"/>
          <w:b/>
          <w:bCs/>
        </w:rPr>
      </w:pPr>
      <w:proofErr w:type="gramStart"/>
      <w:r w:rsidRPr="001F0212">
        <w:rPr>
          <w:rFonts w:ascii="宋体" w:eastAsia="宋体" w:hAnsi="宋体" w:hint="eastAsia"/>
          <w:b/>
          <w:bCs/>
        </w:rPr>
        <w:t>观看微课</w:t>
      </w:r>
      <w:proofErr w:type="gramEnd"/>
      <w:r w:rsidRPr="001F0212">
        <w:rPr>
          <w:rFonts w:ascii="宋体" w:eastAsia="宋体" w:hAnsi="宋体"/>
          <w:b/>
          <w:bCs/>
        </w:rPr>
        <w:t xml:space="preserve"> </w:t>
      </w:r>
      <w:r w:rsidRPr="001F0212">
        <w:rPr>
          <w:rFonts w:ascii="宋体" w:eastAsia="宋体" w:hAnsi="宋体"/>
          <w:b/>
          <w:bCs/>
        </w:rPr>
        <w:t>片段</w:t>
      </w:r>
      <w:r w:rsidRPr="001F0212">
        <w:rPr>
          <w:rFonts w:ascii="宋体" w:eastAsia="宋体" w:hAnsi="宋体"/>
          <w:b/>
          <w:bCs/>
        </w:rPr>
        <w:t>3</w:t>
      </w:r>
      <w:r w:rsidRPr="001F0212">
        <w:rPr>
          <w:rFonts w:ascii="宋体" w:eastAsia="宋体" w:hAnsi="宋体" w:hint="eastAsia"/>
          <w:b/>
          <w:bCs/>
        </w:rPr>
        <w:t>“</w:t>
      </w:r>
      <w:r w:rsidRPr="001F0212">
        <w:rPr>
          <w:rFonts w:ascii="宋体" w:eastAsia="宋体" w:hAnsi="宋体" w:hint="eastAsia"/>
          <w:b/>
          <w:bCs/>
        </w:rPr>
        <w:t>裸子植物</w:t>
      </w:r>
      <w:r w:rsidRPr="001F0212">
        <w:rPr>
          <w:rFonts w:ascii="宋体" w:eastAsia="宋体" w:hAnsi="宋体"/>
          <w:b/>
          <w:bCs/>
        </w:rPr>
        <w:t>和被子植物</w:t>
      </w:r>
      <w:r w:rsidRPr="001F0212">
        <w:rPr>
          <w:rFonts w:ascii="宋体" w:eastAsia="宋体" w:hAnsi="宋体" w:hint="eastAsia"/>
          <w:b/>
          <w:bCs/>
        </w:rPr>
        <w:t>”</w:t>
      </w:r>
      <w:r w:rsidRPr="001F0212">
        <w:rPr>
          <w:rFonts w:ascii="宋体" w:eastAsia="宋体" w:hAnsi="宋体"/>
          <w:b/>
          <w:bCs/>
        </w:rPr>
        <w:t xml:space="preserve"> </w:t>
      </w:r>
      <w:r w:rsidRPr="001F0212">
        <w:rPr>
          <w:rFonts w:ascii="宋体" w:eastAsia="宋体" w:hAnsi="宋体" w:hint="eastAsia"/>
          <w:b/>
          <w:bCs/>
        </w:rPr>
        <w:t>，</w:t>
      </w:r>
      <w:r w:rsidRPr="001F0212">
        <w:rPr>
          <w:rFonts w:ascii="宋体" w:eastAsia="宋体" w:hAnsi="宋体"/>
          <w:b/>
          <w:bCs/>
        </w:rPr>
        <w:t>阅读教材第十三章第</w:t>
      </w:r>
      <w:r w:rsidRPr="001F0212">
        <w:rPr>
          <w:rFonts w:ascii="宋体" w:eastAsia="宋体" w:hAnsi="宋体" w:hint="eastAsia"/>
          <w:b/>
          <w:bCs/>
        </w:rPr>
        <w:t>四</w:t>
      </w:r>
      <w:r w:rsidRPr="001F0212">
        <w:rPr>
          <w:rFonts w:ascii="宋体" w:eastAsia="宋体" w:hAnsi="宋体"/>
          <w:b/>
          <w:bCs/>
        </w:rPr>
        <w:t>节对应内容</w:t>
      </w:r>
      <w:r w:rsidRPr="001F0212">
        <w:rPr>
          <w:rFonts w:ascii="宋体" w:eastAsia="宋体" w:hAnsi="宋体" w:hint="eastAsia"/>
          <w:b/>
          <w:bCs/>
        </w:rPr>
        <w:t>，填写</w:t>
      </w:r>
      <w:r w:rsidRPr="001F0212">
        <w:rPr>
          <w:rFonts w:ascii="宋体" w:eastAsia="宋体" w:hAnsi="宋体"/>
          <w:b/>
          <w:bCs/>
        </w:rPr>
        <w:t>知识梳理表格</w:t>
      </w:r>
      <w:r w:rsidRPr="001F0212">
        <w:rPr>
          <w:rFonts w:ascii="宋体" w:eastAsia="宋体" w:hAnsi="宋体" w:hint="eastAsia"/>
          <w:b/>
          <w:bCs/>
        </w:rPr>
        <w:t>。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420"/>
        <w:gridCol w:w="1420"/>
        <w:gridCol w:w="1420"/>
        <w:gridCol w:w="1420"/>
        <w:gridCol w:w="1421"/>
        <w:gridCol w:w="1421"/>
      </w:tblGrid>
      <w:tr w:rsidR="00B77DD7" w14:paraId="21923E77" w14:textId="77777777">
        <w:tc>
          <w:tcPr>
            <w:tcW w:w="1420" w:type="dxa"/>
          </w:tcPr>
          <w:p w14:paraId="57A74198" w14:textId="77777777" w:rsidR="00B77DD7" w:rsidRDefault="00964F3E">
            <w:pPr>
              <w:spacing w:line="276" w:lineRule="auto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植物类群</w:t>
            </w:r>
          </w:p>
        </w:tc>
        <w:tc>
          <w:tcPr>
            <w:tcW w:w="1420" w:type="dxa"/>
          </w:tcPr>
          <w:p w14:paraId="468C3CDC" w14:textId="77777777" w:rsidR="00B77DD7" w:rsidRDefault="00964F3E">
            <w:pPr>
              <w:spacing w:line="276" w:lineRule="auto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主要器官</w:t>
            </w:r>
          </w:p>
        </w:tc>
        <w:tc>
          <w:tcPr>
            <w:tcW w:w="1420" w:type="dxa"/>
          </w:tcPr>
          <w:p w14:paraId="0D079932" w14:textId="77777777" w:rsidR="00B77DD7" w:rsidRDefault="00964F3E">
            <w:pPr>
              <w:spacing w:line="276" w:lineRule="auto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真正的花</w:t>
            </w:r>
          </w:p>
        </w:tc>
        <w:tc>
          <w:tcPr>
            <w:tcW w:w="1420" w:type="dxa"/>
          </w:tcPr>
          <w:p w14:paraId="778CBB66" w14:textId="77777777" w:rsidR="00B77DD7" w:rsidRDefault="00964F3E">
            <w:pPr>
              <w:spacing w:line="276" w:lineRule="auto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双受精过程</w:t>
            </w:r>
          </w:p>
        </w:tc>
        <w:tc>
          <w:tcPr>
            <w:tcW w:w="1421" w:type="dxa"/>
          </w:tcPr>
          <w:p w14:paraId="6CFE26A5" w14:textId="77777777" w:rsidR="00B77DD7" w:rsidRDefault="00964F3E">
            <w:pPr>
              <w:spacing w:line="276" w:lineRule="auto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果皮包被</w:t>
            </w:r>
          </w:p>
        </w:tc>
        <w:tc>
          <w:tcPr>
            <w:tcW w:w="1421" w:type="dxa"/>
          </w:tcPr>
          <w:p w14:paraId="6D1D8C0A" w14:textId="77777777" w:rsidR="00B77DD7" w:rsidRDefault="00964F3E">
            <w:pPr>
              <w:spacing w:line="276" w:lineRule="auto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繁殖方式</w:t>
            </w:r>
          </w:p>
        </w:tc>
      </w:tr>
      <w:tr w:rsidR="00B77DD7" w14:paraId="52F778AB" w14:textId="77777777">
        <w:tc>
          <w:tcPr>
            <w:tcW w:w="1420" w:type="dxa"/>
          </w:tcPr>
          <w:p w14:paraId="02732530" w14:textId="77777777" w:rsidR="00B77DD7" w:rsidRDefault="00964F3E">
            <w:pPr>
              <w:spacing w:line="276" w:lineRule="auto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裸子植物</w:t>
            </w:r>
          </w:p>
        </w:tc>
        <w:tc>
          <w:tcPr>
            <w:tcW w:w="1420" w:type="dxa"/>
          </w:tcPr>
          <w:p w14:paraId="166660A1" w14:textId="77777777" w:rsidR="00B77DD7" w:rsidRDefault="00B77DD7">
            <w:pPr>
              <w:spacing w:line="276" w:lineRule="auto"/>
              <w:rPr>
                <w:rFonts w:ascii="宋体" w:eastAsia="宋体" w:hAnsi="宋体"/>
              </w:rPr>
            </w:pPr>
          </w:p>
          <w:p w14:paraId="7095D130" w14:textId="77777777" w:rsidR="00B77DD7" w:rsidRDefault="00B77DD7">
            <w:pPr>
              <w:spacing w:line="276" w:lineRule="auto"/>
              <w:rPr>
                <w:rFonts w:ascii="宋体" w:eastAsia="宋体" w:hAnsi="宋体"/>
              </w:rPr>
            </w:pPr>
          </w:p>
        </w:tc>
        <w:tc>
          <w:tcPr>
            <w:tcW w:w="1420" w:type="dxa"/>
          </w:tcPr>
          <w:p w14:paraId="3E8700F8" w14:textId="77777777" w:rsidR="00B77DD7" w:rsidRDefault="00B77DD7">
            <w:pPr>
              <w:spacing w:line="276" w:lineRule="auto"/>
              <w:rPr>
                <w:rFonts w:ascii="宋体" w:eastAsia="宋体" w:hAnsi="宋体"/>
              </w:rPr>
            </w:pPr>
          </w:p>
        </w:tc>
        <w:tc>
          <w:tcPr>
            <w:tcW w:w="1420" w:type="dxa"/>
          </w:tcPr>
          <w:p w14:paraId="5C3CFE89" w14:textId="77777777" w:rsidR="00B77DD7" w:rsidRDefault="00B77DD7">
            <w:pPr>
              <w:spacing w:line="276" w:lineRule="auto"/>
              <w:rPr>
                <w:rFonts w:ascii="宋体" w:eastAsia="宋体" w:hAnsi="宋体"/>
              </w:rPr>
            </w:pPr>
          </w:p>
        </w:tc>
        <w:tc>
          <w:tcPr>
            <w:tcW w:w="1421" w:type="dxa"/>
          </w:tcPr>
          <w:p w14:paraId="2AFDC2CF" w14:textId="77777777" w:rsidR="00B77DD7" w:rsidRDefault="00B77DD7">
            <w:pPr>
              <w:spacing w:line="276" w:lineRule="auto"/>
              <w:rPr>
                <w:rFonts w:ascii="宋体" w:eastAsia="宋体" w:hAnsi="宋体"/>
              </w:rPr>
            </w:pPr>
          </w:p>
        </w:tc>
        <w:tc>
          <w:tcPr>
            <w:tcW w:w="1421" w:type="dxa"/>
          </w:tcPr>
          <w:p w14:paraId="64274E66" w14:textId="77777777" w:rsidR="00B77DD7" w:rsidRDefault="00B77DD7">
            <w:pPr>
              <w:spacing w:line="276" w:lineRule="auto"/>
              <w:rPr>
                <w:rFonts w:ascii="宋体" w:eastAsia="宋体" w:hAnsi="宋体"/>
              </w:rPr>
            </w:pPr>
          </w:p>
        </w:tc>
      </w:tr>
      <w:tr w:rsidR="00B77DD7" w14:paraId="7401D8DC" w14:textId="77777777">
        <w:tc>
          <w:tcPr>
            <w:tcW w:w="1420" w:type="dxa"/>
          </w:tcPr>
          <w:p w14:paraId="7ADD1B3F" w14:textId="77777777" w:rsidR="00B77DD7" w:rsidRDefault="00964F3E">
            <w:pPr>
              <w:spacing w:line="276" w:lineRule="auto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被子植物</w:t>
            </w:r>
          </w:p>
        </w:tc>
        <w:tc>
          <w:tcPr>
            <w:tcW w:w="1420" w:type="dxa"/>
          </w:tcPr>
          <w:p w14:paraId="0F6B4C02" w14:textId="77777777" w:rsidR="00B77DD7" w:rsidRDefault="00B77DD7">
            <w:pPr>
              <w:spacing w:line="276" w:lineRule="auto"/>
              <w:rPr>
                <w:rFonts w:ascii="宋体" w:eastAsia="宋体" w:hAnsi="宋体"/>
              </w:rPr>
            </w:pPr>
          </w:p>
          <w:p w14:paraId="224F8F9E" w14:textId="77777777" w:rsidR="00B77DD7" w:rsidRDefault="00B77DD7">
            <w:pPr>
              <w:spacing w:line="276" w:lineRule="auto"/>
              <w:rPr>
                <w:rFonts w:ascii="宋体" w:eastAsia="宋体" w:hAnsi="宋体"/>
              </w:rPr>
            </w:pPr>
          </w:p>
        </w:tc>
        <w:tc>
          <w:tcPr>
            <w:tcW w:w="1420" w:type="dxa"/>
          </w:tcPr>
          <w:p w14:paraId="61455E4A" w14:textId="77777777" w:rsidR="00B77DD7" w:rsidRDefault="00B77DD7">
            <w:pPr>
              <w:spacing w:line="276" w:lineRule="auto"/>
              <w:rPr>
                <w:rFonts w:ascii="宋体" w:eastAsia="宋体" w:hAnsi="宋体"/>
              </w:rPr>
            </w:pPr>
          </w:p>
        </w:tc>
        <w:tc>
          <w:tcPr>
            <w:tcW w:w="1420" w:type="dxa"/>
          </w:tcPr>
          <w:p w14:paraId="3D3F1812" w14:textId="77777777" w:rsidR="00B77DD7" w:rsidRDefault="00B77DD7">
            <w:pPr>
              <w:spacing w:line="276" w:lineRule="auto"/>
              <w:rPr>
                <w:rFonts w:ascii="宋体" w:eastAsia="宋体" w:hAnsi="宋体"/>
              </w:rPr>
            </w:pPr>
          </w:p>
        </w:tc>
        <w:tc>
          <w:tcPr>
            <w:tcW w:w="1421" w:type="dxa"/>
          </w:tcPr>
          <w:p w14:paraId="388B468D" w14:textId="77777777" w:rsidR="00B77DD7" w:rsidRDefault="00B77DD7">
            <w:pPr>
              <w:spacing w:line="276" w:lineRule="auto"/>
              <w:rPr>
                <w:rFonts w:ascii="宋体" w:eastAsia="宋体" w:hAnsi="宋体"/>
              </w:rPr>
            </w:pPr>
          </w:p>
        </w:tc>
        <w:tc>
          <w:tcPr>
            <w:tcW w:w="1421" w:type="dxa"/>
          </w:tcPr>
          <w:p w14:paraId="521E6B29" w14:textId="77777777" w:rsidR="00B77DD7" w:rsidRDefault="00B77DD7">
            <w:pPr>
              <w:spacing w:line="276" w:lineRule="auto"/>
              <w:rPr>
                <w:rFonts w:ascii="宋体" w:eastAsia="宋体" w:hAnsi="宋体"/>
              </w:rPr>
            </w:pPr>
          </w:p>
        </w:tc>
      </w:tr>
    </w:tbl>
    <w:p w14:paraId="05E96F61" w14:textId="77777777" w:rsidR="00B77DD7" w:rsidRDefault="00964F3E">
      <w:pPr>
        <w:spacing w:line="300" w:lineRule="auto"/>
        <w:rPr>
          <w:rFonts w:ascii="宋体" w:eastAsia="宋体" w:hAnsi="宋体"/>
          <w:b/>
        </w:rPr>
      </w:pPr>
      <w:r>
        <w:rPr>
          <w:rFonts w:ascii="宋体" w:eastAsia="宋体" w:hAnsi="宋体" w:hint="eastAsia"/>
          <w:b/>
        </w:rPr>
        <w:t>【任务四】</w:t>
      </w:r>
    </w:p>
    <w:p w14:paraId="67628EAA" w14:textId="55CBA290" w:rsidR="00B77DD7" w:rsidRPr="001F0212" w:rsidRDefault="00964F3E">
      <w:pPr>
        <w:spacing w:line="360" w:lineRule="auto"/>
        <w:rPr>
          <w:rFonts w:ascii="宋体" w:eastAsia="宋体" w:hAnsi="宋体"/>
          <w:b/>
          <w:bCs/>
        </w:rPr>
      </w:pPr>
      <w:r w:rsidRPr="001F0212">
        <w:rPr>
          <w:rFonts w:ascii="宋体" w:eastAsia="宋体" w:hAnsi="宋体" w:hint="eastAsia"/>
          <w:b/>
          <w:bCs/>
        </w:rPr>
        <w:t>先完成习题</w:t>
      </w:r>
      <w:r w:rsidRPr="001F0212">
        <w:rPr>
          <w:rFonts w:ascii="宋体" w:eastAsia="宋体" w:hAnsi="宋体" w:hint="eastAsia"/>
          <w:b/>
          <w:bCs/>
        </w:rPr>
        <w:t>3-4</w:t>
      </w:r>
      <w:r w:rsidRPr="001F0212">
        <w:rPr>
          <w:rFonts w:ascii="宋体" w:eastAsia="宋体" w:hAnsi="宋体" w:hint="eastAsia"/>
          <w:b/>
          <w:bCs/>
        </w:rPr>
        <w:t>，再</w:t>
      </w:r>
      <w:proofErr w:type="gramStart"/>
      <w:r w:rsidRPr="001F0212">
        <w:rPr>
          <w:rFonts w:ascii="宋体" w:eastAsia="宋体" w:hAnsi="宋体" w:hint="eastAsia"/>
          <w:b/>
          <w:bCs/>
        </w:rPr>
        <w:t>观看</w:t>
      </w:r>
      <w:r w:rsidRPr="001F0212">
        <w:rPr>
          <w:rFonts w:ascii="宋体" w:eastAsia="宋体" w:hAnsi="宋体" w:hint="eastAsia"/>
          <w:b/>
          <w:bCs/>
        </w:rPr>
        <w:t>微课片段</w:t>
      </w:r>
      <w:proofErr w:type="gramEnd"/>
      <w:r w:rsidRPr="001F0212">
        <w:rPr>
          <w:rFonts w:ascii="宋体" w:eastAsia="宋体" w:hAnsi="宋体" w:hint="eastAsia"/>
          <w:b/>
          <w:bCs/>
        </w:rPr>
        <w:t xml:space="preserve">4 </w:t>
      </w:r>
      <w:r w:rsidRPr="001F0212">
        <w:rPr>
          <w:rFonts w:ascii="宋体" w:eastAsia="宋体" w:hAnsi="宋体" w:hint="eastAsia"/>
          <w:b/>
          <w:bCs/>
        </w:rPr>
        <w:t>“裸子植物</w:t>
      </w:r>
      <w:r w:rsidRPr="001F0212">
        <w:rPr>
          <w:rFonts w:ascii="宋体" w:eastAsia="宋体" w:hAnsi="宋体"/>
          <w:b/>
          <w:bCs/>
        </w:rPr>
        <w:t>和被子植物</w:t>
      </w:r>
      <w:r w:rsidRPr="001F0212">
        <w:rPr>
          <w:rFonts w:ascii="宋体" w:eastAsia="宋体" w:hAnsi="宋体" w:hint="eastAsia"/>
          <w:b/>
          <w:bCs/>
        </w:rPr>
        <w:t>习题讲解”，解决疑问并展开讨论。</w:t>
      </w:r>
    </w:p>
    <w:p w14:paraId="4B07F2F6" w14:textId="77777777" w:rsidR="00B77DD7" w:rsidRDefault="00964F3E">
      <w:pPr>
        <w:spacing w:line="276" w:lineRule="auto"/>
        <w:rPr>
          <w:rFonts w:ascii="宋体" w:eastAsia="宋体" w:hAnsi="宋体"/>
          <w:color w:val="000000"/>
          <w:kern w:val="0"/>
          <w:szCs w:val="21"/>
        </w:rPr>
      </w:pPr>
      <w:r>
        <w:rPr>
          <w:rFonts w:ascii="宋体" w:eastAsia="宋体" w:hAnsi="宋体"/>
        </w:rPr>
        <w:t>习题</w:t>
      </w:r>
      <w:r>
        <w:rPr>
          <w:rFonts w:ascii="宋体" w:eastAsia="宋体" w:hAnsi="宋体" w:hint="eastAsia"/>
        </w:rPr>
        <w:t>3</w:t>
      </w:r>
      <w:r>
        <w:rPr>
          <w:rFonts w:ascii="宋体" w:eastAsia="宋体" w:hAnsi="宋体" w:hint="eastAsia"/>
        </w:rPr>
        <w:t>.</w:t>
      </w:r>
      <w:r>
        <w:rPr>
          <w:rFonts w:ascii="宋体" w:eastAsia="宋体" w:hAnsi="宋体"/>
          <w:color w:val="000000"/>
          <w:kern w:val="0"/>
          <w:szCs w:val="21"/>
        </w:rPr>
        <w:t>如图是根据各类植物的特征</w:t>
      </w:r>
      <w:r>
        <w:rPr>
          <w:rFonts w:ascii="宋体" w:eastAsia="宋体" w:hAnsi="宋体"/>
          <w:color w:val="000000"/>
          <w:kern w:val="0"/>
          <w:szCs w:val="21"/>
        </w:rPr>
        <w:t>,</w:t>
      </w:r>
      <w:r>
        <w:rPr>
          <w:rFonts w:ascii="宋体" w:eastAsia="宋体" w:hAnsi="宋体"/>
          <w:color w:val="000000"/>
          <w:kern w:val="0"/>
          <w:szCs w:val="21"/>
        </w:rPr>
        <w:t>对大豆、玉米、银杏、蕨菜、葫芦藓、水绵六种植物进行的分类</w:t>
      </w:r>
      <w:r>
        <w:rPr>
          <w:rFonts w:ascii="宋体" w:eastAsia="宋体" w:hAnsi="宋体"/>
          <w:color w:val="000000"/>
          <w:kern w:val="0"/>
          <w:szCs w:val="21"/>
        </w:rPr>
        <w:t>,</w:t>
      </w:r>
      <w:r>
        <w:rPr>
          <w:rFonts w:ascii="宋体" w:eastAsia="宋体" w:hAnsi="宋体"/>
          <w:color w:val="000000"/>
          <w:kern w:val="0"/>
          <w:szCs w:val="21"/>
        </w:rPr>
        <w:t>其中</w:t>
      </w:r>
      <w:r>
        <w:rPr>
          <w:rFonts w:ascii="宋体" w:eastAsia="宋体" w:hAnsi="宋体"/>
          <w:color w:val="000000"/>
          <w:kern w:val="0"/>
          <w:szCs w:val="21"/>
        </w:rPr>
        <w:fldChar w:fldCharType="begin"/>
      </w:r>
      <w:r>
        <w:rPr>
          <w:rFonts w:ascii="宋体" w:eastAsia="宋体" w:hAnsi="宋体"/>
          <w:color w:val="000000"/>
          <w:kern w:val="0"/>
          <w:szCs w:val="21"/>
        </w:rPr>
        <w:instrText xml:space="preserve"> </w:instrText>
      </w:r>
      <w:r>
        <w:rPr>
          <w:rFonts w:ascii="宋体" w:eastAsia="宋体" w:hAnsi="宋体" w:hint="eastAsia"/>
          <w:color w:val="000000"/>
          <w:kern w:val="0"/>
          <w:szCs w:val="21"/>
        </w:rPr>
        <w:instrText>= 4 \* GB3</w:instrText>
      </w:r>
      <w:r>
        <w:rPr>
          <w:rFonts w:ascii="宋体" w:eastAsia="宋体" w:hAnsi="宋体"/>
          <w:color w:val="000000"/>
          <w:kern w:val="0"/>
          <w:szCs w:val="21"/>
        </w:rPr>
        <w:instrText xml:space="preserve"> </w:instrText>
      </w:r>
      <w:r>
        <w:rPr>
          <w:rFonts w:ascii="宋体" w:eastAsia="宋体" w:hAnsi="宋体"/>
          <w:color w:val="000000"/>
          <w:kern w:val="0"/>
          <w:szCs w:val="21"/>
        </w:rPr>
        <w:fldChar w:fldCharType="separate"/>
      </w:r>
      <w:r>
        <w:rPr>
          <w:rFonts w:ascii="宋体" w:eastAsia="宋体" w:hAnsi="宋体" w:hint="eastAsia"/>
          <w:color w:val="000000"/>
          <w:kern w:val="0"/>
          <w:szCs w:val="21"/>
        </w:rPr>
        <w:t>④</w:t>
      </w:r>
      <w:r>
        <w:rPr>
          <w:rFonts w:ascii="宋体" w:eastAsia="宋体" w:hAnsi="宋体"/>
          <w:color w:val="000000"/>
          <w:kern w:val="0"/>
          <w:szCs w:val="21"/>
        </w:rPr>
        <w:fldChar w:fldCharType="end"/>
      </w:r>
      <w:r>
        <w:rPr>
          <w:rFonts w:ascii="宋体" w:eastAsia="宋体" w:hAnsi="宋体"/>
          <w:color w:val="000000"/>
          <w:kern w:val="0"/>
          <w:szCs w:val="21"/>
        </w:rPr>
        <w:t>和</w:t>
      </w:r>
      <w:r>
        <w:rPr>
          <w:rFonts w:ascii="宋体" w:eastAsia="宋体" w:hAnsi="宋体"/>
          <w:color w:val="000000"/>
          <w:kern w:val="0"/>
          <w:szCs w:val="21"/>
        </w:rPr>
        <w:t>①</w:t>
      </w:r>
      <w:r>
        <w:rPr>
          <w:rFonts w:ascii="宋体" w:eastAsia="宋体" w:hAnsi="宋体"/>
          <w:color w:val="000000"/>
          <w:kern w:val="0"/>
          <w:szCs w:val="21"/>
        </w:rPr>
        <w:t>分别表示的是</w:t>
      </w:r>
      <w:r>
        <w:rPr>
          <w:rFonts w:ascii="宋体" w:eastAsia="宋体" w:hAnsi="宋体"/>
          <w:color w:val="000000"/>
          <w:kern w:val="0"/>
          <w:szCs w:val="21"/>
        </w:rPr>
        <w:t xml:space="preserve"> </w:t>
      </w:r>
      <w:r>
        <w:rPr>
          <w:rFonts w:ascii="宋体" w:eastAsia="宋体" w:hAnsi="宋体"/>
          <w:color w:val="000000"/>
          <w:kern w:val="0"/>
          <w:szCs w:val="21"/>
        </w:rPr>
        <w:tab/>
        <w:t>(</w:t>
      </w:r>
      <w:r>
        <w:rPr>
          <w:rFonts w:ascii="宋体" w:eastAsia="宋体" w:hAnsi="宋体"/>
          <w:color w:val="000000"/>
          <w:kern w:val="0"/>
          <w:szCs w:val="21"/>
        </w:rPr>
        <w:t xml:space="preserve">　　</w:t>
      </w:r>
      <w:r>
        <w:rPr>
          <w:rFonts w:ascii="宋体" w:eastAsia="宋体" w:hAnsi="宋体"/>
          <w:color w:val="000000"/>
          <w:kern w:val="0"/>
          <w:szCs w:val="21"/>
        </w:rPr>
        <w:t>)</w:t>
      </w:r>
    </w:p>
    <w:p w14:paraId="0B00B417" w14:textId="77777777" w:rsidR="00B77DD7" w:rsidRDefault="00964F3E">
      <w:pPr>
        <w:widowControl/>
        <w:spacing w:line="276" w:lineRule="auto"/>
        <w:jc w:val="center"/>
        <w:rPr>
          <w:rFonts w:ascii="宋体" w:eastAsia="宋体" w:hAnsi="宋体"/>
          <w:color w:val="000000"/>
          <w:kern w:val="0"/>
          <w:szCs w:val="21"/>
        </w:rPr>
      </w:pPr>
      <w:r>
        <w:rPr>
          <w:rFonts w:ascii="宋体" w:eastAsia="宋体" w:hAnsi="宋体"/>
          <w:noProof/>
          <w:color w:val="000000"/>
          <w:kern w:val="0"/>
          <w:szCs w:val="21"/>
        </w:rPr>
        <w:drawing>
          <wp:inline distT="0" distB="0" distL="0" distR="0" wp14:anchorId="7628956D" wp14:editId="75222C30">
            <wp:extent cx="2629767" cy="1579584"/>
            <wp:effectExtent l="0" t="0" r="0" b="0"/>
            <wp:docPr id="1" name="bjks26-1.EPS" descr="id:2147497508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jks26-1.EPS" descr="id:2147497508;FounderCES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35347" cy="1582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099F56" w14:textId="77777777" w:rsidR="00B77DD7" w:rsidRDefault="00964F3E">
      <w:pPr>
        <w:widowControl/>
        <w:spacing w:line="276" w:lineRule="auto"/>
        <w:jc w:val="left"/>
        <w:rPr>
          <w:rFonts w:ascii="宋体" w:eastAsia="宋体" w:hAnsi="宋体"/>
          <w:color w:val="000000"/>
          <w:kern w:val="0"/>
          <w:szCs w:val="21"/>
        </w:rPr>
      </w:pPr>
      <w:r>
        <w:rPr>
          <w:rFonts w:ascii="宋体" w:eastAsia="宋体" w:hAnsi="宋体"/>
          <w:color w:val="000000"/>
          <w:kern w:val="0"/>
          <w:szCs w:val="21"/>
        </w:rPr>
        <w:t>A.</w:t>
      </w:r>
      <w:r>
        <w:rPr>
          <w:rFonts w:ascii="宋体" w:eastAsia="宋体" w:hAnsi="宋体"/>
          <w:color w:val="000000"/>
          <w:kern w:val="0"/>
          <w:szCs w:val="21"/>
        </w:rPr>
        <w:t>葫芦藓和玉米</w:t>
      </w:r>
      <w:r>
        <w:rPr>
          <w:rFonts w:ascii="宋体" w:eastAsia="宋体" w:hAnsi="宋体"/>
          <w:color w:val="000000"/>
          <w:kern w:val="0"/>
          <w:szCs w:val="21"/>
        </w:rPr>
        <w:tab/>
      </w:r>
      <w:r>
        <w:rPr>
          <w:rFonts w:ascii="宋体" w:eastAsia="宋体" w:hAnsi="宋体"/>
          <w:color w:val="000000"/>
          <w:kern w:val="0"/>
          <w:szCs w:val="21"/>
        </w:rPr>
        <w:tab/>
      </w:r>
      <w:r>
        <w:rPr>
          <w:rFonts w:ascii="宋体" w:eastAsia="宋体" w:hAnsi="宋体" w:hint="eastAsia"/>
          <w:color w:val="000000"/>
          <w:kern w:val="0"/>
          <w:szCs w:val="21"/>
        </w:rPr>
        <w:t xml:space="preserve">  </w:t>
      </w:r>
      <w:r>
        <w:rPr>
          <w:rFonts w:ascii="宋体" w:eastAsia="宋体" w:hAnsi="宋体"/>
          <w:color w:val="000000"/>
          <w:kern w:val="0"/>
          <w:szCs w:val="21"/>
        </w:rPr>
        <w:t>B.</w:t>
      </w:r>
      <w:r>
        <w:rPr>
          <w:rFonts w:ascii="宋体" w:eastAsia="宋体" w:hAnsi="宋体"/>
          <w:color w:val="000000"/>
          <w:kern w:val="0"/>
          <w:szCs w:val="21"/>
        </w:rPr>
        <w:t>大豆和水绵</w:t>
      </w:r>
      <w:r>
        <w:rPr>
          <w:rFonts w:ascii="宋体" w:eastAsia="宋体" w:hAnsi="宋体" w:hint="eastAsia"/>
          <w:color w:val="000000"/>
          <w:kern w:val="0"/>
          <w:szCs w:val="21"/>
        </w:rPr>
        <w:t xml:space="preserve">      </w:t>
      </w:r>
      <w:r>
        <w:rPr>
          <w:rFonts w:ascii="宋体" w:eastAsia="宋体" w:hAnsi="宋体"/>
          <w:color w:val="000000"/>
          <w:kern w:val="0"/>
          <w:szCs w:val="21"/>
        </w:rPr>
        <w:t>C.</w:t>
      </w:r>
      <w:r>
        <w:rPr>
          <w:rFonts w:ascii="宋体" w:eastAsia="宋体" w:hAnsi="宋体"/>
          <w:color w:val="000000"/>
          <w:kern w:val="0"/>
          <w:szCs w:val="21"/>
        </w:rPr>
        <w:t>银杏和玉米</w:t>
      </w:r>
      <w:r>
        <w:rPr>
          <w:rFonts w:ascii="宋体" w:eastAsia="宋体" w:hAnsi="宋体"/>
          <w:color w:val="000000"/>
          <w:kern w:val="0"/>
          <w:szCs w:val="21"/>
        </w:rPr>
        <w:t xml:space="preserve"> </w:t>
      </w:r>
      <w:r>
        <w:rPr>
          <w:rFonts w:ascii="宋体" w:eastAsia="宋体" w:hAnsi="宋体"/>
          <w:color w:val="000000"/>
          <w:kern w:val="0"/>
          <w:szCs w:val="21"/>
        </w:rPr>
        <w:tab/>
      </w:r>
      <w:r>
        <w:rPr>
          <w:rFonts w:ascii="宋体" w:eastAsia="宋体" w:hAnsi="宋体"/>
          <w:color w:val="000000"/>
          <w:kern w:val="0"/>
          <w:szCs w:val="21"/>
        </w:rPr>
        <w:tab/>
      </w:r>
      <w:r>
        <w:rPr>
          <w:rFonts w:ascii="宋体" w:eastAsia="宋体" w:hAnsi="宋体"/>
          <w:color w:val="000000"/>
          <w:kern w:val="0"/>
          <w:szCs w:val="21"/>
        </w:rPr>
        <w:tab/>
      </w:r>
      <w:r>
        <w:rPr>
          <w:rFonts w:ascii="宋体" w:eastAsia="宋体" w:hAnsi="宋体"/>
          <w:color w:val="000000"/>
          <w:kern w:val="0"/>
          <w:szCs w:val="21"/>
        </w:rPr>
        <w:tab/>
        <w:t>D.</w:t>
      </w:r>
      <w:r>
        <w:rPr>
          <w:rFonts w:ascii="宋体" w:eastAsia="宋体" w:hAnsi="宋体" w:hint="eastAsia"/>
          <w:color w:val="000000"/>
          <w:kern w:val="0"/>
          <w:szCs w:val="21"/>
        </w:rPr>
        <w:t>蕨菜</w:t>
      </w:r>
      <w:r>
        <w:rPr>
          <w:rFonts w:ascii="宋体" w:eastAsia="宋体" w:hAnsi="宋体"/>
          <w:color w:val="000000"/>
          <w:kern w:val="0"/>
          <w:szCs w:val="21"/>
        </w:rPr>
        <w:t>和玉米</w:t>
      </w:r>
    </w:p>
    <w:p w14:paraId="4D327CEF" w14:textId="77777777" w:rsidR="00B77DD7" w:rsidRDefault="00964F3E">
      <w:pPr>
        <w:spacing w:line="300" w:lineRule="auto"/>
        <w:rPr>
          <w:rFonts w:ascii="宋体" w:eastAsia="宋体" w:hAnsi="宋体"/>
        </w:rPr>
      </w:pPr>
      <w:r>
        <w:rPr>
          <w:rFonts w:ascii="宋体" w:eastAsia="宋体" w:hAnsi="宋体" w:hint="eastAsia"/>
          <w:noProof/>
        </w:rPr>
        <w:drawing>
          <wp:anchor distT="0" distB="0" distL="114300" distR="114300" simplePos="0" relativeHeight="251659264" behindDoc="0" locked="0" layoutInCell="1" allowOverlap="1" wp14:anchorId="361E8A7E" wp14:editId="4CB3E46E">
            <wp:simplePos x="0" y="0"/>
            <wp:positionH relativeFrom="column">
              <wp:posOffset>4263390</wp:posOffset>
            </wp:positionH>
            <wp:positionV relativeFrom="paragraph">
              <wp:posOffset>93980</wp:posOffset>
            </wp:positionV>
            <wp:extent cx="1997710" cy="1371600"/>
            <wp:effectExtent l="19050" t="0" r="2540" b="0"/>
            <wp:wrapSquare wrapText="bothSides"/>
            <wp:docPr id="14" name="图片 14" descr="C:\Users\Air\AppData\Roaming\Tencent\Users\156939142\QQ\WinTemp\RichOle\6UBFK(GKAA)UFIYA9VV5E(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C:\Users\Air\AppData\Roaming\Tencent\Users\156939142\QQ\WinTemp\RichOle\6UBFK(GKAA)UFIYA9VV5E(U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contrast="20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9771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宋体" w:eastAsia="宋体" w:hAnsi="宋体" w:hint="eastAsia"/>
        </w:rPr>
        <w:t>习题</w:t>
      </w:r>
      <w:r>
        <w:rPr>
          <w:rFonts w:ascii="宋体" w:eastAsia="宋体" w:hAnsi="宋体" w:hint="eastAsia"/>
        </w:rPr>
        <w:t>4</w:t>
      </w:r>
      <w:r>
        <w:rPr>
          <w:rFonts w:ascii="宋体" w:eastAsia="宋体" w:hAnsi="宋体"/>
        </w:rPr>
        <w:t>.</w:t>
      </w:r>
    </w:p>
    <w:p w14:paraId="24EFBCBC" w14:textId="77777777" w:rsidR="00B77DD7" w:rsidRDefault="00964F3E">
      <w:pPr>
        <w:widowControl/>
        <w:spacing w:line="300" w:lineRule="auto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t>(</w:t>
      </w:r>
      <w:r>
        <w:rPr>
          <w:rFonts w:ascii="宋体" w:eastAsia="宋体" w:hAnsi="宋体" w:hint="eastAsia"/>
        </w:rPr>
        <w:t>1</w:t>
      </w:r>
      <w:r>
        <w:rPr>
          <w:rFonts w:ascii="宋体" w:eastAsia="宋体" w:hAnsi="宋体"/>
        </w:rPr>
        <w:t>)</w:t>
      </w:r>
      <w:r>
        <w:rPr>
          <w:rFonts w:ascii="宋体" w:eastAsia="宋体" w:hAnsi="宋体"/>
        </w:rPr>
        <w:t>图</w:t>
      </w:r>
      <w:r>
        <w:rPr>
          <w:rFonts w:ascii="宋体" w:eastAsia="宋体" w:hAnsi="宋体" w:hint="eastAsia"/>
        </w:rPr>
        <w:t>1</w:t>
      </w:r>
      <w:r>
        <w:rPr>
          <w:rFonts w:ascii="宋体" w:eastAsia="宋体" w:hAnsi="宋体"/>
        </w:rPr>
        <w:t>所示植物类群</w:t>
      </w:r>
      <w:r>
        <w:rPr>
          <w:rFonts w:ascii="宋体" w:eastAsia="宋体" w:hAnsi="宋体"/>
        </w:rPr>
        <w:t>,</w:t>
      </w:r>
      <w:r>
        <w:rPr>
          <w:rFonts w:ascii="宋体" w:eastAsia="宋体" w:hAnsi="宋体"/>
        </w:rPr>
        <w:t>特有的球果是植物的</w:t>
      </w:r>
      <w:r>
        <w:rPr>
          <w:rFonts w:ascii="宋体" w:eastAsia="宋体" w:hAnsi="宋体" w:hint="eastAsia"/>
          <w:u w:val="single"/>
        </w:rPr>
        <w:t xml:space="preserve">       </w:t>
      </w:r>
      <w:r>
        <w:rPr>
          <w:rFonts w:ascii="宋体" w:eastAsia="宋体" w:hAnsi="宋体" w:hint="eastAsia"/>
        </w:rPr>
        <w:t>。种</w:t>
      </w:r>
      <w:r>
        <w:rPr>
          <w:rFonts w:ascii="宋体" w:eastAsia="宋体" w:hAnsi="宋体"/>
        </w:rPr>
        <w:t>子裸露</w:t>
      </w:r>
      <w:r>
        <w:rPr>
          <w:rFonts w:ascii="宋体" w:eastAsia="宋体" w:hAnsi="宋体"/>
        </w:rPr>
        <w:t>,</w:t>
      </w:r>
      <w:r>
        <w:rPr>
          <w:rFonts w:ascii="宋体" w:eastAsia="宋体" w:hAnsi="宋体"/>
        </w:rPr>
        <w:t>外面没有果皮包被</w:t>
      </w:r>
      <w:r>
        <w:rPr>
          <w:rFonts w:ascii="宋体" w:eastAsia="宋体" w:hAnsi="宋体"/>
        </w:rPr>
        <w:t>,</w:t>
      </w:r>
      <w:r>
        <w:rPr>
          <w:rFonts w:ascii="宋体" w:eastAsia="宋体" w:hAnsi="宋体"/>
        </w:rPr>
        <w:t>在分类等级上</w:t>
      </w:r>
      <w:r>
        <w:rPr>
          <w:rFonts w:ascii="宋体" w:eastAsia="宋体" w:hAnsi="宋体"/>
        </w:rPr>
        <w:t>,</w:t>
      </w:r>
      <w:r>
        <w:rPr>
          <w:rFonts w:ascii="宋体" w:eastAsia="宋体" w:hAnsi="宋体"/>
        </w:rPr>
        <w:t>它属于</w:t>
      </w:r>
      <w:r>
        <w:rPr>
          <w:rFonts w:ascii="宋体" w:eastAsia="宋体" w:hAnsi="宋体" w:hint="eastAsia"/>
          <w:u w:val="single"/>
        </w:rPr>
        <w:t xml:space="preserve">       </w:t>
      </w:r>
      <w:r>
        <w:rPr>
          <w:rFonts w:ascii="宋体" w:eastAsia="宋体" w:hAnsi="宋体"/>
        </w:rPr>
        <w:t>植物门。</w:t>
      </w:r>
      <w:r>
        <w:rPr>
          <w:rFonts w:ascii="宋体" w:eastAsia="宋体" w:hAnsi="宋体"/>
        </w:rPr>
        <w:t xml:space="preserve"> </w:t>
      </w:r>
    </w:p>
    <w:p w14:paraId="1C283EF5" w14:textId="77777777" w:rsidR="00B77DD7" w:rsidRDefault="00964F3E">
      <w:pPr>
        <w:widowControl/>
        <w:spacing w:line="300" w:lineRule="auto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t>(</w:t>
      </w:r>
      <w:r>
        <w:rPr>
          <w:rFonts w:ascii="宋体" w:eastAsia="宋体" w:hAnsi="宋体" w:hint="eastAsia"/>
        </w:rPr>
        <w:t>2</w:t>
      </w:r>
      <w:r>
        <w:rPr>
          <w:rFonts w:ascii="宋体" w:eastAsia="宋体" w:hAnsi="宋体"/>
        </w:rPr>
        <w:t>)</w:t>
      </w:r>
      <w:r>
        <w:rPr>
          <w:rFonts w:ascii="宋体" w:eastAsia="宋体" w:hAnsi="宋体"/>
        </w:rPr>
        <w:t>兴趣小组剥开图</w:t>
      </w:r>
      <w:r>
        <w:rPr>
          <w:rFonts w:ascii="宋体" w:eastAsia="宋体" w:hAnsi="宋体" w:hint="eastAsia"/>
        </w:rPr>
        <w:t>2</w:t>
      </w:r>
      <w:r>
        <w:rPr>
          <w:rFonts w:ascii="宋体" w:eastAsia="宋体" w:hAnsi="宋体"/>
        </w:rPr>
        <w:t>所示植物</w:t>
      </w:r>
      <w:r>
        <w:rPr>
          <w:rFonts w:ascii="宋体" w:eastAsia="宋体" w:hAnsi="宋体"/>
        </w:rPr>
        <w:t>“</w:t>
      </w:r>
      <w:r>
        <w:rPr>
          <w:rFonts w:ascii="宋体" w:eastAsia="宋体" w:hAnsi="宋体"/>
        </w:rPr>
        <w:t>果子</w:t>
      </w:r>
      <w:r>
        <w:rPr>
          <w:rFonts w:ascii="宋体" w:eastAsia="宋体" w:hAnsi="宋体"/>
        </w:rPr>
        <w:t>”</w:t>
      </w:r>
      <w:r>
        <w:rPr>
          <w:rFonts w:ascii="宋体" w:eastAsia="宋体" w:hAnsi="宋体"/>
        </w:rPr>
        <w:t>的绿色外皮</w:t>
      </w:r>
      <w:r>
        <w:rPr>
          <w:rFonts w:ascii="宋体" w:eastAsia="宋体" w:hAnsi="宋体"/>
        </w:rPr>
        <w:t>,</w:t>
      </w:r>
      <w:r>
        <w:rPr>
          <w:rFonts w:ascii="宋体" w:eastAsia="宋体" w:hAnsi="宋体"/>
        </w:rPr>
        <w:t>发现里面是核桃</w:t>
      </w:r>
      <w:r>
        <w:rPr>
          <w:rFonts w:ascii="宋体" w:eastAsia="宋体" w:hAnsi="宋体"/>
        </w:rPr>
        <w:t>,</w:t>
      </w:r>
      <w:r>
        <w:rPr>
          <w:rFonts w:ascii="宋体" w:eastAsia="宋体" w:hAnsi="宋体"/>
        </w:rPr>
        <w:t>敲开核桃壳</w:t>
      </w:r>
      <w:r>
        <w:rPr>
          <w:rFonts w:ascii="宋体" w:eastAsia="宋体" w:hAnsi="宋体"/>
        </w:rPr>
        <w:t>,</w:t>
      </w:r>
      <w:r>
        <w:rPr>
          <w:rFonts w:ascii="宋体" w:eastAsia="宋体" w:hAnsi="宋体"/>
        </w:rPr>
        <w:t>里面的核桃仁是</w:t>
      </w:r>
      <w:r>
        <w:rPr>
          <w:rFonts w:ascii="宋体" w:eastAsia="宋体" w:hAnsi="宋体"/>
          <w:u w:val="single"/>
        </w:rPr>
        <w:t>_</w:t>
      </w:r>
      <w:r>
        <w:rPr>
          <w:rFonts w:ascii="宋体" w:eastAsia="宋体" w:hAnsi="宋体" w:hint="eastAsia"/>
          <w:u w:val="single"/>
        </w:rPr>
        <w:t xml:space="preserve">    </w:t>
      </w:r>
      <w:r>
        <w:rPr>
          <w:rFonts w:ascii="宋体" w:eastAsia="宋体" w:hAnsi="宋体"/>
          <w:u w:val="single"/>
        </w:rPr>
        <w:t>___</w:t>
      </w:r>
      <w:r>
        <w:rPr>
          <w:rFonts w:ascii="宋体" w:eastAsia="宋体" w:hAnsi="宋体"/>
        </w:rPr>
        <w:t>,</w:t>
      </w:r>
      <w:r>
        <w:rPr>
          <w:rFonts w:ascii="宋体" w:eastAsia="宋体" w:hAnsi="宋体"/>
        </w:rPr>
        <w:t>它是由花的</w:t>
      </w:r>
      <w:r>
        <w:rPr>
          <w:rFonts w:ascii="宋体" w:eastAsia="宋体" w:hAnsi="宋体" w:hint="eastAsia"/>
          <w:u w:val="single"/>
        </w:rPr>
        <w:t xml:space="preserve">      </w:t>
      </w:r>
      <w:r>
        <w:rPr>
          <w:rFonts w:ascii="宋体" w:eastAsia="宋体" w:hAnsi="宋体"/>
        </w:rPr>
        <w:t>发育而来的。观察核桃的叶脉为网状叶脉，推测核桃最可能属</w:t>
      </w:r>
    </w:p>
    <w:p w14:paraId="4F03FB7E" w14:textId="77777777" w:rsidR="00B77DD7" w:rsidRDefault="00964F3E">
      <w:pPr>
        <w:widowControl/>
        <w:spacing w:line="300" w:lineRule="auto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t>于</w:t>
      </w:r>
      <w:r>
        <w:rPr>
          <w:rFonts w:ascii="宋体" w:eastAsia="宋体" w:hAnsi="宋体" w:hint="eastAsia"/>
          <w:u w:val="single"/>
        </w:rPr>
        <w:t xml:space="preserve">       </w:t>
      </w:r>
      <w:r>
        <w:rPr>
          <w:rFonts w:ascii="宋体" w:eastAsia="宋体" w:hAnsi="宋体"/>
        </w:rPr>
        <w:t>(</w:t>
      </w:r>
      <w:r>
        <w:rPr>
          <w:rFonts w:ascii="宋体" w:eastAsia="宋体" w:hAnsi="宋体"/>
        </w:rPr>
        <w:t>单</w:t>
      </w:r>
      <w:r>
        <w:rPr>
          <w:rFonts w:ascii="宋体" w:eastAsia="宋体" w:hAnsi="宋体"/>
        </w:rPr>
        <w:t>/</w:t>
      </w:r>
      <w:r>
        <w:rPr>
          <w:rFonts w:ascii="宋体" w:eastAsia="宋体" w:hAnsi="宋体"/>
        </w:rPr>
        <w:t>双</w:t>
      </w:r>
      <w:r>
        <w:rPr>
          <w:rFonts w:ascii="宋体" w:eastAsia="宋体" w:hAnsi="宋体"/>
        </w:rPr>
        <w:t>)</w:t>
      </w:r>
      <w:r>
        <w:rPr>
          <w:rFonts w:ascii="宋体" w:eastAsia="宋体" w:hAnsi="宋体"/>
        </w:rPr>
        <w:t>子叶植物。</w:t>
      </w:r>
    </w:p>
    <w:p w14:paraId="535413CF" w14:textId="74293FBE" w:rsidR="00B77DD7" w:rsidRDefault="00964F3E" w:rsidP="001F0212">
      <w:pPr>
        <w:spacing w:line="300" w:lineRule="auto"/>
        <w:rPr>
          <w:rFonts w:ascii="宋体" w:eastAsia="宋体" w:hAnsi="宋体"/>
        </w:rPr>
      </w:pPr>
      <w:r>
        <w:rPr>
          <w:rFonts w:ascii="宋体" w:eastAsia="宋体" w:hAnsi="宋体"/>
        </w:rPr>
        <w:t>(</w:t>
      </w:r>
      <w:r>
        <w:rPr>
          <w:rFonts w:ascii="宋体" w:eastAsia="宋体" w:hAnsi="宋体" w:hint="eastAsia"/>
        </w:rPr>
        <w:t>3</w:t>
      </w:r>
      <w:r>
        <w:rPr>
          <w:rFonts w:ascii="宋体" w:eastAsia="宋体" w:hAnsi="宋体"/>
        </w:rPr>
        <w:t>)</w:t>
      </w:r>
      <w:r>
        <w:rPr>
          <w:rFonts w:ascii="宋体" w:eastAsia="宋体" w:hAnsi="宋体"/>
        </w:rPr>
        <w:t>图</w:t>
      </w:r>
      <w:r>
        <w:rPr>
          <w:rFonts w:ascii="宋体" w:eastAsia="宋体" w:hAnsi="宋体" w:hint="eastAsia"/>
        </w:rPr>
        <w:t>1</w:t>
      </w:r>
      <w:r>
        <w:rPr>
          <w:rFonts w:ascii="宋体" w:eastAsia="宋体" w:hAnsi="宋体"/>
        </w:rPr>
        <w:t>和图</w:t>
      </w:r>
      <w:r>
        <w:rPr>
          <w:rFonts w:ascii="宋体" w:eastAsia="宋体" w:hAnsi="宋体" w:hint="eastAsia"/>
        </w:rPr>
        <w:t>2</w:t>
      </w:r>
      <w:r>
        <w:rPr>
          <w:rFonts w:ascii="宋体" w:eastAsia="宋体" w:hAnsi="宋体"/>
        </w:rPr>
        <w:t>所示植物类群在繁殖方式上的共同特征是用</w:t>
      </w:r>
      <w:r>
        <w:rPr>
          <w:rFonts w:ascii="宋体" w:eastAsia="宋体" w:hAnsi="宋体" w:hint="eastAsia"/>
          <w:u w:val="single"/>
        </w:rPr>
        <w:t xml:space="preserve">      </w:t>
      </w:r>
      <w:r>
        <w:rPr>
          <w:rFonts w:ascii="宋体" w:eastAsia="宋体" w:hAnsi="宋体"/>
        </w:rPr>
        <w:t>进行繁殖。</w:t>
      </w:r>
      <w:r>
        <w:rPr>
          <w:rFonts w:ascii="宋体" w:eastAsia="宋体" w:hAnsi="宋体"/>
        </w:rPr>
        <w:br/>
        <w:t>(</w:t>
      </w:r>
      <w:r>
        <w:rPr>
          <w:rFonts w:ascii="宋体" w:eastAsia="宋体" w:hAnsi="宋体" w:hint="eastAsia"/>
        </w:rPr>
        <w:t>4</w:t>
      </w:r>
      <w:r>
        <w:rPr>
          <w:rFonts w:ascii="宋体" w:eastAsia="宋体" w:hAnsi="宋体"/>
        </w:rPr>
        <w:t>)</w:t>
      </w:r>
      <w:r>
        <w:rPr>
          <w:rFonts w:ascii="宋体" w:eastAsia="宋体" w:hAnsi="宋体"/>
        </w:rPr>
        <w:t>从营养方式上看，</w:t>
      </w:r>
      <w:r>
        <w:rPr>
          <w:rFonts w:ascii="宋体" w:eastAsia="宋体" w:hAnsi="宋体" w:hint="eastAsia"/>
        </w:rPr>
        <w:t>这</w:t>
      </w:r>
      <w:r>
        <w:rPr>
          <w:rFonts w:ascii="宋体" w:eastAsia="宋体" w:hAnsi="宋体"/>
        </w:rPr>
        <w:t>两种植物类群都属于</w:t>
      </w:r>
      <w:r>
        <w:rPr>
          <w:rFonts w:ascii="宋体" w:eastAsia="宋体" w:hAnsi="宋体" w:hint="eastAsia"/>
          <w:u w:val="single"/>
        </w:rPr>
        <w:t xml:space="preserve">       </w:t>
      </w:r>
      <w:r>
        <w:rPr>
          <w:rFonts w:ascii="宋体" w:eastAsia="宋体" w:hAnsi="宋体"/>
        </w:rPr>
        <w:t>养，这是因为它们的细胞中都具有</w:t>
      </w:r>
      <w:r>
        <w:rPr>
          <w:rFonts w:ascii="宋体" w:eastAsia="宋体" w:hAnsi="宋体"/>
        </w:rPr>
        <w:t>________ ( </w:t>
      </w:r>
      <w:r>
        <w:rPr>
          <w:rFonts w:ascii="宋体" w:eastAsia="宋体" w:hAnsi="宋体"/>
        </w:rPr>
        <w:t>填结构</w:t>
      </w:r>
      <w:r>
        <w:rPr>
          <w:rFonts w:ascii="宋体" w:eastAsia="宋体" w:hAnsi="宋体"/>
        </w:rPr>
        <w:t>),</w:t>
      </w:r>
      <w:r>
        <w:rPr>
          <w:rFonts w:ascii="宋体" w:eastAsia="宋体" w:hAnsi="宋体"/>
        </w:rPr>
        <w:t>能够通过光合作用制造有机物。</w:t>
      </w:r>
      <w:bookmarkStart w:id="0" w:name="_GoBack"/>
      <w:bookmarkEnd w:id="0"/>
    </w:p>
    <w:sectPr w:rsidR="00B77DD7">
      <w:footerReference w:type="default" r:id="rId12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A47216" w14:textId="77777777" w:rsidR="00964F3E" w:rsidRDefault="00964F3E">
      <w:r>
        <w:separator/>
      </w:r>
    </w:p>
  </w:endnote>
  <w:endnote w:type="continuationSeparator" w:id="0">
    <w:p w14:paraId="1CFA7718" w14:textId="77777777" w:rsidR="00964F3E" w:rsidRDefault="00964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760172"/>
    </w:sdtPr>
    <w:sdtEndPr/>
    <w:sdtContent>
      <w:p w14:paraId="258DB482" w14:textId="77777777" w:rsidR="00B77DD7" w:rsidRDefault="00964F3E">
        <w:pPr>
          <w:pStyle w:val="a7"/>
          <w:jc w:val="center"/>
        </w:pPr>
        <w:r>
          <w:fldChar w:fldCharType="begin"/>
        </w:r>
        <w:r>
          <w:instrText xml:space="preserve"> PAGE   \* MERGEFORMAT</w:instrText>
        </w:r>
        <w:r>
          <w:instrText xml:space="preserve">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14:paraId="48529AF2" w14:textId="77777777" w:rsidR="00B77DD7" w:rsidRDefault="00B77DD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718BE4" w14:textId="77777777" w:rsidR="00964F3E" w:rsidRDefault="00964F3E">
      <w:r>
        <w:separator/>
      </w:r>
    </w:p>
  </w:footnote>
  <w:footnote w:type="continuationSeparator" w:id="0">
    <w:p w14:paraId="3A616B40" w14:textId="77777777" w:rsidR="00964F3E" w:rsidRDefault="00964F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4459"/>
    <w:rsid w:val="00043A5C"/>
    <w:rsid w:val="00074459"/>
    <w:rsid w:val="000952E5"/>
    <w:rsid w:val="00124EFA"/>
    <w:rsid w:val="001849D1"/>
    <w:rsid w:val="001B5244"/>
    <w:rsid w:val="001E6F95"/>
    <w:rsid w:val="001F0212"/>
    <w:rsid w:val="00230323"/>
    <w:rsid w:val="0024033F"/>
    <w:rsid w:val="002F6210"/>
    <w:rsid w:val="00300E26"/>
    <w:rsid w:val="0032514F"/>
    <w:rsid w:val="003349B6"/>
    <w:rsid w:val="00362FF2"/>
    <w:rsid w:val="0036566E"/>
    <w:rsid w:val="004512A6"/>
    <w:rsid w:val="004A54B1"/>
    <w:rsid w:val="004A58B7"/>
    <w:rsid w:val="00534A01"/>
    <w:rsid w:val="00665FBE"/>
    <w:rsid w:val="006F1111"/>
    <w:rsid w:val="00773513"/>
    <w:rsid w:val="0079506E"/>
    <w:rsid w:val="007C4AB5"/>
    <w:rsid w:val="008353F9"/>
    <w:rsid w:val="0084624A"/>
    <w:rsid w:val="00851B04"/>
    <w:rsid w:val="0094645D"/>
    <w:rsid w:val="00964F3E"/>
    <w:rsid w:val="009B02EA"/>
    <w:rsid w:val="00A02862"/>
    <w:rsid w:val="00A75CFF"/>
    <w:rsid w:val="00A80B37"/>
    <w:rsid w:val="00A82916"/>
    <w:rsid w:val="00AF5F36"/>
    <w:rsid w:val="00B30857"/>
    <w:rsid w:val="00B463E8"/>
    <w:rsid w:val="00B77DD7"/>
    <w:rsid w:val="00B81E22"/>
    <w:rsid w:val="00D354ED"/>
    <w:rsid w:val="00D35752"/>
    <w:rsid w:val="00DA55B0"/>
    <w:rsid w:val="00DF565C"/>
    <w:rsid w:val="00DF7949"/>
    <w:rsid w:val="00E00F2E"/>
    <w:rsid w:val="00E7442D"/>
    <w:rsid w:val="00EE3050"/>
    <w:rsid w:val="00F00436"/>
    <w:rsid w:val="00FA6B7A"/>
    <w:rsid w:val="00FC256D"/>
    <w:rsid w:val="00FC3A2C"/>
    <w:rsid w:val="00FF6226"/>
    <w:rsid w:val="07803A2A"/>
    <w:rsid w:val="0C880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E610A64"/>
  <w15:docId w15:val="{7DFF5E15-5520-46F3-B5C5-A05D4773F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ind w:left="257"/>
      <w:jc w:val="left"/>
    </w:pPr>
    <w:rPr>
      <w:rFonts w:ascii="Arial Unicode MS" w:eastAsia="Arial Unicode MS" w:hAnsi="Arial Unicode MS"/>
      <w:kern w:val="0"/>
      <w:sz w:val="17"/>
      <w:szCs w:val="17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页眉 字符"/>
    <w:basedOn w:val="a0"/>
    <w:link w:val="a9"/>
    <w:uiPriority w:val="99"/>
    <w:semiHidden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4">
    <w:name w:val="正文文本 字符"/>
    <w:basedOn w:val="a0"/>
    <w:link w:val="a3"/>
    <w:uiPriority w:val="1"/>
    <w:qFormat/>
    <w:rPr>
      <w:rFonts w:ascii="Arial Unicode MS" w:eastAsia="Arial Unicode MS" w:hAnsi="Arial Unicode MS"/>
      <w:kern w:val="0"/>
      <w:sz w:val="17"/>
      <w:szCs w:val="17"/>
      <w:lang w:eastAsia="en-US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8CF627A-D575-49DD-B40D-93D702A33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200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elsa liu</dc:creator>
  <cp:lastModifiedBy>elsa liu</cp:lastModifiedBy>
  <cp:revision>13</cp:revision>
  <dcterms:created xsi:type="dcterms:W3CDTF">2020-01-31T06:46:00Z</dcterms:created>
  <dcterms:modified xsi:type="dcterms:W3CDTF">2020-02-06T01:30:00Z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