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E38" w14:textId="26C90C4B" w:rsidR="005A2649" w:rsidRPr="00551F7E" w:rsidRDefault="005A2649" w:rsidP="00DF23B3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0A432F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0A432F">
        <w:rPr>
          <w:rFonts w:ascii="宋体" w:eastAsia="宋体" w:hAnsi="宋体" w:cs="Arial"/>
          <w:color w:val="333333"/>
        </w:rPr>
        <w:t>2.</w:t>
      </w:r>
      <w:r w:rsidR="005A739B">
        <w:rPr>
          <w:rFonts w:ascii="宋体" w:eastAsia="宋体" w:hAnsi="宋体" w:cs="Arial"/>
          <w:color w:val="333333"/>
        </w:rPr>
        <w:t>20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6C759F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3A079F">
        <w:rPr>
          <w:rFonts w:ascii="宋体" w:eastAsia="宋体" w:hAnsi="宋体" w:cs="Arial" w:hint="eastAsia"/>
          <w:color w:val="333333"/>
        </w:rPr>
        <w:t>（第二部分：读写题目）</w:t>
      </w:r>
    </w:p>
    <w:p w14:paraId="119A3149" w14:textId="325DD612" w:rsidR="000F7A61" w:rsidRPr="00DF23B3" w:rsidRDefault="002E75EB" w:rsidP="00AA5CBE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 w:rsidR="00AA5CBE">
        <w:rPr>
          <w:rFonts w:ascii="宋体" w:eastAsia="宋体" w:hAnsi="宋体" w:cs="Arial"/>
          <w:color w:val="333333"/>
        </w:rPr>
        <w:t>烛之武退秦师</w:t>
      </w:r>
      <w:bookmarkStart w:id="0" w:name="_GoBack"/>
      <w:bookmarkEnd w:id="0"/>
      <w:r w:rsidRPr="00DF23B3">
        <w:rPr>
          <w:rFonts w:ascii="宋体" w:eastAsia="宋体" w:hAnsi="宋体" w:cs="Arial" w:hint="eastAsia"/>
          <w:color w:val="333333"/>
        </w:rPr>
        <w:t>》测试题</w:t>
      </w:r>
    </w:p>
    <w:p w14:paraId="24075125" w14:textId="20761FEF" w:rsidR="00135330" w:rsidRDefault="00135330" w:rsidP="00DF23B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微写作（满分1</w:t>
      </w:r>
      <w:r>
        <w:rPr>
          <w:rFonts w:ascii="宋体" w:eastAsia="宋体" w:hAnsi="宋体"/>
          <w:sz w:val="21"/>
          <w:szCs w:val="21"/>
        </w:rPr>
        <w:t>0</w:t>
      </w:r>
      <w:r w:rsidR="006C759F">
        <w:rPr>
          <w:rFonts w:ascii="宋体" w:eastAsia="宋体" w:hAnsi="宋体" w:hint="eastAsia"/>
          <w:sz w:val="21"/>
          <w:szCs w:val="21"/>
        </w:rPr>
        <w:t>分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306BFF4F" w14:textId="6B790E4F" w:rsidR="00AA5CBE" w:rsidRPr="00AA5CBE" w:rsidRDefault="000F7A61" w:rsidP="00AA5C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  <w:r w:rsidRPr="006C759F">
        <w:rPr>
          <w:rFonts w:ascii="宋体" w:eastAsia="宋体" w:hAnsi="宋体" w:hint="eastAsia"/>
          <w:sz w:val="21"/>
          <w:szCs w:val="21"/>
        </w:rPr>
        <w:t>微写作</w:t>
      </w:r>
      <w:r w:rsidR="00135330" w:rsidRPr="006C759F">
        <w:rPr>
          <w:rFonts w:ascii="宋体" w:eastAsia="宋体" w:hAnsi="宋体" w:hint="eastAsia"/>
          <w:sz w:val="21"/>
          <w:szCs w:val="21"/>
        </w:rPr>
        <w:t>：</w:t>
      </w:r>
      <w:r w:rsidR="00AA5CBE" w:rsidRPr="00AA5CBE">
        <w:rPr>
          <w:rFonts w:ascii="宋体" w:eastAsia="宋体" w:hAnsi="宋体"/>
          <w:sz w:val="21"/>
          <w:szCs w:val="21"/>
        </w:rPr>
        <w:t>烛之武退秦</w:t>
      </w:r>
      <w:r w:rsidR="00AA5CBE" w:rsidRPr="00AA5CBE">
        <w:rPr>
          <w:rFonts w:ascii="宋体" w:eastAsia="宋体" w:hAnsi="宋体" w:hint="eastAsia"/>
          <w:sz w:val="21"/>
          <w:szCs w:val="21"/>
        </w:rPr>
        <w:t>师是</w:t>
      </w:r>
      <w:r w:rsidR="00AA5CBE" w:rsidRPr="00AA5CBE">
        <w:rPr>
          <w:rFonts w:ascii="宋体" w:eastAsia="宋体" w:hAnsi="宋体"/>
          <w:sz w:val="21"/>
          <w:szCs w:val="21"/>
        </w:rPr>
        <w:t>“不战而屈人之兵”的典范，</w:t>
      </w:r>
      <w:r w:rsidR="00AA5CBE" w:rsidRPr="00AA5CBE">
        <w:rPr>
          <w:rFonts w:ascii="宋体" w:eastAsia="宋体" w:hAnsi="宋体" w:hint="eastAsia"/>
          <w:sz w:val="21"/>
          <w:szCs w:val="21"/>
        </w:rPr>
        <w:t>请</w:t>
      </w:r>
      <w:r w:rsidR="00AA5CBE" w:rsidRPr="00AA5CBE">
        <w:rPr>
          <w:rFonts w:ascii="宋体" w:eastAsia="宋体" w:hAnsi="宋体"/>
          <w:sz w:val="21"/>
          <w:szCs w:val="21"/>
        </w:rPr>
        <w:t>以“</w:t>
      </w:r>
      <w:r w:rsidR="00AA5CBE" w:rsidRPr="00AA5CBE">
        <w:rPr>
          <w:rFonts w:ascii="宋体" w:eastAsia="宋体" w:hAnsi="宋体" w:hint="eastAsia"/>
          <w:sz w:val="21"/>
          <w:szCs w:val="21"/>
        </w:rPr>
        <w:t>我眼中的烛之武</w:t>
      </w:r>
      <w:r w:rsidR="00AA5CBE" w:rsidRPr="00AA5CBE">
        <w:rPr>
          <w:rFonts w:ascii="宋体" w:eastAsia="宋体" w:hAnsi="宋体"/>
          <w:sz w:val="21"/>
          <w:szCs w:val="21"/>
        </w:rPr>
        <w:t>”为题，联系文本</w:t>
      </w:r>
      <w:r w:rsidR="00AA5CBE" w:rsidRPr="00AA5CBE">
        <w:rPr>
          <w:rFonts w:ascii="宋体" w:eastAsia="宋体" w:hAnsi="宋体" w:hint="eastAsia"/>
          <w:sz w:val="21"/>
          <w:szCs w:val="21"/>
        </w:rPr>
        <w:t>表达</w:t>
      </w:r>
      <w:r w:rsidR="00AA5CBE" w:rsidRPr="00AA5CBE">
        <w:rPr>
          <w:rFonts w:ascii="宋体" w:eastAsia="宋体" w:hAnsi="宋体"/>
          <w:sz w:val="21"/>
          <w:szCs w:val="21"/>
        </w:rPr>
        <w:t>你对烛之武高超的语言艺术的理解，不少于200字。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AA5CBE" w14:paraId="0CD4F511" w14:textId="77777777" w:rsidTr="003E4B45">
        <w:tc>
          <w:tcPr>
            <w:tcW w:w="417" w:type="dxa"/>
          </w:tcPr>
          <w:p w14:paraId="3A2E3A23" w14:textId="77777777" w:rsidR="00AA5CBE" w:rsidRDefault="00AA5CBE" w:rsidP="003E4B45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18" w:type="dxa"/>
          </w:tcPr>
          <w:p w14:paraId="1A7932A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698CD4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F08788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2305D646" w14:textId="77777777" w:rsidR="00AA5CBE" w:rsidRDefault="00AA5CBE" w:rsidP="003E4B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455" w:type="dxa"/>
            <w:vAlign w:val="center"/>
          </w:tcPr>
          <w:p w14:paraId="31FA0A7B" w14:textId="77777777" w:rsidR="00AA5CBE" w:rsidRDefault="00AA5CBE" w:rsidP="003E4B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56" w:type="dxa"/>
            <w:vAlign w:val="center"/>
          </w:tcPr>
          <w:p w14:paraId="6070DC5C" w14:textId="77777777" w:rsidR="00AA5CBE" w:rsidRDefault="00AA5CBE" w:rsidP="003E4B4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420" w:type="dxa"/>
          </w:tcPr>
          <w:p w14:paraId="64C2A0C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99F70C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B549E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E0AF5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B415B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B2F22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0019E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EFAAE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7C724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37F7A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2401C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864254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F6D84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4A1F1857" w14:textId="77777777" w:rsidTr="003E4B45">
        <w:tc>
          <w:tcPr>
            <w:tcW w:w="8528" w:type="dxa"/>
            <w:gridSpan w:val="20"/>
          </w:tcPr>
          <w:p w14:paraId="60CA40A6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4EEE40C4" w14:textId="77777777" w:rsidTr="003E4B45">
        <w:tc>
          <w:tcPr>
            <w:tcW w:w="417" w:type="dxa"/>
          </w:tcPr>
          <w:p w14:paraId="25F59AF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A47F6D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5D6480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896739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EDE088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6FB041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6D9557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AB00E3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F1E545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96209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F6C0C6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25A2D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1E3F11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A4A59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709DF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68177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59262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1A15B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0BFDC0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67F9F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5D731DEC" w14:textId="77777777" w:rsidTr="003E4B45">
        <w:tc>
          <w:tcPr>
            <w:tcW w:w="8528" w:type="dxa"/>
            <w:gridSpan w:val="20"/>
          </w:tcPr>
          <w:p w14:paraId="25378196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4308DB90" w14:textId="77777777" w:rsidTr="003E4B45">
        <w:tc>
          <w:tcPr>
            <w:tcW w:w="417" w:type="dxa"/>
          </w:tcPr>
          <w:p w14:paraId="244FDD0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6DFE7E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6D175B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C9EE38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68B5BE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B52818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740814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0AD053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8AF040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3B291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1A4EE9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62D5F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B7A29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E5AC3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0C6B4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7C96E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B6DFF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BB90E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7B1C26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97BF23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21720B07" w14:textId="77777777" w:rsidTr="003E4B45">
        <w:tc>
          <w:tcPr>
            <w:tcW w:w="8528" w:type="dxa"/>
            <w:gridSpan w:val="20"/>
          </w:tcPr>
          <w:p w14:paraId="45DBEF24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777775BF" w14:textId="77777777" w:rsidTr="003E4B45">
        <w:tc>
          <w:tcPr>
            <w:tcW w:w="417" w:type="dxa"/>
          </w:tcPr>
          <w:p w14:paraId="2F1DC1F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3A60F7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4AB5A8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CBD169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D19142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627A9F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AB105D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4399BC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1196A7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1572C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CE019B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46BBB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9C7DF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9A9F1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D60E2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E984A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929AA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4434B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DA80D8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1AD55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6C0BA070" w14:textId="77777777" w:rsidTr="003E4B45">
        <w:tc>
          <w:tcPr>
            <w:tcW w:w="8528" w:type="dxa"/>
            <w:gridSpan w:val="20"/>
          </w:tcPr>
          <w:p w14:paraId="3CED05FD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484B6981" w14:textId="77777777" w:rsidTr="003E4B45">
        <w:tc>
          <w:tcPr>
            <w:tcW w:w="417" w:type="dxa"/>
          </w:tcPr>
          <w:p w14:paraId="1516C74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5E69EB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B63C2B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D3210C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4BB109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77755D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82486F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C5ADA1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46DAA2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266A1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2C019C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A95D4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6B536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6BEA6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0BD2E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A7845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8D114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DD1E3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9DE32F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C565D6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02BA79D3" w14:textId="77777777" w:rsidTr="003E4B45">
        <w:tc>
          <w:tcPr>
            <w:tcW w:w="8528" w:type="dxa"/>
            <w:gridSpan w:val="20"/>
          </w:tcPr>
          <w:p w14:paraId="101B4F36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AA5CBE" w14:paraId="7B035163" w14:textId="77777777" w:rsidTr="003E4B45">
        <w:tc>
          <w:tcPr>
            <w:tcW w:w="417" w:type="dxa"/>
          </w:tcPr>
          <w:p w14:paraId="46E057C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793B1F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81EAD8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BF36C8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49867F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5DA3E0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08AB30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403635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060EB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6F58B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AAB8DA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66B88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C10F7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7B49E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D0306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FDE1D2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109E4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941BF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401082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A38A7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0EEE0844" w14:textId="77777777" w:rsidTr="003E4B45">
        <w:tc>
          <w:tcPr>
            <w:tcW w:w="8528" w:type="dxa"/>
            <w:gridSpan w:val="20"/>
          </w:tcPr>
          <w:p w14:paraId="49564DA8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3BC9BDAE" w14:textId="77777777" w:rsidTr="003E4B45">
        <w:tc>
          <w:tcPr>
            <w:tcW w:w="417" w:type="dxa"/>
          </w:tcPr>
          <w:p w14:paraId="5CBFD13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5C969B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AE989A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C53261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CE8DFF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CE5465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2C7A31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FC8610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3F21D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00F1F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50776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01E4B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AF233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E6780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9875B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E8FC5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268AE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8AB70D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414FFC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A4A7E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22E512B1" w14:textId="77777777" w:rsidTr="003E4B45">
        <w:tc>
          <w:tcPr>
            <w:tcW w:w="8528" w:type="dxa"/>
            <w:gridSpan w:val="20"/>
          </w:tcPr>
          <w:p w14:paraId="457E8C9C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23D03BFD" w14:textId="77777777" w:rsidTr="003E4B45">
        <w:tc>
          <w:tcPr>
            <w:tcW w:w="417" w:type="dxa"/>
          </w:tcPr>
          <w:p w14:paraId="490AD7D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007D84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80209D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13F7CD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BA4AC0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769632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10E001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125AD2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6F5E6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485244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2CCB59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5FD15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EE4B1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C2DD4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B01B0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08B4E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10DCF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F9711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373F07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DC19A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5F1F0088" w14:textId="77777777" w:rsidTr="003E4B45">
        <w:tc>
          <w:tcPr>
            <w:tcW w:w="8528" w:type="dxa"/>
            <w:gridSpan w:val="20"/>
          </w:tcPr>
          <w:p w14:paraId="069A0E30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7ABE3361" w14:textId="77777777" w:rsidTr="003E4B45">
        <w:tc>
          <w:tcPr>
            <w:tcW w:w="417" w:type="dxa"/>
          </w:tcPr>
          <w:p w14:paraId="43644AF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99D566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408716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2F2667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852917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A45EB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6D2B1C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BFAFFB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73153A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62A91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5FDFAD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8D3DB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8531A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CEB8E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98123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A00A15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39CDF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9F23E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531C82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D7B16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60A5A57D" w14:textId="77777777" w:rsidTr="003E4B45">
        <w:tc>
          <w:tcPr>
            <w:tcW w:w="8528" w:type="dxa"/>
            <w:gridSpan w:val="20"/>
          </w:tcPr>
          <w:p w14:paraId="6DC60473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2C157106" w14:textId="77777777" w:rsidTr="003E4B45">
        <w:tc>
          <w:tcPr>
            <w:tcW w:w="417" w:type="dxa"/>
          </w:tcPr>
          <w:p w14:paraId="4DCA940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F9DFF2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B51510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99D803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A4D54B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3B7BEE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B24911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4E011E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1AA06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F87998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01AC13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7332A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6AD1D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01D0A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AF119B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4326D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362DD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F8A921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2133A2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AB7E3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3A140763" w14:textId="77777777" w:rsidTr="003E4B45">
        <w:tc>
          <w:tcPr>
            <w:tcW w:w="8528" w:type="dxa"/>
            <w:gridSpan w:val="20"/>
          </w:tcPr>
          <w:p w14:paraId="4D9DCED1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188D5C04" w14:textId="77777777" w:rsidTr="003E4B45">
        <w:tc>
          <w:tcPr>
            <w:tcW w:w="417" w:type="dxa"/>
          </w:tcPr>
          <w:p w14:paraId="2D6C242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8B4A99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5D9E3A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2FEB46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05B217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1EBFF9" w14:textId="77777777" w:rsidR="00AA5CBE" w:rsidRDefault="00AA5CBE" w:rsidP="003E4B45"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56" w:type="dxa"/>
          </w:tcPr>
          <w:p w14:paraId="0DB78EB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5EAD53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D01F3C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EF0C7A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627D5F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473F9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5F50C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ABDD9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60627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AD3D3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11B78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BB76E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1CCB41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5249C4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332D31FE" w14:textId="77777777" w:rsidTr="003E4B45">
        <w:tc>
          <w:tcPr>
            <w:tcW w:w="8528" w:type="dxa"/>
            <w:gridSpan w:val="20"/>
          </w:tcPr>
          <w:p w14:paraId="020FCCB7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 w:hint="eastAsia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AA5CBE" w14:paraId="39549B2E" w14:textId="77777777" w:rsidTr="003E4B45">
        <w:tc>
          <w:tcPr>
            <w:tcW w:w="417" w:type="dxa"/>
          </w:tcPr>
          <w:p w14:paraId="67E3A8E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3D294C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0A29CB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962ED1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2DCE8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F5864E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D24190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CE03DD0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1B03779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04CC77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C8C138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D59B2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ADE5BC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532A78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91413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80C6E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5B94E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6BA3C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677D96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DCD7E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7D33B957" w14:textId="77777777" w:rsidTr="003E4B45">
        <w:tc>
          <w:tcPr>
            <w:tcW w:w="8528" w:type="dxa"/>
            <w:gridSpan w:val="20"/>
          </w:tcPr>
          <w:p w14:paraId="7DD205C1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AA5CBE" w14:paraId="5D1869C5" w14:textId="77777777" w:rsidTr="003E4B45">
        <w:tc>
          <w:tcPr>
            <w:tcW w:w="417" w:type="dxa"/>
          </w:tcPr>
          <w:p w14:paraId="445A451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619D21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79D4F1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8EFE891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6B9D9E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E8EA2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C6BAA57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972B33A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052C05D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1AA993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8C475E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EBC4C2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E815E6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9D0713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253AB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4B78DF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68C16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D15834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B31820E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5731A5" w14:textId="77777777" w:rsidR="00AA5CBE" w:rsidRDefault="00AA5CBE" w:rsidP="003E4B45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AA5CBE" w14:paraId="3BA5D4C9" w14:textId="77777777" w:rsidTr="003E4B45">
        <w:tc>
          <w:tcPr>
            <w:tcW w:w="8528" w:type="dxa"/>
            <w:gridSpan w:val="20"/>
          </w:tcPr>
          <w:p w14:paraId="0C9E9AD0" w14:textId="77777777" w:rsidR="00AA5CBE" w:rsidRDefault="00AA5CBE" w:rsidP="003E4B45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14:paraId="63E0F7D6" w14:textId="77777777" w:rsidR="00AA5CBE" w:rsidRPr="007548AA" w:rsidRDefault="00AA5CBE" w:rsidP="00AA5CBE">
      <w:pPr>
        <w:rPr>
          <w:rFonts w:hint="eastAsia"/>
          <w:szCs w:val="21"/>
        </w:rPr>
      </w:pPr>
    </w:p>
    <w:p w14:paraId="45B434D1" w14:textId="5630FD23" w:rsidR="005E3A7C" w:rsidRPr="00D45826" w:rsidRDefault="005E3A7C" w:rsidP="00AA5C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A22BD" w14:textId="77777777" w:rsidR="0045652D" w:rsidRDefault="0045652D">
      <w:r>
        <w:separator/>
      </w:r>
    </w:p>
  </w:endnote>
  <w:endnote w:type="continuationSeparator" w:id="0">
    <w:p w14:paraId="2D68119C" w14:textId="77777777" w:rsidR="0045652D" w:rsidRDefault="004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5CBE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5CB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5CB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5AC4D" w14:textId="77777777" w:rsidR="0045652D" w:rsidRDefault="0045652D">
      <w:r>
        <w:separator/>
      </w:r>
    </w:p>
  </w:footnote>
  <w:footnote w:type="continuationSeparator" w:id="0">
    <w:p w14:paraId="6776CF7E" w14:textId="77777777" w:rsidR="0045652D" w:rsidRDefault="0045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790F57"/>
    <w:multiLevelType w:val="hybridMultilevel"/>
    <w:tmpl w:val="A3522EBC"/>
    <w:lvl w:ilvl="0" w:tplc="74E2A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432F"/>
    <w:rsid w:val="000A6187"/>
    <w:rsid w:val="000B5629"/>
    <w:rsid w:val="000B6A4A"/>
    <w:rsid w:val="000C59D4"/>
    <w:rsid w:val="000D1CEC"/>
    <w:rsid w:val="000F2075"/>
    <w:rsid w:val="000F6849"/>
    <w:rsid w:val="000F7A61"/>
    <w:rsid w:val="00111108"/>
    <w:rsid w:val="00124894"/>
    <w:rsid w:val="00131580"/>
    <w:rsid w:val="0013533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652D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A739B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759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0141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A5CBE"/>
    <w:rsid w:val="00AB535A"/>
    <w:rsid w:val="00AB7D99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6615"/>
    <w:rsid w:val="00CA747E"/>
    <w:rsid w:val="00CC1AA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3B3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450489B3-E00F-48C0-BF75-154F166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uiPriority w:val="99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13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sid w:val="0013533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12</cp:revision>
  <dcterms:created xsi:type="dcterms:W3CDTF">2020-02-01T07:38:00Z</dcterms:created>
  <dcterms:modified xsi:type="dcterms:W3CDTF">2020-02-03T05:04:00Z</dcterms:modified>
</cp:coreProperties>
</file>