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DEFB" w14:textId="77777777" w:rsidR="00A32E0B" w:rsidRDefault="00FC740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小学语文学科指导课程六年级语文上册第一单元</w:t>
      </w:r>
    </w:p>
    <w:bookmarkEnd w:id="0"/>
    <w:p w14:paraId="3E333BBE" w14:textId="77777777" w:rsidR="00FC7404" w:rsidRDefault="00FC7404">
      <w:pPr>
        <w:ind w:left="2910"/>
        <w:rPr>
          <w:rFonts w:ascii="宋体" w:eastAsia="宋体" w:hAnsi="宋体" w:hint="eastAsia"/>
          <w:sz w:val="28"/>
          <w:szCs w:val="32"/>
        </w:rPr>
      </w:pPr>
    </w:p>
    <w:p w14:paraId="4E87CBE7" w14:textId="77777777" w:rsidR="00A32E0B" w:rsidRDefault="00FC7404">
      <w:pPr>
        <w:ind w:left="2910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草原</w:t>
      </w:r>
    </w:p>
    <w:p w14:paraId="4AA63BA1" w14:textId="77777777" w:rsidR="00A32E0B" w:rsidRDefault="00FC7404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  <w:r>
        <w:rPr>
          <w:rFonts w:ascii="黑体" w:eastAsia="黑体" w:hAnsi="黑体"/>
          <w:sz w:val="30"/>
          <w:szCs w:val="30"/>
        </w:rPr>
        <w:t xml:space="preserve"> </w:t>
      </w:r>
    </w:p>
    <w:p w14:paraId="664A59BD" w14:textId="77777777" w:rsidR="00A32E0B" w:rsidRDefault="00A32E0B">
      <w:pPr>
        <w:jc w:val="left"/>
        <w:rPr>
          <w:rFonts w:ascii="黑体" w:eastAsia="黑体" w:hAnsi="黑体"/>
          <w:sz w:val="30"/>
          <w:szCs w:val="30"/>
        </w:rPr>
      </w:pPr>
    </w:p>
    <w:p w14:paraId="4D61A816" w14:textId="77777777" w:rsidR="00A32E0B" w:rsidRDefault="00FC740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(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14:paraId="367A3A92" w14:textId="77777777" w:rsidR="00A32E0B" w:rsidRDefault="00FC7404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衣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裳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s</w:t>
      </w:r>
      <w:r>
        <w:rPr>
          <w:rFonts w:ascii="宋体" w:eastAsia="宋体" w:hAnsi="宋体" w:cs="宋体"/>
          <w:bCs/>
          <w:kern w:val="0"/>
          <w:sz w:val="24"/>
          <w:szCs w:val="24"/>
        </w:rPr>
        <w:t>h</w:t>
      </w:r>
      <w:proofErr w:type="spell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à</w:t>
      </w:r>
      <w:proofErr w:type="spellStart"/>
      <w:r>
        <w:rPr>
          <w:rFonts w:ascii="宋体" w:eastAsia="宋体" w:hAnsi="宋体" w:cs="宋体"/>
          <w:bCs/>
          <w:kern w:val="0"/>
          <w:sz w:val="24"/>
          <w:szCs w:val="24"/>
        </w:rPr>
        <w:t>ng</w:t>
      </w:r>
      <w:proofErr w:type="spell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惊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叹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eastAsia="宋体" w:hAnsi="宋体" w:cs="宋体"/>
          <w:bCs/>
          <w:kern w:val="0"/>
          <w:sz w:val="24"/>
          <w:szCs w:val="24"/>
        </w:rPr>
        <w:t>j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ī</w:t>
      </w:r>
      <w:proofErr w:type="spellStart"/>
      <w:r>
        <w:rPr>
          <w:rFonts w:ascii="宋体" w:eastAsia="宋体" w:hAnsi="宋体" w:cs="宋体"/>
          <w:bCs/>
          <w:kern w:val="0"/>
          <w:sz w:val="24"/>
          <w:szCs w:val="24"/>
        </w:rPr>
        <w:t>ng</w:t>
      </w:r>
      <w:proofErr w:type="spell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) 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拘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束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proofErr w:type="spellStart"/>
      <w:r>
        <w:rPr>
          <w:rFonts w:ascii="宋体" w:eastAsia="宋体" w:hAnsi="宋体" w:cs="宋体"/>
          <w:bCs/>
          <w:kern w:val="0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ù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) 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目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的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地（</w:t>
      </w:r>
      <w:r>
        <w:rPr>
          <w:rFonts w:ascii="宋体" w:eastAsia="宋体" w:hAnsi="宋体" w:cs="宋体"/>
          <w:bCs/>
          <w:kern w:val="0"/>
          <w:sz w:val="24"/>
          <w:szCs w:val="24"/>
        </w:rPr>
        <w:t>d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ì）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</w:p>
    <w:p w14:paraId="0A25C012" w14:textId="77777777" w:rsidR="00A32E0B" w:rsidRDefault="00FC740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/>
          <w:color w:val="C00000"/>
          <w:sz w:val="24"/>
          <w:szCs w:val="24"/>
        </w:rPr>
        <w:t xml:space="preserve">A </w:t>
      </w:r>
    </w:p>
    <w:p w14:paraId="65461B86" w14:textId="77777777" w:rsidR="00A32E0B" w:rsidRDefault="00FC7404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14:paraId="4D9ACB3B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乐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趣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乐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器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B.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团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结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实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C.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人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银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行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拨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转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身</w:t>
      </w:r>
    </w:p>
    <w:p w14:paraId="46737152" w14:textId="77777777" w:rsidR="00A32E0B" w:rsidRDefault="00FC7404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                                           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C00000"/>
          <w:sz w:val="24"/>
          <w:szCs w:val="24"/>
        </w:rPr>
        <w:t>答案：</w:t>
      </w:r>
      <w:r>
        <w:rPr>
          <w:rFonts w:ascii="宋体" w:eastAsia="宋体" w:hAnsi="宋体"/>
          <w:color w:val="C00000"/>
          <w:sz w:val="24"/>
          <w:szCs w:val="24"/>
        </w:rPr>
        <w:t>D</w:t>
      </w:r>
    </w:p>
    <w:p w14:paraId="55CF3D4A" w14:textId="77777777" w:rsidR="00A32E0B" w:rsidRDefault="00FC7404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3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下面词语中带点字的读音和“迷蒙”的“蒙”读音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14:paraId="0A6F2C4F" w14:textId="77777777" w:rsidR="00A32E0B" w:rsidRDefault="00FC7404">
      <w:pPr>
        <w:spacing w:line="276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蒙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骗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B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蒙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古包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C.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启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蒙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欺上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蒙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</w:t>
      </w:r>
    </w:p>
    <w:p w14:paraId="66037FCE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                                        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C</w:t>
      </w:r>
    </w:p>
    <w:p w14:paraId="2F4AE903" w14:textId="77777777" w:rsidR="00A32E0B" w:rsidRDefault="00FC7404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</w:t>
      </w:r>
      <w:r>
        <w:rPr>
          <w:rFonts w:ascii="宋体" w:eastAsia="宋体" w:hAnsi="宋体"/>
          <w:sz w:val="24"/>
          <w:szCs w:val="24"/>
        </w:rPr>
        <w:t xml:space="preserve">(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)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67D9F67F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>马蹄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礼貌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明郎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摔跤</w:t>
      </w:r>
      <w:r>
        <w:rPr>
          <w:rFonts w:ascii="宋体" w:eastAsia="宋体" w:hAnsi="宋体"/>
          <w:sz w:val="24"/>
          <w:szCs w:val="24"/>
        </w:rPr>
        <w:t xml:space="preserve">         </w:t>
      </w:r>
    </w:p>
    <w:p w14:paraId="2FD2613F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color w:val="C0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bookmarkStart w:id="2" w:name="_Hlk31634366"/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C</w:t>
      </w:r>
      <w:bookmarkEnd w:id="2"/>
    </w:p>
    <w:p w14:paraId="34E97213" w14:textId="77777777" w:rsidR="00A32E0B" w:rsidRDefault="00FC740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</w:t>
      </w:r>
      <w:r>
        <w:rPr>
          <w:rFonts w:ascii="宋体" w:eastAsia="宋体" w:hAnsi="宋体"/>
          <w:sz w:val="24"/>
          <w:szCs w:val="24"/>
        </w:rPr>
        <w:t>(   )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7ACA019D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>舞</w:t>
      </w:r>
      <w:r>
        <w:rPr>
          <w:rFonts w:ascii="宋体" w:eastAsia="宋体" w:hAnsi="宋体" w:hint="eastAsia"/>
          <w:sz w:val="24"/>
          <w:szCs w:val="24"/>
        </w:rPr>
        <w:t>稻</w:t>
      </w:r>
      <w:r>
        <w:rPr>
          <w:rFonts w:ascii="宋体" w:eastAsia="宋体" w:hAnsi="宋体"/>
          <w:sz w:val="24"/>
          <w:szCs w:val="24"/>
        </w:rPr>
        <w:t xml:space="preserve">    B.</w:t>
      </w:r>
      <w:r>
        <w:rPr>
          <w:rFonts w:ascii="宋体" w:eastAsia="宋体" w:hAnsi="宋体"/>
          <w:sz w:val="24"/>
          <w:szCs w:val="24"/>
        </w:rPr>
        <w:t>疾驰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/>
          <w:sz w:val="24"/>
          <w:szCs w:val="24"/>
        </w:rPr>
        <w:t>偏西</w:t>
      </w:r>
      <w:r>
        <w:rPr>
          <w:rFonts w:ascii="宋体" w:eastAsia="宋体" w:hAnsi="宋体"/>
          <w:sz w:val="24"/>
          <w:szCs w:val="24"/>
        </w:rPr>
        <w:t xml:space="preserve">   D.</w:t>
      </w:r>
      <w:r>
        <w:rPr>
          <w:rFonts w:ascii="宋体" w:eastAsia="宋体" w:hAnsi="宋体"/>
          <w:sz w:val="24"/>
          <w:szCs w:val="24"/>
        </w:rPr>
        <w:t>线条</w:t>
      </w:r>
    </w:p>
    <w:p w14:paraId="32ACE583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A</w:t>
      </w:r>
    </w:p>
    <w:p w14:paraId="2DEDA7A3" w14:textId="77777777" w:rsidR="00A32E0B" w:rsidRDefault="00FC740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请选择“低吟”一词中“吟”的正确解释，将序号填在括号里（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144D1EA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>诗歌的一种</w:t>
      </w:r>
      <w:r>
        <w:rPr>
          <w:rFonts w:ascii="宋体" w:eastAsia="宋体" w:hAnsi="宋体"/>
          <w:sz w:val="24"/>
          <w:szCs w:val="24"/>
        </w:rPr>
        <w:t xml:space="preserve">    B. </w:t>
      </w:r>
      <w:r>
        <w:rPr>
          <w:rFonts w:ascii="宋体" w:eastAsia="宋体" w:hAnsi="宋体"/>
          <w:sz w:val="24"/>
          <w:szCs w:val="24"/>
        </w:rPr>
        <w:t>唱，声调抑扬地念</w:t>
      </w:r>
      <w:r>
        <w:rPr>
          <w:rFonts w:ascii="宋体" w:eastAsia="宋体" w:hAnsi="宋体"/>
          <w:sz w:val="24"/>
          <w:szCs w:val="24"/>
        </w:rPr>
        <w:t xml:space="preserve">  C.</w:t>
      </w:r>
      <w:r>
        <w:rPr>
          <w:rFonts w:ascii="宋体" w:eastAsia="宋体" w:hAnsi="宋体"/>
          <w:sz w:val="24"/>
          <w:szCs w:val="24"/>
        </w:rPr>
        <w:t>呻吟，叹息</w:t>
      </w:r>
      <w:r>
        <w:rPr>
          <w:rFonts w:ascii="宋体" w:eastAsia="宋体" w:hAnsi="宋体"/>
          <w:sz w:val="24"/>
          <w:szCs w:val="24"/>
        </w:rPr>
        <w:t xml:space="preserve">   </w:t>
      </w:r>
    </w:p>
    <w:p w14:paraId="1835AC3E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B</w:t>
      </w:r>
    </w:p>
    <w:p w14:paraId="5E1D7CC5" w14:textId="77777777" w:rsidR="00A32E0B" w:rsidRDefault="00FC740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7.</w:t>
      </w:r>
      <w:r>
        <w:rPr>
          <w:rFonts w:ascii="宋体" w:eastAsia="宋体" w:hAnsi="宋体" w:cs="黑体" w:hint="eastAsia"/>
          <w:sz w:val="24"/>
          <w:szCs w:val="24"/>
        </w:rPr>
        <w:t>下面语句中与“走了许久，远远地望见了一条迂回的明如玻璃的带子——河！”一句表达手法</w:t>
      </w:r>
      <w:r>
        <w:rPr>
          <w:rFonts w:ascii="宋体" w:eastAsia="宋体" w:hAnsi="宋体" w:cs="黑体" w:hint="eastAsia"/>
          <w:sz w:val="24"/>
          <w:szCs w:val="24"/>
          <w:em w:val="dot"/>
        </w:rPr>
        <w:t>相同</w:t>
      </w:r>
      <w:r>
        <w:rPr>
          <w:rFonts w:ascii="宋体" w:eastAsia="宋体" w:hAnsi="宋体" w:cs="黑体" w:hint="eastAsia"/>
          <w:sz w:val="24"/>
          <w:szCs w:val="24"/>
        </w:rPr>
        <w:t>的是（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14:paraId="2C487EE3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马上的男女老少，穿着各色衣裳，襟飘带舞，像一条彩虹向我们飞过来。</w:t>
      </w:r>
    </w:p>
    <w:p w14:paraId="7438A4D3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B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春天来了，</w:t>
      </w:r>
      <w:r>
        <w:rPr>
          <w:rFonts w:ascii="宋体" w:eastAsia="宋体" w:hAnsi="宋体" w:cs="黑体" w:hint="eastAsia"/>
          <w:sz w:val="24"/>
          <w:szCs w:val="24"/>
        </w:rPr>
        <w:t>小鸟在枝头歌唱；迎春花在风中跳舞；柳枝在河边照镜子。</w:t>
      </w:r>
    </w:p>
    <w:p w14:paraId="3C18351A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C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在这境界里，连骏马和大牛都有时候静立不动，好像回味着草原的无限乐趣。</w:t>
      </w:r>
    </w:p>
    <w:p w14:paraId="07BA096E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 xml:space="preserve">   </w:t>
      </w:r>
    </w:p>
    <w:p w14:paraId="0708726B" w14:textId="77777777" w:rsidR="00A32E0B" w:rsidRDefault="00FC740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8.</w:t>
      </w:r>
      <w:r>
        <w:rPr>
          <w:rFonts w:ascii="宋体" w:eastAsia="宋体" w:hAnsi="宋体" w:cs="黑体" w:hint="eastAsia"/>
          <w:sz w:val="24"/>
          <w:szCs w:val="24"/>
        </w:rPr>
        <w:t>下列选项中描述正确的一项是（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14:paraId="6A1A21D9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bookmarkStart w:id="3" w:name="_Hlk31294203"/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《草原》的作者是叶圣陶，我们曾经学过他写的《猫》《母鸡》。</w:t>
      </w:r>
    </w:p>
    <w:p w14:paraId="07917DC4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《草原》的作者是老舍，我们曾经学过他写的《荷花》《母鸡》。</w:t>
      </w:r>
    </w:p>
    <w:p w14:paraId="73928C4F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</w:t>
      </w:r>
      <w:bookmarkStart w:id="4" w:name="_Hlk31293248"/>
      <w:r>
        <w:rPr>
          <w:rFonts w:ascii="宋体" w:eastAsia="宋体" w:hAnsi="宋体" w:cs="黑体" w:hint="eastAsia"/>
          <w:sz w:val="24"/>
          <w:szCs w:val="24"/>
        </w:rPr>
        <w:t>《草原》的作者是老舍，我们曾经学过他写的《猫》《母鸡》。</w:t>
      </w:r>
    </w:p>
    <w:bookmarkEnd w:id="4"/>
    <w:p w14:paraId="581DB72C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lastRenderedPageBreak/>
        <w:t>D</w:t>
      </w:r>
      <w:r>
        <w:rPr>
          <w:rFonts w:ascii="宋体" w:eastAsia="宋体" w:hAnsi="宋体" w:cs="黑体" w:hint="eastAsia"/>
          <w:sz w:val="24"/>
          <w:szCs w:val="24"/>
        </w:rPr>
        <w:t>．《草原》的作者是叶圣陶，我们曾经学过他写的《荷花》《母鸡》。</w:t>
      </w:r>
    </w:p>
    <w:p w14:paraId="0708F239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C</w:t>
      </w:r>
      <w:r>
        <w:rPr>
          <w:rFonts w:ascii="宋体" w:eastAsia="宋体" w:hAnsi="宋体" w:cs="黑体"/>
          <w:sz w:val="24"/>
          <w:szCs w:val="24"/>
        </w:rPr>
        <w:t xml:space="preserve"> </w:t>
      </w:r>
    </w:p>
    <w:bookmarkEnd w:id="3"/>
    <w:p w14:paraId="7D412302" w14:textId="77777777" w:rsidR="00A32E0B" w:rsidRDefault="00FC740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9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《草原》的第一自然段运用了情景交融的表达手法，这样写的好处是（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14:paraId="46E90DAB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运用情景交融，表达了作者对蒙古族人民的热爱之情。</w:t>
      </w:r>
    </w:p>
    <w:p w14:paraId="75BE4264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运用情景交融，表达了作者对草原风光的热爱、赞美之情。</w:t>
      </w:r>
    </w:p>
    <w:p w14:paraId="1F05FE66" w14:textId="77777777" w:rsidR="00A32E0B" w:rsidRDefault="00FC740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B</w:t>
      </w:r>
    </w:p>
    <w:p w14:paraId="43FD6380" w14:textId="77777777" w:rsidR="00A32E0B" w:rsidRDefault="00FC740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/>
          <w:sz w:val="24"/>
          <w:szCs w:val="24"/>
        </w:rPr>
        <w:t>0.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 w:hint="eastAsia"/>
          <w:sz w:val="24"/>
          <w:szCs w:val="24"/>
        </w:rPr>
        <w:t>“蒙汉情深何忍别，天涯碧草话斜阳！”对</w:t>
      </w:r>
      <w:r>
        <w:rPr>
          <w:rFonts w:ascii="宋体" w:eastAsia="宋体" w:hAnsi="宋体" w:cs="黑体"/>
          <w:sz w:val="24"/>
          <w:szCs w:val="24"/>
        </w:rPr>
        <w:t>这句话</w:t>
      </w:r>
      <w:r>
        <w:rPr>
          <w:rFonts w:ascii="宋体" w:eastAsia="宋体" w:hAnsi="宋体" w:cs="黑体" w:hint="eastAsia"/>
          <w:sz w:val="24"/>
          <w:szCs w:val="24"/>
        </w:rPr>
        <w:t>理解正确的一项是（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14:paraId="6ADEF42C" w14:textId="77777777" w:rsidR="00A32E0B" w:rsidRDefault="00FC7404">
      <w:pPr>
        <w:spacing w:line="276" w:lineRule="auto"/>
        <w:ind w:leftChars="100" w:left="450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蒙汉</w:t>
      </w:r>
      <w:r>
        <w:rPr>
          <w:rFonts w:ascii="宋体" w:eastAsia="宋体" w:hAnsi="宋体" w:cs="黑体" w:hint="eastAsia"/>
          <w:sz w:val="24"/>
          <w:szCs w:val="24"/>
        </w:rPr>
        <w:t>人民之间情谊深厚，不忍心分别，在天涯边一起看斜阳。</w:t>
      </w:r>
    </w:p>
    <w:p w14:paraId="064A318D" w14:textId="77777777" w:rsidR="00A32E0B" w:rsidRDefault="00FC7404">
      <w:pPr>
        <w:spacing w:line="276" w:lineRule="auto"/>
        <w:ind w:leftChars="100" w:left="450" w:hangingChars="100" w:hanging="240"/>
        <w:rPr>
          <w:rFonts w:ascii="宋体" w:eastAsia="宋体" w:hAnsi="宋体" w:cs="黑体"/>
          <w:sz w:val="24"/>
          <w:szCs w:val="24"/>
          <w:u w:val="single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蒙汉人民之间情谊深厚，不忍心分别，直到夕阳西下，人们还在草原上互相倾诉着惜别之情。</w:t>
      </w:r>
    </w:p>
    <w:p w14:paraId="675BA18C" w14:textId="77777777" w:rsidR="00A32E0B" w:rsidRDefault="00FC740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C.</w:t>
      </w:r>
      <w:r>
        <w:rPr>
          <w:rFonts w:ascii="宋体" w:eastAsia="宋体" w:hAnsi="宋体" w:cs="黑体" w:hint="eastAsia"/>
          <w:sz w:val="24"/>
          <w:szCs w:val="24"/>
        </w:rPr>
        <w:t>蒙汉人民怎么忍心分别呢？一起在天涯边看斜阳。</w:t>
      </w:r>
    </w:p>
    <w:p w14:paraId="415161F5" w14:textId="77777777" w:rsidR="00A32E0B" w:rsidRDefault="00FC7404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</w:t>
      </w:r>
      <w:r>
        <w:rPr>
          <w:rFonts w:ascii="宋体" w:eastAsia="宋体" w:hAnsi="宋体" w:cs="宋体" w:hint="eastAsia"/>
          <w:bCs/>
          <w:color w:val="C00000"/>
          <w:kern w:val="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C00000"/>
          <w:kern w:val="0"/>
          <w:sz w:val="24"/>
          <w:szCs w:val="24"/>
        </w:rPr>
        <w:t>B</w:t>
      </w:r>
    </w:p>
    <w:p w14:paraId="6A27D5A2" w14:textId="77777777" w:rsidR="00A32E0B" w:rsidRDefault="00FC7404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14:paraId="153B9BB2" w14:textId="77777777" w:rsidR="00A32E0B" w:rsidRDefault="00A32E0B">
      <w:pPr>
        <w:rPr>
          <w:rFonts w:ascii="宋体" w:eastAsia="宋体" w:hAnsi="宋体"/>
          <w:sz w:val="24"/>
          <w:szCs w:val="24"/>
        </w:rPr>
      </w:pPr>
    </w:p>
    <w:p w14:paraId="2AD0A819" w14:textId="77777777" w:rsidR="00A32E0B" w:rsidRDefault="00FC7404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</w:p>
    <w:sectPr w:rsidR="00A3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5421"/>
    <w:rsid w:val="000743BA"/>
    <w:rsid w:val="000C6E13"/>
    <w:rsid w:val="00153076"/>
    <w:rsid w:val="001A7599"/>
    <w:rsid w:val="001E5CA7"/>
    <w:rsid w:val="00215289"/>
    <w:rsid w:val="0037183D"/>
    <w:rsid w:val="003E6FEC"/>
    <w:rsid w:val="004B11FF"/>
    <w:rsid w:val="004B62BB"/>
    <w:rsid w:val="004B71DA"/>
    <w:rsid w:val="004E5C60"/>
    <w:rsid w:val="004E5D40"/>
    <w:rsid w:val="00541CB2"/>
    <w:rsid w:val="00551326"/>
    <w:rsid w:val="00604CE0"/>
    <w:rsid w:val="00674AEC"/>
    <w:rsid w:val="00773FDF"/>
    <w:rsid w:val="007D13EF"/>
    <w:rsid w:val="008903B8"/>
    <w:rsid w:val="008B6B48"/>
    <w:rsid w:val="008C7BFE"/>
    <w:rsid w:val="008C7F72"/>
    <w:rsid w:val="008E4234"/>
    <w:rsid w:val="008F049F"/>
    <w:rsid w:val="009110A2"/>
    <w:rsid w:val="00914352"/>
    <w:rsid w:val="009872E6"/>
    <w:rsid w:val="009E349B"/>
    <w:rsid w:val="00A037AF"/>
    <w:rsid w:val="00A15520"/>
    <w:rsid w:val="00A32E0B"/>
    <w:rsid w:val="00A61C61"/>
    <w:rsid w:val="00AF6DDD"/>
    <w:rsid w:val="00B5119F"/>
    <w:rsid w:val="00B527D0"/>
    <w:rsid w:val="00BB08FE"/>
    <w:rsid w:val="00BD4C30"/>
    <w:rsid w:val="00C346F7"/>
    <w:rsid w:val="00CB3AA9"/>
    <w:rsid w:val="00CC54C6"/>
    <w:rsid w:val="00D10522"/>
    <w:rsid w:val="00D41340"/>
    <w:rsid w:val="00D70515"/>
    <w:rsid w:val="00D74236"/>
    <w:rsid w:val="00DC4044"/>
    <w:rsid w:val="00DC42C8"/>
    <w:rsid w:val="00E12585"/>
    <w:rsid w:val="00E21B0A"/>
    <w:rsid w:val="00E53A50"/>
    <w:rsid w:val="00E71923"/>
    <w:rsid w:val="00EB79A9"/>
    <w:rsid w:val="00EC6013"/>
    <w:rsid w:val="00F106D3"/>
    <w:rsid w:val="00F92237"/>
    <w:rsid w:val="00F95025"/>
    <w:rsid w:val="00F97604"/>
    <w:rsid w:val="00FC7404"/>
    <w:rsid w:val="00FD28EE"/>
    <w:rsid w:val="05636593"/>
    <w:rsid w:val="16D91763"/>
    <w:rsid w:val="4E3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FCC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字符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B028D-4C9B-4249-994B-74CC3D4A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Macintosh Word</Application>
  <DocSecurity>0</DocSecurity>
  <Lines>11</Lines>
  <Paragraphs>3</Paragraphs>
  <ScaleCrop>false</ScaleCrop>
  <Company>l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 x</cp:lastModifiedBy>
  <cp:revision>3</cp:revision>
  <dcterms:created xsi:type="dcterms:W3CDTF">2020-02-03T14:04:00Z</dcterms:created>
  <dcterms:modified xsi:type="dcterms:W3CDTF">2020-02-07T06:17:00Z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