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小学语文学科指导课程一年级语文上册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第一单元</w:t>
      </w:r>
      <w:r>
        <w:rPr>
          <w:rFonts w:asciiTheme="minorEastAsia" w:hAnsiTheme="minorEastAsia"/>
          <w:b/>
          <w:sz w:val="28"/>
          <w:szCs w:val="28"/>
        </w:rPr>
        <w:t xml:space="preserve">   </w:t>
      </w:r>
    </w:p>
    <w:p>
      <w:pPr>
        <w:spacing w:line="240" w:lineRule="auto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识字</w:t>
      </w:r>
      <w:r>
        <w:rPr>
          <w:rFonts w:hint="eastAsia" w:ascii="黑体" w:hAnsi="黑体" w:eastAsia="黑体" w:cs="宋体"/>
          <w:sz w:val="32"/>
          <w:szCs w:val="32"/>
        </w:rPr>
        <w:t>2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金木水火土</w:t>
      </w:r>
    </w:p>
    <w:p>
      <w:pPr>
        <w:spacing w:line="360" w:lineRule="auto"/>
        <w:rPr>
          <w:rFonts w:hint="eastAsia" w:ascii="黑体" w:hAnsi="黑体" w:eastAsia="宋体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任务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：</w:t>
      </w:r>
    </w:p>
    <w:p>
      <w:pPr>
        <w:pStyle w:val="4"/>
        <w:spacing w:line="360" w:lineRule="auto"/>
        <w:ind w:firstLine="0" w:firstLineChars="0"/>
        <w:rPr>
          <w:rFonts w:hint="eastAsia"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宋体"/>
          <w:bCs/>
          <w:sz w:val="28"/>
          <w:szCs w:val="28"/>
        </w:rPr>
        <w:t>请打开语文书第7页，结合书中插图读课文，熟读之后再背一背。</w:t>
      </w:r>
    </w:p>
    <w:p>
      <w:pPr>
        <w:pStyle w:val="4"/>
        <w:spacing w:line="360" w:lineRule="auto"/>
        <w:ind w:firstLine="0" w:firstLineChars="0"/>
        <w:rPr>
          <w:rFonts w:hint="eastAsia"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宋体"/>
          <w:bCs/>
          <w:sz w:val="28"/>
          <w:szCs w:val="28"/>
        </w:rPr>
        <w:t>看看本课生字，你还记得它们吗？请把每个字认真地读一读，再记一记，然后给每个生字组两个词语。</w:t>
      </w:r>
    </w:p>
    <w:p>
      <w:pPr>
        <w:pStyle w:val="4"/>
        <w:spacing w:line="360" w:lineRule="auto"/>
        <w:ind w:firstLine="0" w:firstLineChars="0"/>
        <w:rPr>
          <w:rFonts w:hint="eastAsia"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宋体"/>
          <w:bCs/>
          <w:sz w:val="28"/>
          <w:szCs w:val="28"/>
        </w:rPr>
        <w:t>对照书后田字格，回忆课堂上老师所讲的内容，复习生字的笔顺。</w:t>
      </w:r>
    </w:p>
    <w:p>
      <w:pPr>
        <w:spacing w:line="360" w:lineRule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知识要点：</w:t>
      </w:r>
      <w:bookmarkStart w:id="0" w:name="_GoBack"/>
      <w:bookmarkEnd w:id="0"/>
    </w:p>
    <w:p>
      <w:pPr>
        <w:pStyle w:val="4"/>
        <w:spacing w:line="360" w:lineRule="auto"/>
        <w:ind w:firstLine="0" w:firstLineChars="0"/>
        <w:rPr>
          <w:rFonts w:hint="eastAsia"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宋体"/>
          <w:bCs/>
          <w:sz w:val="28"/>
          <w:szCs w:val="28"/>
        </w:rPr>
        <w:t>回忆看图想象、联系生活等识字方法，复习本课的7个生字。</w:t>
      </w:r>
    </w:p>
    <w:p>
      <w:pPr>
        <w:pStyle w:val="4"/>
        <w:spacing w:line="360" w:lineRule="auto"/>
        <w:ind w:firstLine="0" w:firstLineChars="0"/>
        <w:rPr>
          <w:rFonts w:hint="eastAsia"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宋体"/>
          <w:bCs/>
          <w:sz w:val="28"/>
          <w:szCs w:val="28"/>
        </w:rPr>
        <w:t>认识田字格，会写书后的四个生字和横、竖两个笔画。</w:t>
      </w:r>
    </w:p>
    <w:p>
      <w:pPr>
        <w:pStyle w:val="4"/>
        <w:spacing w:line="360" w:lineRule="auto"/>
        <w:ind w:firstLine="0" w:firstLineChars="0"/>
        <w:rPr>
          <w:rFonts w:hint="eastAsia"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宋体"/>
          <w:bCs/>
          <w:sz w:val="28"/>
          <w:szCs w:val="28"/>
        </w:rPr>
        <w:t>观察、仿照范字，能在田字格中找准位置。</w:t>
      </w: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C0C7D"/>
    <w:rsid w:val="162D3A1C"/>
    <w:rsid w:val="166C0C7D"/>
    <w:rsid w:val="2B96497A"/>
    <w:rsid w:val="5DC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2020-02-03T08:54:00Z</dcterms:created>
  <dc:creator>张玥彤</dc:creator>
  <cp:lastModifiedBy>张玥彤</cp:lastModifiedBy>
  <dcterms:modified xsi:type="dcterms:W3CDTF">2020-02-05T01:14:56Z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