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2" w:hanging="480" w:hangingChars="20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第一周第一</w:t>
      </w:r>
      <w:r>
        <w:rPr>
          <w:rFonts w:hint="eastAsia"/>
          <w:b/>
          <w:bCs/>
          <w:sz w:val="28"/>
          <w:szCs w:val="28"/>
          <w:lang w:val="en-US" w:eastAsia="zh-CN"/>
        </w:rPr>
        <w:t>课时</w:t>
      </w:r>
      <w:r>
        <w:rPr>
          <w:rFonts w:ascii="Times New Roman" w:hAnsi="Times New Roman" w:cs="Times New Roman"/>
          <w:b/>
          <w:bCs/>
          <w:sz w:val="28"/>
          <w:szCs w:val="28"/>
        </w:rPr>
        <w:t>《在语境下用词汇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—家庭生活</w:t>
      </w:r>
      <w:r>
        <w:rPr>
          <w:rFonts w:ascii="Times New Roman" w:hAnsi="Times New Roman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拓展资源</w:t>
      </w:r>
    </w:p>
    <w:p>
      <w:pPr>
        <w:ind w:left="480" w:hanging="480" w:hangingChars="2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                 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 </w:t>
      </w:r>
    </w:p>
    <w:p>
      <w:pPr>
        <w:ind w:left="482" w:hanging="480" w:hangingChars="20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</w:rPr>
        <w:t>Part I Read and learn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5660390" cy="5006340"/>
            <wp:effectExtent l="0" t="0" r="889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</w:t>
      </w:r>
    </w:p>
    <w:p>
      <w:pPr>
        <w:ind w:firstLine="2523" w:firstLineChars="1200"/>
        <w:rPr>
          <w:rFonts w:ascii="Times New Roman" w:hAnsi="Times New Roman" w:cs="Times New Roman"/>
          <w:b/>
          <w:bCs/>
          <w:szCs w:val="21"/>
        </w:rPr>
      </w:pPr>
    </w:p>
    <w:p>
      <w:pPr>
        <w:ind w:firstLine="2883" w:firstLineChars="12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 Part II Word Puzzle</w:t>
      </w: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 w:val="24"/>
        </w:rPr>
        <w:t>请你在</w:t>
      </w:r>
      <w:r>
        <w:rPr>
          <w:rFonts w:hint="eastAsia" w:ascii="Times New Roman" w:hAnsi="Times New Roman" w:cs="Times New Roman"/>
          <w:b/>
          <w:bCs/>
          <w:sz w:val="24"/>
        </w:rPr>
        <w:t>下面的</w:t>
      </w:r>
      <w:r>
        <w:rPr>
          <w:rFonts w:ascii="Times New Roman" w:hAnsi="Times New Roman" w:cs="Times New Roman"/>
          <w:b/>
          <w:bCs/>
          <w:sz w:val="24"/>
        </w:rPr>
        <w:t>Word Puzzle里</w:t>
      </w:r>
      <w:r>
        <w:rPr>
          <w:rFonts w:hint="eastAsia" w:ascii="Times New Roman" w:hAnsi="Times New Roman" w:cs="Times New Roman"/>
          <w:b/>
          <w:bCs/>
          <w:sz w:val="24"/>
        </w:rPr>
        <w:t>看看能</w:t>
      </w:r>
      <w:r>
        <w:rPr>
          <w:rFonts w:ascii="Times New Roman" w:hAnsi="Times New Roman" w:cs="Times New Roman"/>
          <w:b/>
          <w:bCs/>
          <w:sz w:val="24"/>
        </w:rPr>
        <w:t>找到</w:t>
      </w:r>
      <w:r>
        <w:rPr>
          <w:rFonts w:hint="eastAsia" w:ascii="Times New Roman" w:hAnsi="Times New Roman" w:cs="Times New Roman"/>
          <w:b/>
          <w:bCs/>
          <w:sz w:val="24"/>
        </w:rPr>
        <w:t>多少个</w:t>
      </w:r>
      <w:r>
        <w:rPr>
          <w:rFonts w:ascii="Times New Roman" w:hAnsi="Times New Roman" w:cs="Times New Roman"/>
          <w:b/>
          <w:bCs/>
          <w:sz w:val="24"/>
        </w:rPr>
        <w:t>词汇</w:t>
      </w:r>
      <w:r>
        <w:rPr>
          <w:rFonts w:hint="eastAsia" w:ascii="Times New Roman" w:hAnsi="Times New Roman" w:cs="Times New Roman"/>
          <w:b/>
          <w:bCs/>
          <w:sz w:val="24"/>
        </w:rPr>
        <w:t xml:space="preserve">? 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哪</w:t>
      </w:r>
      <w:r>
        <w:rPr>
          <w:rFonts w:hint="eastAsia" w:ascii="Times New Roman" w:hAnsi="Times New Roman" w:cs="Times New Roman"/>
          <w:b/>
          <w:bCs/>
          <w:sz w:val="24"/>
        </w:rPr>
        <w:t>些词汇是表达家庭成员的？</w:t>
      </w:r>
    </w:p>
    <w:p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7"/>
        <w:tblW w:w="4158" w:type="dxa"/>
        <w:tblInd w:w="155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292"/>
        <w:gridCol w:w="292"/>
        <w:gridCol w:w="292"/>
        <w:gridCol w:w="306"/>
        <w:gridCol w:w="306"/>
        <w:gridCol w:w="278"/>
        <w:gridCol w:w="306"/>
        <w:gridCol w:w="306"/>
        <w:gridCol w:w="278"/>
        <w:gridCol w:w="292"/>
        <w:gridCol w:w="292"/>
        <w:gridCol w:w="306"/>
        <w:gridCol w:w="306"/>
      </w:tblGrid>
      <w:tr>
        <w:tblPrEx>
          <w:shd w:val="clear" w:color="auto" w:fill="FFFFFF"/>
          <w:tblLayout w:type="fixed"/>
        </w:tblPrEx>
        <w:trPr>
          <w:gridAfter w:val="1"/>
          <w:wAfter w:w="306" w:type="dxa"/>
          <w:trHeight w:val="458" w:hRule="atLeast"/>
        </w:trPr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>
        <w:tblPrEx>
          <w:shd w:val="clear" w:color="auto" w:fill="FFFFFF"/>
          <w:tblLayout w:type="fixed"/>
        </w:tblPrEx>
        <w:trPr>
          <w:trHeight w:val="34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>
        <w:tblPrEx>
          <w:shd w:val="clear" w:color="auto" w:fill="FFFFFF"/>
          <w:tblLayout w:type="fixed"/>
        </w:tblPrEx>
        <w:trPr>
          <w:trHeight w:val="340" w:hRule="atLeast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</w:p>
        </w:tc>
      </w:tr>
      <w:tr>
        <w:tblPrEx>
          <w:shd w:val="clear" w:color="auto" w:fill="FFFFFF"/>
          <w:tblLayout w:type="fixed"/>
        </w:tblPrEx>
        <w:trPr>
          <w:trHeight w:val="340" w:hRule="atLeast"/>
        </w:trPr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2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>
        <w:tblPrEx>
          <w:shd w:val="clear" w:color="auto" w:fill="FFFFFF"/>
          <w:tblLayout w:type="fixed"/>
        </w:tblPrEx>
        <w:trPr>
          <w:trHeight w:val="249" w:hRule="atLeast"/>
        </w:trPr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>
      <w:pPr>
        <w:ind w:firstLine="420" w:firstLineChars="200"/>
        <w:rPr>
          <w:rFonts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DLlzVR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EFA2D7A"/>
    <w:rsid w:val="0FB57CDA"/>
    <w:rsid w:val="126D5AC4"/>
    <w:rsid w:val="1FF04011"/>
    <w:rsid w:val="32BD2A13"/>
    <w:rsid w:val="3C35657E"/>
    <w:rsid w:val="44B71687"/>
    <w:rsid w:val="46C85CD9"/>
    <w:rsid w:val="48AB1F5B"/>
    <w:rsid w:val="4D376058"/>
    <w:rsid w:val="5E0420CE"/>
    <w:rsid w:val="650602D6"/>
    <w:rsid w:val="65C52B9B"/>
    <w:rsid w:val="6A861DA2"/>
    <w:rsid w:val="6FFA2A1F"/>
    <w:rsid w:val="707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ScaleCrop>false</ScaleCrop>
  <LinksUpToDate>false</LinksUpToDate>
  <CharactersWithSpaces>326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2020-01-31T18:38:00Z</dcterms:created>
  <dc:creator>孙燕梅</dc:creator>
  <cp:lastModifiedBy>demi</cp:lastModifiedBy>
  <dcterms:modified xsi:type="dcterms:W3CDTF">2020-02-05T00:05:45Z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