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D7E48" w14:textId="10A78F1E" w:rsidR="00AD085F" w:rsidRPr="007A391B" w:rsidRDefault="00DE02AA" w:rsidP="00AD08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02AA">
        <w:rPr>
          <w:rFonts w:ascii="Times New Roman" w:hAnsi="Times New Roman" w:hint="eastAsia"/>
          <w:b/>
          <w:bCs/>
          <w:sz w:val="28"/>
          <w:szCs w:val="28"/>
        </w:rPr>
        <w:t>算式中隐藏的图形</w:t>
      </w:r>
    </w:p>
    <w:p w14:paraId="102B0FE0" w14:textId="35C285F2" w:rsidR="000D7CF1" w:rsidRPr="007A391B" w:rsidRDefault="000D7CF1" w:rsidP="000D7CF1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7A391B">
        <w:rPr>
          <w:rFonts w:ascii="Times New Roman" w:hAnsi="Times New Roman"/>
          <w:b/>
          <w:bCs/>
          <w:sz w:val="28"/>
          <w:szCs w:val="28"/>
        </w:rPr>
        <w:t>——</w:t>
      </w:r>
      <w:r w:rsidRPr="007A391B">
        <w:rPr>
          <w:rFonts w:ascii="Times New Roman" w:hAnsi="Times New Roman"/>
          <w:b/>
          <w:bCs/>
          <w:sz w:val="28"/>
          <w:szCs w:val="28"/>
        </w:rPr>
        <w:t>从图形角度解释一些运算</w:t>
      </w:r>
    </w:p>
    <w:p w14:paraId="1ACF12F6" w14:textId="77777777" w:rsidR="009C1A90" w:rsidRPr="007A391B" w:rsidRDefault="00C63800">
      <w:pPr>
        <w:jc w:val="left"/>
        <w:rPr>
          <w:rFonts w:ascii="Times New Roman" w:hAnsi="Times New Roman"/>
          <w:b/>
          <w:bCs/>
        </w:rPr>
      </w:pPr>
      <w:r w:rsidRPr="007A391B">
        <w:rPr>
          <w:rFonts w:ascii="Times New Roman" w:hAnsi="Times New Roman"/>
          <w:b/>
          <w:bCs/>
        </w:rPr>
        <w:t>【课时目标】</w:t>
      </w:r>
    </w:p>
    <w:tbl>
      <w:tblPr>
        <w:tblStyle w:val="a4"/>
        <w:tblW w:w="4867" w:type="pct"/>
        <w:jc w:val="center"/>
        <w:tblLook w:val="04A0" w:firstRow="1" w:lastRow="0" w:firstColumn="1" w:lastColumn="0" w:noHBand="0" w:noVBand="1"/>
      </w:tblPr>
      <w:tblGrid>
        <w:gridCol w:w="1532"/>
        <w:gridCol w:w="5475"/>
        <w:gridCol w:w="1068"/>
      </w:tblGrid>
      <w:tr w:rsidR="002A0685" w:rsidRPr="007A391B" w14:paraId="3A73C8CA" w14:textId="77777777" w:rsidTr="00155677">
        <w:trPr>
          <w:trHeight w:val="585"/>
          <w:jc w:val="center"/>
        </w:trPr>
        <w:tc>
          <w:tcPr>
            <w:tcW w:w="949" w:type="pct"/>
            <w:vAlign w:val="center"/>
          </w:tcPr>
          <w:p w14:paraId="35B4FC61" w14:textId="1A7F1213" w:rsidR="002A0685" w:rsidRPr="007A391B" w:rsidRDefault="002A0685" w:rsidP="00AD085F">
            <w:pPr>
              <w:jc w:val="center"/>
            </w:pPr>
            <w:r w:rsidRPr="007A391B">
              <w:t>学习目标</w:t>
            </w:r>
          </w:p>
        </w:tc>
        <w:tc>
          <w:tcPr>
            <w:tcW w:w="3389" w:type="pct"/>
            <w:vAlign w:val="center"/>
          </w:tcPr>
          <w:p w14:paraId="7B42E08A" w14:textId="31D33AD6" w:rsidR="002A0685" w:rsidRPr="007A391B" w:rsidRDefault="002A0685" w:rsidP="00AD085F">
            <w:pPr>
              <w:jc w:val="center"/>
            </w:pPr>
            <w:r w:rsidRPr="007A391B">
              <w:t>水平描述</w:t>
            </w:r>
          </w:p>
        </w:tc>
        <w:tc>
          <w:tcPr>
            <w:tcW w:w="661" w:type="pct"/>
            <w:vAlign w:val="center"/>
          </w:tcPr>
          <w:p w14:paraId="4FACFD07" w14:textId="7CA8B68B" w:rsidR="002A0685" w:rsidRPr="007A391B" w:rsidRDefault="002A0685" w:rsidP="00AD085F">
            <w:pPr>
              <w:jc w:val="center"/>
            </w:pPr>
            <w:r w:rsidRPr="007A391B">
              <w:t>水平层级</w:t>
            </w:r>
          </w:p>
        </w:tc>
      </w:tr>
      <w:tr w:rsidR="00766EC4" w:rsidRPr="007A391B" w14:paraId="7A53EAF6" w14:textId="77777777" w:rsidTr="001746D1">
        <w:trPr>
          <w:trHeight w:val="92"/>
          <w:jc w:val="center"/>
        </w:trPr>
        <w:tc>
          <w:tcPr>
            <w:tcW w:w="949" w:type="pct"/>
            <w:vMerge w:val="restart"/>
            <w:vAlign w:val="center"/>
          </w:tcPr>
          <w:p w14:paraId="76C75470" w14:textId="0D7EF657" w:rsidR="00766EC4" w:rsidRPr="007A391B" w:rsidRDefault="00766EC4" w:rsidP="003D2B95">
            <w:r w:rsidRPr="007A391B">
              <w:t>能</w:t>
            </w:r>
            <w:r w:rsidR="00AD085F" w:rsidRPr="007A391B">
              <w:t>借助图形</w:t>
            </w:r>
            <w:r w:rsidR="003D2B95" w:rsidRPr="007A391B">
              <w:t>解决一些</w:t>
            </w:r>
            <w:r w:rsidR="00AD085F" w:rsidRPr="007A391B">
              <w:t>数学</w:t>
            </w:r>
            <w:r w:rsidRPr="007A391B">
              <w:t>运算</w:t>
            </w:r>
            <w:r w:rsidR="003D2B95" w:rsidRPr="007A391B">
              <w:t>问题</w:t>
            </w:r>
            <w:r w:rsidRPr="007A391B">
              <w:t>．</w:t>
            </w:r>
          </w:p>
        </w:tc>
        <w:tc>
          <w:tcPr>
            <w:tcW w:w="3389" w:type="pct"/>
            <w:vAlign w:val="center"/>
          </w:tcPr>
          <w:p w14:paraId="57FF46AB" w14:textId="5C091F38" w:rsidR="00766EC4" w:rsidRPr="007A391B" w:rsidRDefault="00766EC4" w:rsidP="003D2B95">
            <w:r w:rsidRPr="007A391B">
              <w:t>（</w:t>
            </w:r>
            <w:r w:rsidRPr="007A391B">
              <w:t>1</w:t>
            </w:r>
            <w:r w:rsidRPr="007A391B">
              <w:t>）掌握乘方运算法则；</w:t>
            </w:r>
          </w:p>
        </w:tc>
        <w:tc>
          <w:tcPr>
            <w:tcW w:w="661" w:type="pct"/>
            <w:vAlign w:val="center"/>
          </w:tcPr>
          <w:p w14:paraId="7747033B" w14:textId="77777777" w:rsidR="00766EC4" w:rsidRPr="007A391B" w:rsidRDefault="00766EC4" w:rsidP="00E952BA">
            <w:pPr>
              <w:jc w:val="center"/>
            </w:pPr>
            <w:r w:rsidRPr="007A391B">
              <w:t>水平一</w:t>
            </w:r>
          </w:p>
        </w:tc>
      </w:tr>
      <w:tr w:rsidR="00766EC4" w:rsidRPr="007A391B" w14:paraId="0D3CAD9B" w14:textId="77777777" w:rsidTr="001746D1">
        <w:trPr>
          <w:trHeight w:val="585"/>
          <w:jc w:val="center"/>
        </w:trPr>
        <w:tc>
          <w:tcPr>
            <w:tcW w:w="949" w:type="pct"/>
            <w:vMerge/>
            <w:vAlign w:val="center"/>
          </w:tcPr>
          <w:p w14:paraId="7811BD06" w14:textId="77777777" w:rsidR="00766EC4" w:rsidRPr="007A391B" w:rsidRDefault="00766EC4" w:rsidP="003D2B95"/>
        </w:tc>
        <w:tc>
          <w:tcPr>
            <w:tcW w:w="3389" w:type="pct"/>
            <w:vAlign w:val="center"/>
          </w:tcPr>
          <w:p w14:paraId="5B8D9680" w14:textId="2D1FCB87" w:rsidR="00766EC4" w:rsidRPr="007A391B" w:rsidRDefault="00766EC4" w:rsidP="003D2B95">
            <w:r w:rsidRPr="007A391B">
              <w:t>（</w:t>
            </w:r>
            <w:r w:rsidRPr="007A391B">
              <w:t>2</w:t>
            </w:r>
            <w:r w:rsidRPr="007A391B">
              <w:t>）能</w:t>
            </w:r>
            <w:r w:rsidR="00C82F0F">
              <w:rPr>
                <w:rFonts w:hint="eastAsia"/>
              </w:rPr>
              <w:t>够</w:t>
            </w:r>
            <w:r w:rsidRPr="007A391B">
              <w:t>发现数据的排列规律，并能够借助这样的规律解决问题；</w:t>
            </w:r>
          </w:p>
        </w:tc>
        <w:tc>
          <w:tcPr>
            <w:tcW w:w="661" w:type="pct"/>
            <w:vAlign w:val="center"/>
          </w:tcPr>
          <w:p w14:paraId="61D3965F" w14:textId="77777777" w:rsidR="00766EC4" w:rsidRPr="007A391B" w:rsidRDefault="00766EC4" w:rsidP="00E952BA">
            <w:pPr>
              <w:jc w:val="center"/>
            </w:pPr>
            <w:r w:rsidRPr="007A391B">
              <w:t>水平二</w:t>
            </w:r>
          </w:p>
        </w:tc>
      </w:tr>
      <w:tr w:rsidR="00766EC4" w:rsidRPr="007A391B" w14:paraId="7E5647B9" w14:textId="77777777" w:rsidTr="001746D1">
        <w:trPr>
          <w:trHeight w:val="279"/>
          <w:jc w:val="center"/>
        </w:trPr>
        <w:tc>
          <w:tcPr>
            <w:tcW w:w="949" w:type="pct"/>
            <w:vMerge/>
            <w:vAlign w:val="center"/>
          </w:tcPr>
          <w:p w14:paraId="431DAB03" w14:textId="77777777" w:rsidR="00766EC4" w:rsidRPr="007A391B" w:rsidRDefault="00766EC4" w:rsidP="003D2B95"/>
        </w:tc>
        <w:tc>
          <w:tcPr>
            <w:tcW w:w="3389" w:type="pct"/>
            <w:vAlign w:val="center"/>
          </w:tcPr>
          <w:p w14:paraId="64366B41" w14:textId="6B80ADCA" w:rsidR="00766EC4" w:rsidRPr="007A391B" w:rsidRDefault="00766EC4" w:rsidP="003D2B95">
            <w:r w:rsidRPr="007A391B">
              <w:t>（</w:t>
            </w:r>
            <w:r w:rsidRPr="007A391B">
              <w:t>3</w:t>
            </w:r>
            <w:r w:rsidRPr="007A391B">
              <w:t>）能</w:t>
            </w:r>
            <w:r w:rsidR="00096B7E">
              <w:rPr>
                <w:rFonts w:hint="eastAsia"/>
              </w:rPr>
              <w:t>用图形</w:t>
            </w:r>
            <w:r w:rsidR="003D2B95" w:rsidRPr="007A391B">
              <w:t>解释</w:t>
            </w:r>
            <w:r w:rsidR="00AD085F" w:rsidRPr="007A391B">
              <w:t>算式</w:t>
            </w:r>
            <w:r w:rsidR="003D2B95" w:rsidRPr="007A391B">
              <w:t>，并借助图形解决</w:t>
            </w:r>
            <w:r w:rsidRPr="007A391B">
              <w:t>有关的运算</w:t>
            </w:r>
            <w:r w:rsidR="003D2B95" w:rsidRPr="007A391B">
              <w:t>．</w:t>
            </w:r>
          </w:p>
        </w:tc>
        <w:tc>
          <w:tcPr>
            <w:tcW w:w="661" w:type="pct"/>
            <w:vAlign w:val="center"/>
          </w:tcPr>
          <w:p w14:paraId="16BD7C4D" w14:textId="05F5F1E7" w:rsidR="00766EC4" w:rsidRPr="007A391B" w:rsidRDefault="00766EC4" w:rsidP="00E952BA">
            <w:pPr>
              <w:jc w:val="center"/>
            </w:pPr>
            <w:r w:rsidRPr="007A391B">
              <w:t>水平三</w:t>
            </w:r>
          </w:p>
        </w:tc>
      </w:tr>
    </w:tbl>
    <w:p w14:paraId="0DF496CB" w14:textId="77777777" w:rsidR="002A0685" w:rsidRPr="007A391B" w:rsidRDefault="002A0685">
      <w:pPr>
        <w:jc w:val="left"/>
        <w:rPr>
          <w:rFonts w:ascii="Times New Roman" w:hAnsi="Times New Roman"/>
          <w:b/>
          <w:bCs/>
        </w:rPr>
      </w:pPr>
    </w:p>
    <w:p w14:paraId="3A89D89F" w14:textId="77777777" w:rsidR="009C1A90" w:rsidRPr="007A391B" w:rsidRDefault="00C63800">
      <w:pPr>
        <w:jc w:val="left"/>
        <w:rPr>
          <w:rFonts w:ascii="Times New Roman" w:hAnsi="Times New Roman"/>
          <w:b/>
          <w:bCs/>
        </w:rPr>
      </w:pPr>
      <w:r w:rsidRPr="007A391B">
        <w:rPr>
          <w:rFonts w:ascii="Times New Roman" w:hAnsi="Times New Roman"/>
          <w:b/>
          <w:bCs/>
        </w:rPr>
        <w:t>【学习导语】</w:t>
      </w:r>
    </w:p>
    <w:p w14:paraId="7775CB8A" w14:textId="5C500BCD" w:rsidR="003D2B95" w:rsidRPr="00155677" w:rsidRDefault="0069494C">
      <w:pPr>
        <w:ind w:firstLineChars="200" w:firstLine="420"/>
        <w:jc w:val="left"/>
        <w:rPr>
          <w:rFonts w:ascii="宋体" w:hAnsi="宋体"/>
        </w:rPr>
      </w:pPr>
      <w:r w:rsidRPr="007A391B">
        <w:rPr>
          <w:rFonts w:ascii="Times New Roman" w:hAnsi="Times New Roman"/>
          <w:i/>
        </w:rPr>
        <w:t>n</w:t>
      </w:r>
      <w:r w:rsidRPr="007A391B">
        <w:rPr>
          <w:rFonts w:ascii="Times New Roman" w:hAnsi="Times New Roman"/>
        </w:rPr>
        <w:t>个相同因数的积的运算，叫做乘方</w:t>
      </w:r>
      <w:r w:rsidR="00155677">
        <w:rPr>
          <w:rFonts w:ascii="Times New Roman" w:hAnsi="Times New Roman" w:hint="eastAsia"/>
        </w:rPr>
        <w:t>．</w:t>
      </w:r>
      <w:r w:rsidRPr="007A391B">
        <w:rPr>
          <w:rFonts w:ascii="Times New Roman" w:hAnsi="Times New Roman"/>
        </w:rPr>
        <w:t>乘方是目前我们学习过的最高级的运算</w:t>
      </w:r>
      <w:r w:rsidR="00155677">
        <w:rPr>
          <w:rFonts w:ascii="Times New Roman" w:hAnsi="Times New Roman" w:hint="eastAsia"/>
        </w:rPr>
        <w:t>．</w:t>
      </w:r>
      <w:r w:rsidRPr="007A391B">
        <w:rPr>
          <w:rFonts w:ascii="Times New Roman" w:hAnsi="Times New Roman"/>
        </w:rPr>
        <w:t>在很多的题目中都会有乘方的身影</w:t>
      </w:r>
      <w:r w:rsidR="00155677">
        <w:rPr>
          <w:rFonts w:ascii="Times New Roman" w:hAnsi="Times New Roman" w:hint="eastAsia"/>
        </w:rPr>
        <w:t>．</w:t>
      </w:r>
      <w:r w:rsidR="00096B7E" w:rsidRPr="00096B7E">
        <w:rPr>
          <w:rFonts w:ascii="Times New Roman" w:hAnsi="Times New Roman" w:hint="eastAsia"/>
        </w:rPr>
        <w:t>我们可能会遇到这样的数列</w:t>
      </w:r>
      <w:r w:rsidR="00096B7E">
        <w:rPr>
          <w:rFonts w:ascii="Times New Roman" w:hAnsi="Times New Roman" w:hint="eastAsia"/>
        </w:rPr>
        <w:t>：</w:t>
      </w:r>
      <w:r w:rsidRPr="007A391B">
        <w:rPr>
          <w:rFonts w:ascii="Times New Roman" w:hAnsi="Times New Roman"/>
        </w:rPr>
        <w:t>虽然没有乘方运算，但实际上里面</w:t>
      </w:r>
      <w:r w:rsidRPr="00155677">
        <w:rPr>
          <w:rFonts w:ascii="宋体" w:hAnsi="宋体"/>
        </w:rPr>
        <w:t>就“藏”着乘方！怎么才能发现这样的规律？还有没有其他的一组数也存在着“隐藏”的乘方呢？让我们一起来探寻吧！</w:t>
      </w:r>
    </w:p>
    <w:p w14:paraId="49371DA8" w14:textId="2096FECF" w:rsidR="0069494C" w:rsidRPr="007A391B" w:rsidRDefault="0069494C">
      <w:pPr>
        <w:jc w:val="left"/>
        <w:rPr>
          <w:rFonts w:ascii="Times New Roman" w:hAnsi="Times New Roman"/>
          <w:b/>
          <w:bCs/>
        </w:rPr>
      </w:pPr>
    </w:p>
    <w:p w14:paraId="495093B7" w14:textId="27996722" w:rsidR="009C1A90" w:rsidRPr="007A391B" w:rsidRDefault="00C63800">
      <w:pPr>
        <w:jc w:val="left"/>
        <w:rPr>
          <w:rFonts w:ascii="Times New Roman" w:hAnsi="Times New Roman"/>
          <w:b/>
          <w:bCs/>
        </w:rPr>
      </w:pPr>
      <w:r w:rsidRPr="007A391B">
        <w:rPr>
          <w:rFonts w:ascii="Times New Roman" w:hAnsi="Times New Roman"/>
          <w:b/>
          <w:bCs/>
        </w:rPr>
        <w:t>【学习方法】</w:t>
      </w:r>
    </w:p>
    <w:p w14:paraId="6279926B" w14:textId="6D9BACC7" w:rsidR="0069494C" w:rsidRPr="007A391B" w:rsidRDefault="0069494C">
      <w:pPr>
        <w:jc w:val="left"/>
        <w:rPr>
          <w:rFonts w:ascii="Times New Roman" w:hAnsi="Times New Roman"/>
          <w:bCs/>
        </w:rPr>
      </w:pPr>
      <w:r w:rsidRPr="007A391B">
        <w:rPr>
          <w:rFonts w:ascii="Times New Roman" w:hAnsi="Times New Roman"/>
          <w:bCs/>
        </w:rPr>
        <w:t>1</w:t>
      </w:r>
      <w:r w:rsidR="00155677">
        <w:rPr>
          <w:rFonts w:ascii="Times New Roman" w:hAnsi="Times New Roman" w:hint="eastAsia"/>
          <w:bCs/>
        </w:rPr>
        <w:t>．</w:t>
      </w:r>
      <w:r w:rsidRPr="007A391B">
        <w:rPr>
          <w:rFonts w:ascii="Times New Roman" w:hAnsi="Times New Roman"/>
          <w:bCs/>
        </w:rPr>
        <w:t>阅读教材第</w:t>
      </w:r>
      <w:r w:rsidRPr="007A391B">
        <w:rPr>
          <w:rFonts w:ascii="Times New Roman" w:hAnsi="Times New Roman"/>
          <w:bCs/>
        </w:rPr>
        <w:t>43</w:t>
      </w:r>
      <w:r w:rsidRPr="007A391B">
        <w:rPr>
          <w:rFonts w:ascii="Times New Roman" w:hAnsi="Times New Roman"/>
          <w:bCs/>
        </w:rPr>
        <w:t>页至第</w:t>
      </w:r>
      <w:r w:rsidRPr="007A391B">
        <w:rPr>
          <w:rFonts w:ascii="Times New Roman" w:hAnsi="Times New Roman"/>
          <w:bCs/>
        </w:rPr>
        <w:t>44</w:t>
      </w:r>
      <w:r w:rsidRPr="007A391B">
        <w:rPr>
          <w:rFonts w:ascii="Times New Roman" w:hAnsi="Times New Roman"/>
          <w:bCs/>
        </w:rPr>
        <w:t>页的例</w:t>
      </w:r>
      <w:r w:rsidRPr="007A391B">
        <w:rPr>
          <w:rFonts w:ascii="Times New Roman" w:hAnsi="Times New Roman"/>
          <w:bCs/>
        </w:rPr>
        <w:t>4</w:t>
      </w:r>
      <w:r w:rsidRPr="007A391B">
        <w:rPr>
          <w:rFonts w:ascii="Times New Roman" w:hAnsi="Times New Roman"/>
          <w:bCs/>
        </w:rPr>
        <w:t>；</w:t>
      </w:r>
    </w:p>
    <w:p w14:paraId="71A49DAC" w14:textId="70EB7E10" w:rsidR="00CF20D7" w:rsidRDefault="0069494C" w:rsidP="00CF20D7">
      <w:pPr>
        <w:jc w:val="left"/>
        <w:rPr>
          <w:rFonts w:ascii="Times New Roman" w:hAnsi="Times New Roman"/>
          <w:bCs/>
        </w:rPr>
      </w:pPr>
      <w:r w:rsidRPr="007A391B">
        <w:rPr>
          <w:rFonts w:ascii="Times New Roman" w:hAnsi="Times New Roman"/>
          <w:bCs/>
        </w:rPr>
        <w:t>2</w:t>
      </w:r>
      <w:r w:rsidR="00155677">
        <w:rPr>
          <w:rFonts w:ascii="Times New Roman" w:hAnsi="Times New Roman" w:hint="eastAsia"/>
          <w:bCs/>
        </w:rPr>
        <w:t>．</w:t>
      </w:r>
      <w:r w:rsidR="00CF20D7" w:rsidRPr="00CF20D7">
        <w:rPr>
          <w:rFonts w:ascii="Times New Roman" w:hAnsi="Times New Roman" w:hint="eastAsia"/>
          <w:bCs/>
        </w:rPr>
        <w:t>请同学们观看视频</w:t>
      </w:r>
      <w:r w:rsidR="00CF20D7" w:rsidRPr="007A391B">
        <w:rPr>
          <w:rFonts w:ascii="Times New Roman" w:hAnsi="Times New Roman"/>
        </w:rPr>
        <w:t>从</w:t>
      </w:r>
      <w:r w:rsidR="00CF20D7" w:rsidRPr="007A391B">
        <w:rPr>
          <w:rFonts w:ascii="Times New Roman" w:hAnsi="Times New Roman"/>
        </w:rPr>
        <w:t>18:38</w:t>
      </w:r>
      <w:r w:rsidR="00CF20D7" w:rsidRPr="007A391B">
        <w:rPr>
          <w:rFonts w:ascii="Times New Roman" w:hAnsi="Times New Roman"/>
        </w:rPr>
        <w:t>到</w:t>
      </w:r>
      <w:r w:rsidR="00CF20D7" w:rsidRPr="007A391B">
        <w:rPr>
          <w:rFonts w:ascii="Times New Roman" w:hAnsi="Times New Roman"/>
        </w:rPr>
        <w:t>25:03</w:t>
      </w:r>
      <w:r w:rsidR="00CF20D7">
        <w:rPr>
          <w:rFonts w:ascii="Times New Roman" w:hAnsi="Times New Roman" w:hint="eastAsia"/>
        </w:rPr>
        <w:t>，</w:t>
      </w:r>
      <w:r w:rsidR="00CF20D7" w:rsidRPr="00CF20D7">
        <w:rPr>
          <w:rFonts w:ascii="Times New Roman" w:hAnsi="Times New Roman" w:hint="eastAsia"/>
          <w:bCs/>
        </w:rPr>
        <w:t>复习本节课的内容，可选观看方式如下</w:t>
      </w:r>
      <w:r w:rsidR="00CF20D7">
        <w:rPr>
          <w:rFonts w:ascii="Times New Roman" w:hAnsi="Times New Roman" w:hint="eastAsia"/>
          <w:bCs/>
        </w:rPr>
        <w:t>：</w:t>
      </w:r>
    </w:p>
    <w:p w14:paraId="5AD4876C" w14:textId="15502B58" w:rsidR="0069494C" w:rsidRDefault="00741834">
      <w:pPr>
        <w:jc w:val="left"/>
        <w:rPr>
          <w:rFonts w:ascii="Times New Roman" w:hAnsi="Times New Roman"/>
        </w:rPr>
      </w:pPr>
      <w:r w:rsidRPr="007A391B">
        <w:rPr>
          <w:rFonts w:ascii="Times New Roman" w:hAnsi="Times New Roman"/>
          <w:noProof/>
        </w:rPr>
        <w:drawing>
          <wp:anchor distT="0" distB="0" distL="114300" distR="114300" simplePos="0" relativeHeight="251716608" behindDoc="0" locked="0" layoutInCell="1" allowOverlap="1" wp14:anchorId="4AA10EF5" wp14:editId="1B80198F">
            <wp:simplePos x="0" y="0"/>
            <wp:positionH relativeFrom="margin">
              <wp:posOffset>4445635</wp:posOffset>
            </wp:positionH>
            <wp:positionV relativeFrom="paragraph">
              <wp:posOffset>168275</wp:posOffset>
            </wp:positionV>
            <wp:extent cx="610000" cy="720000"/>
            <wp:effectExtent l="0" t="0" r="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0D7">
        <w:rPr>
          <w:rFonts w:ascii="Times New Roman" w:hAnsi="Times New Roman" w:hint="eastAsia"/>
          <w:bCs/>
        </w:rPr>
        <w:t>（</w:t>
      </w:r>
      <w:r w:rsidR="00CF20D7">
        <w:rPr>
          <w:rFonts w:ascii="Times New Roman" w:hAnsi="Times New Roman" w:hint="eastAsia"/>
          <w:bCs/>
        </w:rPr>
        <w:t>1</w:t>
      </w:r>
      <w:r w:rsidR="00CF20D7">
        <w:rPr>
          <w:rFonts w:ascii="Times New Roman" w:hAnsi="Times New Roman" w:hint="eastAsia"/>
          <w:bCs/>
        </w:rPr>
        <w:t>）</w:t>
      </w:r>
      <w:r w:rsidR="0069494C" w:rsidRPr="007A391B">
        <w:rPr>
          <w:rFonts w:ascii="Times New Roman" w:hAnsi="Times New Roman"/>
          <w:bCs/>
        </w:rPr>
        <w:t>扫描</w:t>
      </w:r>
      <w:r w:rsidR="0069494C" w:rsidRPr="007A391B">
        <w:rPr>
          <w:rFonts w:ascii="Times New Roman" w:hAnsi="Times New Roman"/>
        </w:rPr>
        <w:t>旁边的二维码观看视频；</w:t>
      </w:r>
    </w:p>
    <w:p w14:paraId="68F8C606" w14:textId="1341067F" w:rsidR="00CF20D7" w:rsidRDefault="00CF20D7" w:rsidP="00CF20D7">
      <w:pPr>
        <w:widowControl/>
        <w:wordWrap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）用电脑打开链接：</w:t>
      </w:r>
      <w:hyperlink r:id="rId9" w:history="1">
        <w:r w:rsidRPr="0086151A">
          <w:rPr>
            <w:rStyle w:val="af2"/>
            <w:rFonts w:ascii="Times New Roman" w:hAnsi="Times New Roman"/>
          </w:rPr>
          <w:t>http://www.bdschool.cn/index.php?app=weike&amp;mod=Index&amp;act=weikeStudy&amp;weike_id=22348</w:t>
        </w:r>
      </w:hyperlink>
      <w:r>
        <w:rPr>
          <w:rFonts w:ascii="Times New Roman" w:hAnsi="Times New Roman" w:hint="eastAsia"/>
        </w:rPr>
        <w:t>；</w:t>
      </w:r>
    </w:p>
    <w:p w14:paraId="08859794" w14:textId="3AC451C8" w:rsidR="00CF20D7" w:rsidRDefault="00CF20D7" w:rsidP="00CF20D7">
      <w:pPr>
        <w:widowControl/>
        <w:wordWrap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Pr="00CF20D7">
        <w:rPr>
          <w:rFonts w:ascii="Times New Roman" w:hAnsi="Times New Roman" w:hint="eastAsia"/>
        </w:rPr>
        <w:t>打开歌华有线电视观看：北京数字学校七年级上第</w:t>
      </w:r>
      <w:r>
        <w:rPr>
          <w:rFonts w:ascii="Times New Roman" w:hAnsi="Times New Roman"/>
        </w:rPr>
        <w:t>25</w:t>
      </w:r>
      <w:r w:rsidRPr="00CF20D7">
        <w:rPr>
          <w:rFonts w:ascii="Times New Roman" w:hAnsi="Times New Roman" w:hint="eastAsia"/>
        </w:rPr>
        <w:t>课时《</w:t>
      </w:r>
      <w:r>
        <w:rPr>
          <w:rFonts w:ascii="Times New Roman" w:hAnsi="Times New Roman" w:hint="eastAsia"/>
        </w:rPr>
        <w:t>有理数的乘方（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）》．</w:t>
      </w:r>
    </w:p>
    <w:p w14:paraId="6B8867F2" w14:textId="77777777" w:rsidR="00A428BA" w:rsidRDefault="00A428BA" w:rsidP="00CF20D7">
      <w:pPr>
        <w:widowControl/>
        <w:wordWrap w:val="0"/>
        <w:jc w:val="left"/>
        <w:rPr>
          <w:rFonts w:ascii="Times New Roman" w:hAnsi="Times New Roman"/>
        </w:rPr>
      </w:pPr>
    </w:p>
    <w:p w14:paraId="643EAD66" w14:textId="5806660B" w:rsidR="009C1A90" w:rsidRPr="007A391B" w:rsidRDefault="00CF20D7" w:rsidP="00CF20D7">
      <w:pPr>
        <w:widowControl/>
        <w:wordWrap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．</w:t>
      </w:r>
      <w:r w:rsidR="00C63800" w:rsidRPr="007A391B">
        <w:rPr>
          <w:rFonts w:ascii="Times New Roman" w:hAnsi="Times New Roman"/>
        </w:rPr>
        <w:t>请思考下列问题，并尝试给出你的解答：</w:t>
      </w:r>
    </w:p>
    <w:p w14:paraId="5513582C" w14:textId="25DFCACD" w:rsidR="00B24666" w:rsidRPr="007A391B" w:rsidRDefault="0069494C" w:rsidP="0069494C">
      <w:pPr>
        <w:pStyle w:val="a5"/>
        <w:ind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7A391B">
        <w:rPr>
          <w:rFonts w:ascii="Times New Roman" w:eastAsia="宋体" w:hAnsi="Times New Roman" w:cs="Times New Roman"/>
          <w:szCs w:val="21"/>
        </w:rPr>
        <w:t>（</w:t>
      </w:r>
      <w:r w:rsidRPr="007A391B">
        <w:rPr>
          <w:rFonts w:ascii="Times New Roman" w:eastAsia="宋体" w:hAnsi="Times New Roman" w:cs="Times New Roman"/>
          <w:szCs w:val="21"/>
        </w:rPr>
        <w:t>1</w:t>
      </w:r>
      <w:r w:rsidRPr="007A391B">
        <w:rPr>
          <w:rFonts w:ascii="Times New Roman" w:eastAsia="宋体" w:hAnsi="Times New Roman" w:cs="Times New Roman"/>
          <w:szCs w:val="21"/>
        </w:rPr>
        <w:t>）</w:t>
      </w:r>
      <w:r w:rsidR="00B24666" w:rsidRPr="007A391B">
        <w:rPr>
          <w:rFonts w:ascii="Times New Roman" w:eastAsia="宋体" w:hAnsi="Times New Roman" w:cs="Times New Roman"/>
          <w:szCs w:val="21"/>
        </w:rPr>
        <w:t>计算：</w:t>
      </w:r>
      <w:r w:rsidR="00B24666" w:rsidRPr="007A391B">
        <w:rPr>
          <w:rFonts w:ascii="Times New Roman" w:eastAsia="宋体" w:hAnsi="Times New Roman" w:cs="Times New Roman"/>
          <w:szCs w:val="21"/>
        </w:rPr>
        <w:t>3</w:t>
      </w:r>
      <w:r w:rsidR="00B24666" w:rsidRPr="007A391B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="00B24666" w:rsidRPr="007A391B">
        <w:rPr>
          <w:rFonts w:ascii="Times New Roman" w:eastAsia="宋体" w:hAnsi="Times New Roman" w:cs="Times New Roman"/>
          <w:szCs w:val="21"/>
        </w:rPr>
        <w:t>＋</w:t>
      </w:r>
      <w:r w:rsidR="00B24666" w:rsidRPr="007A391B">
        <w:rPr>
          <w:rFonts w:ascii="Times New Roman" w:eastAsia="宋体" w:hAnsi="Times New Roman" w:cs="Times New Roman"/>
          <w:szCs w:val="21"/>
        </w:rPr>
        <w:t>1</w:t>
      </w:r>
      <w:r w:rsidR="00B24666" w:rsidRPr="007A391B">
        <w:rPr>
          <w:rFonts w:ascii="Times New Roman" w:eastAsia="宋体" w:hAnsi="Times New Roman" w:cs="Times New Roman"/>
          <w:szCs w:val="21"/>
        </w:rPr>
        <w:t>＝</w:t>
      </w:r>
      <w:r w:rsidR="00B24666" w:rsidRPr="007A391B">
        <w:rPr>
          <w:rFonts w:ascii="Times New Roman" w:eastAsia="宋体" w:hAnsi="Times New Roman" w:cs="Times New Roman"/>
          <w:szCs w:val="21"/>
        </w:rPr>
        <w:t>4</w:t>
      </w:r>
      <w:r w:rsidR="00B24666" w:rsidRPr="007A391B">
        <w:rPr>
          <w:rFonts w:ascii="Times New Roman" w:eastAsia="宋体" w:hAnsi="Times New Roman" w:cs="Times New Roman"/>
          <w:szCs w:val="21"/>
        </w:rPr>
        <w:t>，</w:t>
      </w:r>
      <w:r w:rsidR="00B24666" w:rsidRPr="007A391B">
        <w:rPr>
          <w:rFonts w:ascii="Times New Roman" w:eastAsia="宋体" w:hAnsi="Times New Roman" w:cs="Times New Roman"/>
          <w:szCs w:val="21"/>
        </w:rPr>
        <w:t>3</w:t>
      </w:r>
      <w:r w:rsidR="00B24666" w:rsidRPr="007A391B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B24666" w:rsidRPr="007A391B">
        <w:rPr>
          <w:rFonts w:ascii="Times New Roman" w:eastAsia="宋体" w:hAnsi="Times New Roman" w:cs="Times New Roman"/>
          <w:szCs w:val="21"/>
        </w:rPr>
        <w:t>＋</w:t>
      </w:r>
      <w:r w:rsidR="00B24666" w:rsidRPr="007A391B">
        <w:rPr>
          <w:rFonts w:ascii="Times New Roman" w:eastAsia="宋体" w:hAnsi="Times New Roman" w:cs="Times New Roman"/>
          <w:szCs w:val="21"/>
        </w:rPr>
        <w:t>1</w:t>
      </w:r>
      <w:r w:rsidR="00B24666" w:rsidRPr="007A391B">
        <w:rPr>
          <w:rFonts w:ascii="Times New Roman" w:eastAsia="宋体" w:hAnsi="Times New Roman" w:cs="Times New Roman"/>
          <w:szCs w:val="21"/>
        </w:rPr>
        <w:t>＝</w:t>
      </w:r>
      <w:r w:rsidR="00B24666" w:rsidRPr="007A391B">
        <w:rPr>
          <w:rFonts w:ascii="Times New Roman" w:eastAsia="宋体" w:hAnsi="Times New Roman" w:cs="Times New Roman"/>
          <w:szCs w:val="21"/>
        </w:rPr>
        <w:t>10</w:t>
      </w:r>
      <w:r w:rsidR="00B24666" w:rsidRPr="007A391B">
        <w:rPr>
          <w:rFonts w:ascii="Times New Roman" w:eastAsia="宋体" w:hAnsi="Times New Roman" w:cs="Times New Roman"/>
          <w:szCs w:val="21"/>
        </w:rPr>
        <w:t>，</w:t>
      </w:r>
      <w:r w:rsidR="00B24666" w:rsidRPr="007A391B">
        <w:rPr>
          <w:rFonts w:ascii="Times New Roman" w:eastAsia="宋体" w:hAnsi="Times New Roman" w:cs="Times New Roman"/>
          <w:szCs w:val="21"/>
        </w:rPr>
        <w:t>3</w:t>
      </w:r>
      <w:r w:rsidR="00B24666" w:rsidRPr="007A391B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="00B24666" w:rsidRPr="007A391B">
        <w:rPr>
          <w:rFonts w:ascii="Times New Roman" w:eastAsia="宋体" w:hAnsi="Times New Roman" w:cs="Times New Roman"/>
          <w:szCs w:val="21"/>
        </w:rPr>
        <w:t>＋</w:t>
      </w:r>
      <w:r w:rsidR="00B24666" w:rsidRPr="007A391B">
        <w:rPr>
          <w:rFonts w:ascii="Times New Roman" w:eastAsia="宋体" w:hAnsi="Times New Roman" w:cs="Times New Roman"/>
          <w:szCs w:val="21"/>
        </w:rPr>
        <w:t>1</w:t>
      </w:r>
      <w:r w:rsidR="00B24666" w:rsidRPr="007A391B">
        <w:rPr>
          <w:rFonts w:ascii="Times New Roman" w:eastAsia="宋体" w:hAnsi="Times New Roman" w:cs="Times New Roman"/>
          <w:szCs w:val="21"/>
        </w:rPr>
        <w:t>＝</w:t>
      </w:r>
      <w:r w:rsidR="00B24666" w:rsidRPr="007A391B">
        <w:rPr>
          <w:rFonts w:ascii="Times New Roman" w:eastAsia="宋体" w:hAnsi="Times New Roman" w:cs="Times New Roman"/>
          <w:szCs w:val="21"/>
        </w:rPr>
        <w:t>28</w:t>
      </w:r>
      <w:r w:rsidR="00B24666" w:rsidRPr="007A391B">
        <w:rPr>
          <w:rFonts w:ascii="Times New Roman" w:eastAsia="宋体" w:hAnsi="Times New Roman" w:cs="Times New Roman"/>
          <w:szCs w:val="21"/>
        </w:rPr>
        <w:t>，</w:t>
      </w:r>
      <w:r w:rsidR="00B24666" w:rsidRPr="007A391B">
        <w:rPr>
          <w:rFonts w:ascii="Times New Roman" w:eastAsia="宋体" w:hAnsi="Times New Roman" w:cs="Times New Roman"/>
          <w:szCs w:val="21"/>
        </w:rPr>
        <w:t>3</w:t>
      </w:r>
      <w:r w:rsidR="00B24666" w:rsidRPr="007A391B">
        <w:rPr>
          <w:rFonts w:ascii="Times New Roman" w:eastAsia="宋体" w:hAnsi="Times New Roman" w:cs="Times New Roman"/>
          <w:szCs w:val="21"/>
          <w:vertAlign w:val="superscript"/>
        </w:rPr>
        <w:t>4</w:t>
      </w:r>
      <w:r w:rsidR="00B24666" w:rsidRPr="007A391B">
        <w:rPr>
          <w:rFonts w:ascii="Times New Roman" w:eastAsia="宋体" w:hAnsi="Times New Roman" w:cs="Times New Roman"/>
          <w:szCs w:val="21"/>
        </w:rPr>
        <w:t>＋</w:t>
      </w:r>
      <w:r w:rsidR="00B24666" w:rsidRPr="007A391B">
        <w:rPr>
          <w:rFonts w:ascii="Times New Roman" w:eastAsia="宋体" w:hAnsi="Times New Roman" w:cs="Times New Roman"/>
          <w:szCs w:val="21"/>
        </w:rPr>
        <w:t>1</w:t>
      </w:r>
      <w:r w:rsidR="00B24666" w:rsidRPr="007A391B">
        <w:rPr>
          <w:rFonts w:ascii="Times New Roman" w:eastAsia="宋体" w:hAnsi="Times New Roman" w:cs="Times New Roman"/>
          <w:szCs w:val="21"/>
        </w:rPr>
        <w:t>＝</w:t>
      </w:r>
      <w:r w:rsidR="00B24666" w:rsidRPr="007A391B">
        <w:rPr>
          <w:rFonts w:ascii="Times New Roman" w:eastAsia="宋体" w:hAnsi="Times New Roman" w:cs="Times New Roman"/>
          <w:szCs w:val="21"/>
        </w:rPr>
        <w:t>82</w:t>
      </w:r>
      <w:r w:rsidR="00B24666" w:rsidRPr="007A391B">
        <w:rPr>
          <w:rFonts w:ascii="Times New Roman" w:eastAsia="宋体" w:hAnsi="Times New Roman" w:cs="Times New Roman"/>
          <w:szCs w:val="21"/>
        </w:rPr>
        <w:t>，</w:t>
      </w:r>
      <w:r w:rsidR="00B24666" w:rsidRPr="007A391B">
        <w:rPr>
          <w:rFonts w:ascii="Times New Roman" w:eastAsia="宋体" w:hAnsi="Times New Roman" w:cs="Times New Roman"/>
          <w:szCs w:val="21"/>
        </w:rPr>
        <w:t>3</w:t>
      </w:r>
      <w:r w:rsidR="00B24666" w:rsidRPr="007A391B">
        <w:rPr>
          <w:rFonts w:ascii="Times New Roman" w:eastAsia="宋体" w:hAnsi="Times New Roman" w:cs="Times New Roman"/>
          <w:szCs w:val="21"/>
          <w:vertAlign w:val="superscript"/>
        </w:rPr>
        <w:t>5</w:t>
      </w:r>
      <w:r w:rsidR="00B24666" w:rsidRPr="007A391B">
        <w:rPr>
          <w:rFonts w:ascii="Times New Roman" w:eastAsia="宋体" w:hAnsi="Times New Roman" w:cs="Times New Roman"/>
          <w:szCs w:val="21"/>
        </w:rPr>
        <w:t>＋</w:t>
      </w:r>
      <w:r w:rsidR="00B24666" w:rsidRPr="007A391B">
        <w:rPr>
          <w:rFonts w:ascii="Times New Roman" w:eastAsia="宋体" w:hAnsi="Times New Roman" w:cs="Times New Roman"/>
          <w:szCs w:val="21"/>
        </w:rPr>
        <w:t>1</w:t>
      </w:r>
      <w:r w:rsidR="00B24666" w:rsidRPr="007A391B">
        <w:rPr>
          <w:rFonts w:ascii="Times New Roman" w:eastAsia="宋体" w:hAnsi="Times New Roman" w:cs="Times New Roman"/>
          <w:szCs w:val="21"/>
        </w:rPr>
        <w:t>＝</w:t>
      </w:r>
      <w:r w:rsidR="00B24666" w:rsidRPr="007A391B">
        <w:rPr>
          <w:rFonts w:ascii="Times New Roman" w:eastAsia="宋体" w:hAnsi="Times New Roman" w:cs="Times New Roman"/>
          <w:szCs w:val="21"/>
        </w:rPr>
        <w:t>244</w:t>
      </w:r>
      <w:r w:rsidR="00B24666" w:rsidRPr="007A391B">
        <w:rPr>
          <w:rFonts w:ascii="Times New Roman" w:eastAsia="宋体" w:hAnsi="Times New Roman" w:cs="Times New Roman"/>
          <w:szCs w:val="21"/>
        </w:rPr>
        <w:t>，</w:t>
      </w:r>
      <w:r w:rsidR="00B24666" w:rsidRPr="007A391B">
        <w:rPr>
          <w:rFonts w:ascii="Times New Roman" w:eastAsia="宋体" w:hAnsi="Times New Roman" w:cs="Times New Roman"/>
          <w:szCs w:val="21"/>
        </w:rPr>
        <w:t>…</w:t>
      </w:r>
      <w:r w:rsidR="00B24666" w:rsidRPr="007A391B">
        <w:rPr>
          <w:rFonts w:ascii="Times New Roman" w:eastAsia="宋体" w:hAnsi="Times New Roman" w:cs="Times New Roman"/>
          <w:szCs w:val="21"/>
        </w:rPr>
        <w:t>，归纳计算结果中的个位数字的规律，猜测</w:t>
      </w:r>
      <w:r w:rsidR="00B24666" w:rsidRPr="007A391B">
        <w:rPr>
          <w:rFonts w:ascii="Times New Roman" w:eastAsia="宋体" w:hAnsi="Times New Roman" w:cs="Times New Roman"/>
          <w:szCs w:val="21"/>
        </w:rPr>
        <w:t>3</w:t>
      </w:r>
      <w:r w:rsidR="00B24666" w:rsidRPr="007A391B">
        <w:rPr>
          <w:rFonts w:ascii="Times New Roman" w:eastAsia="宋体" w:hAnsi="Times New Roman" w:cs="Times New Roman"/>
          <w:szCs w:val="21"/>
          <w:vertAlign w:val="superscript"/>
        </w:rPr>
        <w:t>2020</w:t>
      </w:r>
      <w:r w:rsidR="00B24666" w:rsidRPr="007A391B">
        <w:rPr>
          <w:rFonts w:ascii="Times New Roman" w:eastAsia="宋体" w:hAnsi="Times New Roman" w:cs="Times New Roman"/>
          <w:szCs w:val="21"/>
        </w:rPr>
        <w:t>＋</w:t>
      </w:r>
      <w:r w:rsidR="00B24666" w:rsidRPr="007A391B">
        <w:rPr>
          <w:rFonts w:ascii="Times New Roman" w:eastAsia="宋体" w:hAnsi="Times New Roman" w:cs="Times New Roman"/>
          <w:szCs w:val="21"/>
        </w:rPr>
        <w:t>1</w:t>
      </w:r>
      <w:r w:rsidR="00B24666" w:rsidRPr="007A391B">
        <w:rPr>
          <w:rFonts w:ascii="Times New Roman" w:eastAsia="宋体" w:hAnsi="Times New Roman" w:cs="Times New Roman"/>
          <w:szCs w:val="21"/>
        </w:rPr>
        <w:t>的个位数字是</w:t>
      </w:r>
      <w:r w:rsidR="00B24666" w:rsidRPr="007A391B">
        <w:rPr>
          <w:rFonts w:ascii="Times New Roman" w:eastAsia="宋体" w:hAnsi="Times New Roman" w:cs="Times New Roman"/>
          <w:szCs w:val="21"/>
        </w:rPr>
        <w:t>_____</w:t>
      </w:r>
      <w:r w:rsidR="00B24666" w:rsidRPr="007A391B">
        <w:rPr>
          <w:rFonts w:ascii="Times New Roman" w:eastAsia="宋体" w:hAnsi="Times New Roman" w:cs="Times New Roman"/>
          <w:szCs w:val="21"/>
        </w:rPr>
        <w:t>．</w:t>
      </w:r>
    </w:p>
    <w:p w14:paraId="4828B2E2" w14:textId="2B5AB69E" w:rsidR="00B24666" w:rsidRPr="007A391B" w:rsidRDefault="00B24666" w:rsidP="0069494C">
      <w:pPr>
        <w:pStyle w:val="a5"/>
        <w:ind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7A391B">
        <w:rPr>
          <w:rFonts w:ascii="Times New Roman" w:eastAsia="宋体" w:hAnsi="Times New Roman" w:cs="Times New Roman"/>
          <w:szCs w:val="21"/>
        </w:rPr>
        <w:t>（提示：如果你没有发现规律，请你再计算一下</w:t>
      </w:r>
      <w:r w:rsidRPr="007A391B">
        <w:rPr>
          <w:rFonts w:ascii="Times New Roman" w:eastAsia="宋体" w:hAnsi="Times New Roman" w:cs="Times New Roman"/>
          <w:szCs w:val="21"/>
        </w:rPr>
        <w:t>3</w:t>
      </w:r>
      <w:r w:rsidRPr="007A391B">
        <w:rPr>
          <w:rFonts w:ascii="Times New Roman" w:eastAsia="宋体" w:hAnsi="Times New Roman" w:cs="Times New Roman"/>
          <w:szCs w:val="21"/>
          <w:vertAlign w:val="superscript"/>
        </w:rPr>
        <w:t>6</w:t>
      </w:r>
      <w:r w:rsidRPr="007A391B">
        <w:rPr>
          <w:rFonts w:ascii="Times New Roman" w:eastAsia="宋体" w:hAnsi="Times New Roman" w:cs="Times New Roman"/>
          <w:szCs w:val="21"/>
        </w:rPr>
        <w:t>＋</w:t>
      </w:r>
      <w:r w:rsidRPr="007A391B">
        <w:rPr>
          <w:rFonts w:ascii="Times New Roman" w:eastAsia="宋体" w:hAnsi="Times New Roman" w:cs="Times New Roman"/>
          <w:szCs w:val="21"/>
        </w:rPr>
        <w:t>1</w:t>
      </w:r>
      <w:r w:rsidRPr="007A391B">
        <w:rPr>
          <w:rFonts w:ascii="Times New Roman" w:eastAsia="宋体" w:hAnsi="Times New Roman" w:cs="Times New Roman"/>
          <w:szCs w:val="21"/>
        </w:rPr>
        <w:t>的值，只计算个位数字即可，然后观察整个这一列数个位数字的关系．）</w:t>
      </w:r>
    </w:p>
    <w:p w14:paraId="7A52CD03" w14:textId="77777777" w:rsidR="007A391B" w:rsidRDefault="007A391B" w:rsidP="0069494C">
      <w:pPr>
        <w:jc w:val="left"/>
        <w:rPr>
          <w:rFonts w:ascii="Times New Roman" w:hAnsi="Times New Roman"/>
        </w:rPr>
      </w:pPr>
    </w:p>
    <w:p w14:paraId="1F7A1867" w14:textId="6B08B21C" w:rsidR="00CF20D7" w:rsidRDefault="0069494C" w:rsidP="0069494C">
      <w:pPr>
        <w:jc w:val="left"/>
        <w:rPr>
          <w:rFonts w:ascii="Times New Roman" w:hAnsi="Times New Roman"/>
        </w:rPr>
      </w:pPr>
      <w:r w:rsidRPr="007A391B">
        <w:rPr>
          <w:rFonts w:ascii="Times New Roman" w:hAnsi="Times New Roman"/>
        </w:rPr>
        <w:t>（</w:t>
      </w:r>
      <w:r w:rsidRPr="007A391B">
        <w:rPr>
          <w:rFonts w:ascii="Times New Roman" w:hAnsi="Times New Roman"/>
        </w:rPr>
        <w:t>2</w:t>
      </w:r>
      <w:r w:rsidRPr="007A391B">
        <w:rPr>
          <w:rFonts w:ascii="Times New Roman" w:hAnsi="Times New Roman"/>
        </w:rPr>
        <w:t>）</w:t>
      </w:r>
      <w:r w:rsidR="00B24666" w:rsidRPr="007A391B">
        <w:rPr>
          <w:rFonts w:ascii="Times New Roman" w:hAnsi="Times New Roman"/>
        </w:rPr>
        <w:t>观察一组数：</w:t>
      </w:r>
      <w:r w:rsidR="00B24666" w:rsidRPr="007A391B">
        <w:rPr>
          <w:rFonts w:ascii="Times New Roman" w:hAnsi="Times New Roman"/>
          <w:position w:val="-24"/>
        </w:rPr>
        <w:object w:dxaOrig="240" w:dyaOrig="620" w14:anchorId="46248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0.65pt" o:ole="">
            <v:imagedata r:id="rId10" o:title=""/>
          </v:shape>
          <o:OLEObject Type="Embed" ProgID="Equation.DSMT4" ShapeID="_x0000_i1025" DrawAspect="Content" ObjectID="_1642605283" r:id="rId11"/>
        </w:object>
      </w:r>
      <w:r w:rsidR="00B24666" w:rsidRPr="007A391B">
        <w:rPr>
          <w:rFonts w:ascii="Times New Roman" w:hAnsi="Times New Roman"/>
        </w:rPr>
        <w:t>，</w:t>
      </w:r>
      <w:r w:rsidR="00B24666" w:rsidRPr="007A391B">
        <w:rPr>
          <w:rFonts w:ascii="Times New Roman" w:hAnsi="Times New Roman"/>
          <w:position w:val="-24"/>
        </w:rPr>
        <w:object w:dxaOrig="240" w:dyaOrig="620" w14:anchorId="3B7C19D4">
          <v:shape id="_x0000_i1026" type="#_x0000_t75" style="width:12.25pt;height:30.65pt" o:ole="">
            <v:imagedata r:id="rId12" o:title=""/>
          </v:shape>
          <o:OLEObject Type="Embed" ProgID="Equation.DSMT4" ShapeID="_x0000_i1026" DrawAspect="Content" ObjectID="_1642605284" r:id="rId13"/>
        </w:object>
      </w:r>
      <w:r w:rsidR="00B24666" w:rsidRPr="007A391B">
        <w:rPr>
          <w:rFonts w:ascii="Times New Roman" w:hAnsi="Times New Roman"/>
        </w:rPr>
        <w:t>，</w:t>
      </w:r>
      <w:r w:rsidR="00B24666" w:rsidRPr="007A391B">
        <w:rPr>
          <w:rFonts w:ascii="Times New Roman" w:hAnsi="Times New Roman"/>
          <w:position w:val="-24"/>
        </w:rPr>
        <w:object w:dxaOrig="320" w:dyaOrig="620" w14:anchorId="5541A2CF">
          <v:shape id="_x0000_i1027" type="#_x0000_t75" style="width:16.1pt;height:30.65pt" o:ole="">
            <v:imagedata r:id="rId14" o:title=""/>
          </v:shape>
          <o:OLEObject Type="Embed" ProgID="Equation.DSMT4" ShapeID="_x0000_i1027" DrawAspect="Content" ObjectID="_1642605285" r:id="rId15"/>
        </w:object>
      </w:r>
      <w:r w:rsidR="00B24666" w:rsidRPr="007A391B">
        <w:rPr>
          <w:rFonts w:ascii="Times New Roman" w:hAnsi="Times New Roman"/>
        </w:rPr>
        <w:t>，</w:t>
      </w:r>
      <w:r w:rsidR="00B24666" w:rsidRPr="007A391B">
        <w:rPr>
          <w:rFonts w:ascii="Times New Roman" w:hAnsi="Times New Roman"/>
          <w:position w:val="-24"/>
        </w:rPr>
        <w:object w:dxaOrig="340" w:dyaOrig="620" w14:anchorId="51F7EA75">
          <v:shape id="_x0000_i1028" type="#_x0000_t75" style="width:17.6pt;height:30.65pt" o:ole="">
            <v:imagedata r:id="rId16" o:title=""/>
          </v:shape>
          <o:OLEObject Type="Embed" ProgID="Equation.DSMT4" ShapeID="_x0000_i1028" DrawAspect="Content" ObjectID="_1642605286" r:id="rId17"/>
        </w:object>
      </w:r>
      <w:r w:rsidR="00B24666" w:rsidRPr="007A391B">
        <w:rPr>
          <w:rFonts w:ascii="Times New Roman" w:hAnsi="Times New Roman"/>
        </w:rPr>
        <w:t>，</w:t>
      </w:r>
      <w:r w:rsidR="00B24666" w:rsidRPr="007A391B">
        <w:rPr>
          <w:rFonts w:ascii="Times New Roman" w:hAnsi="Times New Roman"/>
          <w:position w:val="-24"/>
        </w:rPr>
        <w:object w:dxaOrig="340" w:dyaOrig="620" w14:anchorId="073BF793">
          <v:shape id="_x0000_i1029" type="#_x0000_t75" style="width:17.6pt;height:30.65pt" o:ole="">
            <v:imagedata r:id="rId18" o:title=""/>
          </v:shape>
          <o:OLEObject Type="Embed" ProgID="Equation.DSMT4" ShapeID="_x0000_i1029" DrawAspect="Content" ObjectID="_1642605287" r:id="rId19"/>
        </w:object>
      </w:r>
      <w:r w:rsidR="00B24666" w:rsidRPr="007A391B">
        <w:rPr>
          <w:rFonts w:ascii="Times New Roman" w:hAnsi="Times New Roman"/>
        </w:rPr>
        <w:t>，</w:t>
      </w:r>
      <w:r w:rsidR="00B24666" w:rsidRPr="007A391B">
        <w:rPr>
          <w:rFonts w:ascii="Times New Roman" w:hAnsi="Times New Roman"/>
        </w:rPr>
        <w:t>…</w:t>
      </w:r>
      <w:r w:rsidR="00B24666" w:rsidRPr="007A391B">
        <w:rPr>
          <w:rFonts w:ascii="Times New Roman" w:hAnsi="Times New Roman"/>
        </w:rPr>
        <w:t>，它们是按一定规律排列的，那么这一组数的第</w:t>
      </w:r>
      <w:r w:rsidR="00B24666" w:rsidRPr="007A391B">
        <w:rPr>
          <w:rFonts w:ascii="Times New Roman" w:hAnsi="Times New Roman"/>
        </w:rPr>
        <w:t>10</w:t>
      </w:r>
      <w:r w:rsidR="00B24666" w:rsidRPr="007A391B">
        <w:rPr>
          <w:rFonts w:ascii="Times New Roman" w:hAnsi="Times New Roman"/>
        </w:rPr>
        <w:t>个数是</w:t>
      </w:r>
      <w:r w:rsidR="00B24666" w:rsidRPr="007A391B">
        <w:rPr>
          <w:rFonts w:ascii="Times New Roman" w:hAnsi="Times New Roman"/>
        </w:rPr>
        <w:t>____</w:t>
      </w:r>
      <w:r w:rsidR="00B24666" w:rsidRPr="007A391B">
        <w:rPr>
          <w:rFonts w:ascii="Times New Roman" w:hAnsi="Times New Roman"/>
        </w:rPr>
        <w:t>，第</w:t>
      </w:r>
      <w:r w:rsidR="00B24666" w:rsidRPr="007A391B">
        <w:rPr>
          <w:rFonts w:ascii="Times New Roman" w:hAnsi="Times New Roman"/>
          <w:i/>
        </w:rPr>
        <w:t>n</w:t>
      </w:r>
      <w:r w:rsidR="00B24666" w:rsidRPr="007A391B">
        <w:rPr>
          <w:rFonts w:ascii="Times New Roman" w:hAnsi="Times New Roman"/>
        </w:rPr>
        <w:t>个数是</w:t>
      </w:r>
      <w:r w:rsidR="00B24666" w:rsidRPr="007A391B">
        <w:rPr>
          <w:rFonts w:ascii="Times New Roman" w:hAnsi="Times New Roman"/>
        </w:rPr>
        <w:t>______</w:t>
      </w:r>
      <w:r w:rsidR="00B24666" w:rsidRPr="007A391B">
        <w:rPr>
          <w:rFonts w:ascii="Times New Roman" w:hAnsi="Times New Roman"/>
        </w:rPr>
        <w:t>．</w:t>
      </w:r>
    </w:p>
    <w:p w14:paraId="69101AEC" w14:textId="77777777" w:rsidR="00CF20D7" w:rsidRDefault="00CF20D7" w:rsidP="0069494C">
      <w:pPr>
        <w:jc w:val="left"/>
        <w:rPr>
          <w:rFonts w:ascii="Times New Roman" w:hAnsi="Times New Roman"/>
        </w:rPr>
      </w:pPr>
    </w:p>
    <w:p w14:paraId="413560F8" w14:textId="4C173498" w:rsidR="009C1A90" w:rsidRPr="007A391B" w:rsidRDefault="0069494C" w:rsidP="0069494C">
      <w:pPr>
        <w:jc w:val="left"/>
        <w:rPr>
          <w:rFonts w:ascii="Times New Roman" w:hAnsi="Times New Roman"/>
        </w:rPr>
      </w:pPr>
      <w:r w:rsidRPr="007A391B">
        <w:rPr>
          <w:rFonts w:ascii="Times New Roman" w:hAnsi="Times New Roman"/>
        </w:rPr>
        <w:t>（</w:t>
      </w:r>
      <w:r w:rsidRPr="007A391B">
        <w:rPr>
          <w:rFonts w:ascii="Times New Roman" w:hAnsi="Times New Roman"/>
        </w:rPr>
        <w:t>3</w:t>
      </w:r>
      <w:r w:rsidRPr="007A391B">
        <w:rPr>
          <w:rFonts w:ascii="Times New Roman" w:hAnsi="Times New Roman"/>
        </w:rPr>
        <w:t>）</w:t>
      </w:r>
      <w:r w:rsidR="00B24666" w:rsidRPr="007A391B">
        <w:rPr>
          <w:rFonts w:ascii="Times New Roman" w:hAnsi="Times New Roman"/>
        </w:rPr>
        <w:t>下列图形是一组按照某种规律摆放而成的图案，则图</w:t>
      </w:r>
      <w:r w:rsidR="00B24666" w:rsidRPr="007A391B">
        <w:rPr>
          <w:rFonts w:ascii="宋体" w:hAnsi="宋体" w:cs="宋体" w:hint="eastAsia"/>
        </w:rPr>
        <w:t>⑧</w:t>
      </w:r>
      <w:r w:rsidR="00B24666" w:rsidRPr="007A391B">
        <w:rPr>
          <w:rFonts w:ascii="Times New Roman" w:hAnsi="Times New Roman"/>
        </w:rPr>
        <w:t>中圆点的个数是</w:t>
      </w:r>
      <w:r w:rsidR="00B24666" w:rsidRPr="007A391B">
        <w:rPr>
          <w:rFonts w:ascii="Times New Roman" w:hAnsi="Times New Roman"/>
        </w:rPr>
        <w:t>_____</w:t>
      </w:r>
      <w:r w:rsidR="00B24666" w:rsidRPr="007A391B">
        <w:rPr>
          <w:rFonts w:ascii="Times New Roman" w:hAnsi="Times New Roman"/>
        </w:rPr>
        <w:t>个</w:t>
      </w:r>
      <w:r w:rsidR="00096B7E">
        <w:rPr>
          <w:rFonts w:ascii="Times New Roman" w:hAnsi="Times New Roman" w:hint="eastAsia"/>
        </w:rPr>
        <w:t>．</w:t>
      </w:r>
    </w:p>
    <w:p w14:paraId="37D5D0E7" w14:textId="07DAEC8E" w:rsidR="009C1A90" w:rsidRPr="007A391B" w:rsidRDefault="00B24666">
      <w:pPr>
        <w:pStyle w:val="a5"/>
        <w:ind w:left="1077"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7A391B">
        <w:rPr>
          <w:rFonts w:ascii="Times New Roman" w:eastAsia="宋体" w:hAnsi="Times New Roman" w:cs="Times New Roman"/>
          <w:noProof/>
        </w:rPr>
        <w:drawing>
          <wp:inline distT="0" distB="0" distL="0" distR="0" wp14:anchorId="74B1BA81" wp14:editId="4B783911">
            <wp:extent cx="1923150" cy="807085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7631" b="-1"/>
                    <a:stretch/>
                  </pic:blipFill>
                  <pic:spPr bwMode="auto">
                    <a:xfrm>
                      <a:off x="0" y="0"/>
                      <a:ext cx="1952507" cy="819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BE040" w14:textId="77777777" w:rsidR="00B24666" w:rsidRPr="007A391B" w:rsidRDefault="00B24666" w:rsidP="00B24666">
      <w:pPr>
        <w:jc w:val="left"/>
        <w:rPr>
          <w:rFonts w:ascii="Times New Roman" w:hAnsi="Times New Roman"/>
        </w:rPr>
      </w:pPr>
      <w:r w:rsidRPr="007A391B">
        <w:rPr>
          <w:rFonts w:ascii="Times New Roman" w:hAnsi="Times New Roman"/>
        </w:rPr>
        <w:t>（提示：可以尝试把图案分区域计算圆点的个数．）</w:t>
      </w:r>
    </w:p>
    <w:p w14:paraId="14AF554F" w14:textId="6F0A495F" w:rsidR="00C63800" w:rsidRPr="007A391B" w:rsidRDefault="00C63800" w:rsidP="00C63800">
      <w:pPr>
        <w:jc w:val="left"/>
        <w:rPr>
          <w:rFonts w:ascii="Times New Roman" w:hAnsi="Times New Roman"/>
          <w:b/>
          <w:bCs/>
        </w:rPr>
      </w:pPr>
      <w:r w:rsidRPr="007A391B">
        <w:rPr>
          <w:rFonts w:ascii="Times New Roman" w:hAnsi="Times New Roman"/>
          <w:b/>
          <w:bCs/>
        </w:rPr>
        <w:lastRenderedPageBreak/>
        <w:t>【</w:t>
      </w:r>
      <w:r w:rsidR="00F27795" w:rsidRPr="007A391B">
        <w:rPr>
          <w:rFonts w:ascii="Times New Roman" w:hAnsi="Times New Roman"/>
          <w:b/>
          <w:bCs/>
        </w:rPr>
        <w:t>思维进阶</w:t>
      </w:r>
      <w:r w:rsidRPr="007A391B">
        <w:rPr>
          <w:rFonts w:ascii="Times New Roman" w:hAnsi="Times New Roman"/>
          <w:b/>
          <w:bCs/>
        </w:rPr>
        <w:t>】</w:t>
      </w:r>
    </w:p>
    <w:p w14:paraId="27B75D04" w14:textId="3149892E" w:rsidR="00AD085F" w:rsidRPr="007A391B" w:rsidRDefault="007A391B" w:rsidP="00C63800">
      <w:pPr>
        <w:jc w:val="left"/>
        <w:rPr>
          <w:rFonts w:ascii="Times New Roman" w:hAnsi="Times New Roman"/>
          <w:bCs/>
        </w:rPr>
      </w:pPr>
      <w:r w:rsidRPr="007A391B">
        <w:rPr>
          <w:rFonts w:ascii="Times New Roman" w:hAnsi="Times New Roman"/>
          <w:bCs/>
        </w:rPr>
        <w:t>1</w:t>
      </w:r>
      <w:r w:rsidRPr="007A391B">
        <w:rPr>
          <w:rFonts w:ascii="Times New Roman" w:hAnsi="Times New Roman"/>
          <w:bCs/>
        </w:rPr>
        <w:t>．</w:t>
      </w:r>
      <w:r w:rsidR="00AD085F" w:rsidRPr="007A391B">
        <w:rPr>
          <w:rFonts w:ascii="Times New Roman" w:hAnsi="Times New Roman"/>
          <w:bCs/>
        </w:rPr>
        <w:t>前面我们复习了有关找规律的题目，有直接从一组数中发现规律的，有从图形中得出算式的．</w:t>
      </w:r>
    </w:p>
    <w:p w14:paraId="6DCA374C" w14:textId="510AE2DF" w:rsidR="00155677" w:rsidRPr="00096B7E" w:rsidRDefault="00096B7E" w:rsidP="00096B7E">
      <w:pPr>
        <w:ind w:firstLine="420"/>
        <w:jc w:val="left"/>
        <w:rPr>
          <w:rFonts w:ascii="Times New Roman" w:hAnsi="Times New Roman"/>
          <w:bCs/>
        </w:rPr>
      </w:pPr>
      <w:r w:rsidRPr="00096B7E">
        <w:rPr>
          <w:rFonts w:ascii="Times New Roman" w:hAnsi="Times New Roman" w:hint="eastAsia"/>
          <w:bCs/>
        </w:rPr>
        <w:t>同学们，你们知道吗？有些计算也能借助规律来解决，甚至还可以用图形来解释呢！请观看</w:t>
      </w:r>
      <w:r w:rsidRPr="00096B7E">
        <w:rPr>
          <w:rFonts w:ascii="Times New Roman" w:hAnsi="Times New Roman"/>
          <w:bCs/>
        </w:rPr>
        <w:t>微课《</w:t>
      </w:r>
      <w:r w:rsidRPr="00096B7E">
        <w:rPr>
          <w:rFonts w:ascii="Times New Roman" w:hAnsi="Times New Roman" w:hint="eastAsia"/>
          <w:bCs/>
        </w:rPr>
        <w:t>算式中隐藏的图形</w:t>
      </w:r>
      <w:r w:rsidRPr="00096B7E">
        <w:rPr>
          <w:rFonts w:ascii="Times New Roman" w:hAnsi="Times New Roman"/>
          <w:bCs/>
        </w:rPr>
        <w:t>》</w:t>
      </w:r>
      <w:r w:rsidRPr="00096B7E">
        <w:rPr>
          <w:rFonts w:ascii="Times New Roman" w:hAnsi="Times New Roman" w:hint="eastAsia"/>
          <w:bCs/>
        </w:rPr>
        <w:t>，看看如何借助规律和图形来解决计算问题吧！</w:t>
      </w:r>
    </w:p>
    <w:p w14:paraId="21F267E4" w14:textId="77777777" w:rsidR="00A428BA" w:rsidRDefault="00A428BA" w:rsidP="007A391B">
      <w:pPr>
        <w:jc w:val="left"/>
        <w:rPr>
          <w:rFonts w:ascii="Times New Roman" w:hAnsi="Times New Roman"/>
          <w:bCs/>
        </w:rPr>
      </w:pPr>
    </w:p>
    <w:p w14:paraId="1BE3D5A5" w14:textId="786A2E05" w:rsidR="00E43352" w:rsidRPr="007A391B" w:rsidRDefault="007A391B" w:rsidP="007A391B">
      <w:pPr>
        <w:jc w:val="left"/>
        <w:rPr>
          <w:rFonts w:ascii="Times New Roman" w:hAnsi="Times New Roman"/>
          <w:bCs/>
        </w:rPr>
      </w:pPr>
      <w:r w:rsidRPr="007A391B">
        <w:rPr>
          <w:rFonts w:ascii="Times New Roman" w:hAnsi="Times New Roman"/>
          <w:bCs/>
        </w:rPr>
        <w:t>2</w:t>
      </w:r>
      <w:r w:rsidR="00155677">
        <w:rPr>
          <w:rFonts w:ascii="Times New Roman" w:hAnsi="Times New Roman" w:hint="eastAsia"/>
          <w:bCs/>
        </w:rPr>
        <w:t>．</w:t>
      </w:r>
      <w:r w:rsidRPr="007A391B">
        <w:rPr>
          <w:rFonts w:ascii="Times New Roman" w:hAnsi="Times New Roman"/>
          <w:bCs/>
        </w:rPr>
        <w:t>请分析下面的问题，并尝试给出你的解答</w:t>
      </w:r>
      <w:r w:rsidR="00155677">
        <w:rPr>
          <w:rFonts w:ascii="Times New Roman" w:hAnsi="Times New Roman" w:hint="eastAsia"/>
          <w:bCs/>
        </w:rPr>
        <w:t>．</w:t>
      </w:r>
    </w:p>
    <w:p w14:paraId="0DE622CA" w14:textId="77777777" w:rsidR="005B2D23" w:rsidRDefault="007A391B" w:rsidP="007A391B">
      <w:pPr>
        <w:rPr>
          <w:rFonts w:hint="eastAsia"/>
        </w:rPr>
      </w:pPr>
      <w:r w:rsidRPr="007A391B">
        <w:t>填空：</w:t>
      </w:r>
    </w:p>
    <w:p w14:paraId="72B3FAE5" w14:textId="45339CD8" w:rsidR="00E43352" w:rsidRPr="007A391B" w:rsidRDefault="005B2D23" w:rsidP="007A391B">
      <w:r>
        <w:rPr>
          <w:rFonts w:hint="eastAsia"/>
        </w:rPr>
        <w:t xml:space="preserve">   </w:t>
      </w:r>
      <w:r w:rsidRPr="007A391B">
        <w:t xml:space="preserve"> </w:t>
      </w:r>
      <w:r w:rsidRPr="005B2D23">
        <w:drawing>
          <wp:inline distT="0" distB="0" distL="0" distR="0" wp14:anchorId="06E33E48" wp14:editId="56D90AE6">
            <wp:extent cx="2654300" cy="19050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91B" w:rsidRPr="007A391B">
        <w:t>_________</w:t>
      </w:r>
      <w:r w:rsidR="007A391B" w:rsidRPr="007A391B">
        <w:t>．</w:t>
      </w:r>
    </w:p>
    <w:p w14:paraId="0FB48AC0" w14:textId="6814ECC6" w:rsidR="00E43352" w:rsidRPr="009C2FB2" w:rsidRDefault="005B2D23" w:rsidP="009C2FB2">
      <w:pPr>
        <w:rPr>
          <w:b/>
          <w:bCs/>
          <w:sz w:val="24"/>
          <w:szCs w:val="24"/>
        </w:rPr>
      </w:pPr>
      <w:r>
        <w:rPr>
          <w:rFonts w:hint="eastAsia"/>
        </w:rPr>
        <w:t xml:space="preserve">    </w:t>
      </w:r>
      <w:r w:rsidR="007A391B" w:rsidRPr="007A391B">
        <w:t>答案</w:t>
      </w:r>
      <w:bookmarkStart w:id="0" w:name="_GoBack"/>
      <w:bookmarkEnd w:id="0"/>
      <w:r w:rsidR="007A391B" w:rsidRPr="007A391B">
        <w:t>：</w:t>
      </w:r>
      <w:r w:rsidR="007A391B" w:rsidRPr="007A391B">
        <w:rPr>
          <w:position w:val="-4"/>
        </w:rPr>
        <w:object w:dxaOrig="700" w:dyaOrig="300" w14:anchorId="1DD57C58">
          <v:shape id="_x0000_i1030" type="#_x0000_t75" style="width:35.25pt;height:15.3pt" o:ole="">
            <v:imagedata r:id="rId22" o:title=""/>
          </v:shape>
          <o:OLEObject Type="Embed" ProgID="Equation.DSMT4" ShapeID="_x0000_i1030" DrawAspect="Content" ObjectID="_1642605288" r:id="rId23"/>
        </w:object>
      </w:r>
      <w:r w:rsidR="009C2FB2" w:rsidRPr="008D5540">
        <w:rPr>
          <w:rFonts w:hint="eastAsia"/>
          <w:sz w:val="24"/>
          <w:szCs w:val="24"/>
        </w:rPr>
        <w:t>．</w:t>
      </w:r>
    </w:p>
    <w:sectPr w:rsidR="00E43352" w:rsidRPr="009C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82752" w14:textId="77777777" w:rsidR="00140733" w:rsidRDefault="00140733" w:rsidP="000D7CF1">
      <w:r>
        <w:separator/>
      </w:r>
    </w:p>
  </w:endnote>
  <w:endnote w:type="continuationSeparator" w:id="0">
    <w:p w14:paraId="2D04A987" w14:textId="77777777" w:rsidR="00140733" w:rsidRDefault="00140733" w:rsidP="000D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章标题">
    <w:altName w:val="Segoe Print"/>
    <w:charset w:val="00"/>
    <w:family w:val="auto"/>
    <w:pitch w:val="default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ECC5B" w14:textId="77777777" w:rsidR="00140733" w:rsidRDefault="00140733" w:rsidP="000D7CF1">
      <w:r>
        <w:separator/>
      </w:r>
    </w:p>
  </w:footnote>
  <w:footnote w:type="continuationSeparator" w:id="0">
    <w:p w14:paraId="1B8B2D50" w14:textId="77777777" w:rsidR="00140733" w:rsidRDefault="00140733" w:rsidP="000D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200187E"/>
    <w:multiLevelType w:val="singleLevel"/>
    <w:tmpl w:val="C200187E"/>
    <w:lvl w:ilvl="0">
      <w:start w:val="2"/>
      <w:numFmt w:val="decimal"/>
      <w:suff w:val="nothing"/>
      <w:lvlText w:val="（%1）"/>
      <w:lvlJc w:val="left"/>
    </w:lvl>
  </w:abstractNum>
  <w:abstractNum w:abstractNumId="1">
    <w:nsid w:val="E6B8FF48"/>
    <w:multiLevelType w:val="singleLevel"/>
    <w:tmpl w:val="E6B8FF48"/>
    <w:lvl w:ilvl="0">
      <w:start w:val="2"/>
      <w:numFmt w:val="decimal"/>
      <w:suff w:val="nothing"/>
      <w:lvlText w:val="（%1）"/>
      <w:lvlJc w:val="left"/>
    </w:lvl>
  </w:abstractNum>
  <w:abstractNum w:abstractNumId="2">
    <w:nsid w:val="EC9BF51E"/>
    <w:multiLevelType w:val="singleLevel"/>
    <w:tmpl w:val="EC9BF51E"/>
    <w:lvl w:ilvl="0">
      <w:start w:val="1"/>
      <w:numFmt w:val="decimal"/>
      <w:suff w:val="nothing"/>
      <w:lvlText w:val="（%1）"/>
      <w:lvlJc w:val="left"/>
    </w:lvl>
  </w:abstractNum>
  <w:abstractNum w:abstractNumId="3">
    <w:nsid w:val="7635AF25"/>
    <w:multiLevelType w:val="singleLevel"/>
    <w:tmpl w:val="7635AF2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30"/>
    <w:rsid w:val="00042051"/>
    <w:rsid w:val="0004559C"/>
    <w:rsid w:val="00096B7E"/>
    <w:rsid w:val="000D7CF1"/>
    <w:rsid w:val="00103F8D"/>
    <w:rsid w:val="00133402"/>
    <w:rsid w:val="00140733"/>
    <w:rsid w:val="00155677"/>
    <w:rsid w:val="001746D1"/>
    <w:rsid w:val="00216558"/>
    <w:rsid w:val="00231ADE"/>
    <w:rsid w:val="002A0685"/>
    <w:rsid w:val="002B406A"/>
    <w:rsid w:val="00390FC8"/>
    <w:rsid w:val="003B7BFC"/>
    <w:rsid w:val="003D2B95"/>
    <w:rsid w:val="00494B5C"/>
    <w:rsid w:val="004B1ACF"/>
    <w:rsid w:val="004C05C9"/>
    <w:rsid w:val="004E0EC9"/>
    <w:rsid w:val="00571001"/>
    <w:rsid w:val="005B2D23"/>
    <w:rsid w:val="005C6CB4"/>
    <w:rsid w:val="006265E8"/>
    <w:rsid w:val="0069494C"/>
    <w:rsid w:val="006B25F5"/>
    <w:rsid w:val="00740223"/>
    <w:rsid w:val="00741834"/>
    <w:rsid w:val="00766EC4"/>
    <w:rsid w:val="00783A4D"/>
    <w:rsid w:val="007A391B"/>
    <w:rsid w:val="00871AF0"/>
    <w:rsid w:val="008D5540"/>
    <w:rsid w:val="008E2C30"/>
    <w:rsid w:val="009175D1"/>
    <w:rsid w:val="009C1A90"/>
    <w:rsid w:val="009C2FB2"/>
    <w:rsid w:val="009F398C"/>
    <w:rsid w:val="00A328B1"/>
    <w:rsid w:val="00A428BA"/>
    <w:rsid w:val="00AD085F"/>
    <w:rsid w:val="00B15FD2"/>
    <w:rsid w:val="00B24666"/>
    <w:rsid w:val="00BB47FD"/>
    <w:rsid w:val="00BF44A0"/>
    <w:rsid w:val="00C547E9"/>
    <w:rsid w:val="00C63800"/>
    <w:rsid w:val="00C66CD6"/>
    <w:rsid w:val="00C82F0F"/>
    <w:rsid w:val="00CF20D7"/>
    <w:rsid w:val="00DE02AA"/>
    <w:rsid w:val="00E1075A"/>
    <w:rsid w:val="00E43352"/>
    <w:rsid w:val="00E952BA"/>
    <w:rsid w:val="00F021E5"/>
    <w:rsid w:val="00F27795"/>
    <w:rsid w:val="05F4412C"/>
    <w:rsid w:val="066C0497"/>
    <w:rsid w:val="092F28A4"/>
    <w:rsid w:val="0BE819FC"/>
    <w:rsid w:val="0D2C1F91"/>
    <w:rsid w:val="0D5F62CF"/>
    <w:rsid w:val="0FE83273"/>
    <w:rsid w:val="14D60594"/>
    <w:rsid w:val="15242E88"/>
    <w:rsid w:val="15FF5F19"/>
    <w:rsid w:val="191B21A0"/>
    <w:rsid w:val="1AB0538A"/>
    <w:rsid w:val="1B7A20AE"/>
    <w:rsid w:val="1CAD772E"/>
    <w:rsid w:val="22F838DA"/>
    <w:rsid w:val="2D041900"/>
    <w:rsid w:val="32D12C72"/>
    <w:rsid w:val="37483E5C"/>
    <w:rsid w:val="386801DB"/>
    <w:rsid w:val="3A2F6607"/>
    <w:rsid w:val="3ACD54CE"/>
    <w:rsid w:val="44737E78"/>
    <w:rsid w:val="53925F44"/>
    <w:rsid w:val="54132603"/>
    <w:rsid w:val="56603DB0"/>
    <w:rsid w:val="58AE29B6"/>
    <w:rsid w:val="5DBC2711"/>
    <w:rsid w:val="5EBB5861"/>
    <w:rsid w:val="6CA761EE"/>
    <w:rsid w:val="6DC85ECF"/>
    <w:rsid w:val="722E6768"/>
    <w:rsid w:val="782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E143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"/>
    <w:link w:val="10"/>
    <w:qFormat/>
    <w:rsid w:val="00E43352"/>
    <w:pPr>
      <w:keepNext/>
      <w:keepLines/>
      <w:spacing w:before="340" w:after="330" w:line="576" w:lineRule="auto"/>
      <w:outlineLvl w:val="0"/>
    </w:pPr>
    <w:rPr>
      <w:rFonts w:ascii="Calibri" w:eastAsia="章标题" w:hAnsi="Calibri" w:cs="Times New Roman"/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0D7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1"/>
    <w:link w:val="a6"/>
    <w:uiPriority w:val="99"/>
    <w:rsid w:val="000D7CF1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1"/>
    <w:link w:val="a8"/>
    <w:uiPriority w:val="99"/>
    <w:rsid w:val="000D7CF1"/>
    <w:rPr>
      <w:kern w:val="2"/>
      <w:sz w:val="18"/>
      <w:szCs w:val="18"/>
    </w:rPr>
  </w:style>
  <w:style w:type="character" w:customStyle="1" w:styleId="10">
    <w:name w:val="标题 1字符"/>
    <w:basedOn w:val="a1"/>
    <w:link w:val="1"/>
    <w:rsid w:val="00E43352"/>
    <w:rPr>
      <w:rFonts w:eastAsia="章标题"/>
      <w:b/>
      <w:kern w:val="44"/>
      <w:sz w:val="28"/>
      <w:szCs w:val="24"/>
    </w:rPr>
  </w:style>
  <w:style w:type="paragraph" w:styleId="a0">
    <w:name w:val="toa heading"/>
    <w:basedOn w:val="a"/>
    <w:next w:val="a"/>
    <w:uiPriority w:val="99"/>
    <w:semiHidden/>
    <w:unhideWhenUsed/>
    <w:rsid w:val="00E43352"/>
    <w:pPr>
      <w:spacing w:before="120"/>
    </w:pPr>
    <w:rPr>
      <w:rFonts w:asciiTheme="majorHAnsi" w:hAnsiTheme="majorHAnsi" w:cstheme="majorBidi"/>
      <w:sz w:val="24"/>
      <w:szCs w:val="24"/>
    </w:rPr>
  </w:style>
  <w:style w:type="table" w:styleId="aa">
    <w:name w:val="Grid Table Light"/>
    <w:basedOn w:val="a2"/>
    <w:uiPriority w:val="40"/>
    <w:rsid w:val="003D2B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iPriority w:val="99"/>
    <w:semiHidden/>
    <w:unhideWhenUsed/>
    <w:rsid w:val="0004559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559C"/>
    <w:pPr>
      <w:jc w:val="left"/>
    </w:pPr>
  </w:style>
  <w:style w:type="character" w:customStyle="1" w:styleId="ad">
    <w:name w:val="批注文字字符"/>
    <w:basedOn w:val="a1"/>
    <w:link w:val="ac"/>
    <w:uiPriority w:val="99"/>
    <w:semiHidden/>
    <w:rsid w:val="0004559C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559C"/>
    <w:rPr>
      <w:b/>
      <w:bCs/>
    </w:rPr>
  </w:style>
  <w:style w:type="character" w:customStyle="1" w:styleId="af">
    <w:name w:val="批注主题字符"/>
    <w:basedOn w:val="ad"/>
    <w:link w:val="ae"/>
    <w:uiPriority w:val="99"/>
    <w:semiHidden/>
    <w:rsid w:val="0004559C"/>
    <w:rPr>
      <w:b/>
      <w:bCs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04559C"/>
    <w:rPr>
      <w:sz w:val="18"/>
      <w:szCs w:val="18"/>
    </w:rPr>
  </w:style>
  <w:style w:type="character" w:customStyle="1" w:styleId="af1">
    <w:name w:val="批注框文本字符"/>
    <w:basedOn w:val="a1"/>
    <w:link w:val="af0"/>
    <w:uiPriority w:val="99"/>
    <w:semiHidden/>
    <w:rsid w:val="0004559C"/>
    <w:rPr>
      <w:kern w:val="2"/>
      <w:sz w:val="18"/>
      <w:szCs w:val="18"/>
    </w:rPr>
  </w:style>
  <w:style w:type="character" w:styleId="af2">
    <w:name w:val="Hyperlink"/>
    <w:basedOn w:val="a1"/>
    <w:uiPriority w:val="99"/>
    <w:unhideWhenUsed/>
    <w:rsid w:val="00CF2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dschool.cn/index.php?app=weike&amp;mod=Index&amp;act=weikeStudy&amp;weike_id=22348" TargetMode="External"/><Relationship Id="rId20" Type="http://schemas.openxmlformats.org/officeDocument/2006/relationships/image" Target="media/image7.png"/><Relationship Id="rId21" Type="http://schemas.openxmlformats.org/officeDocument/2006/relationships/image" Target="media/image8.emf"/><Relationship Id="rId22" Type="http://schemas.openxmlformats.org/officeDocument/2006/relationships/image" Target="media/image9.wmf"/><Relationship Id="rId23" Type="http://schemas.openxmlformats.org/officeDocument/2006/relationships/oleObject" Target="embeddings/oleObject6.bin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oleObject" Target="embeddings/oleObject1.bin"/><Relationship Id="rId12" Type="http://schemas.openxmlformats.org/officeDocument/2006/relationships/image" Target="media/image3.wmf"/><Relationship Id="rId13" Type="http://schemas.openxmlformats.org/officeDocument/2006/relationships/oleObject" Target="embeddings/oleObject2.bin"/><Relationship Id="rId14" Type="http://schemas.openxmlformats.org/officeDocument/2006/relationships/image" Target="media/image4.wmf"/><Relationship Id="rId15" Type="http://schemas.openxmlformats.org/officeDocument/2006/relationships/oleObject" Target="embeddings/oleObject3.bin"/><Relationship Id="rId16" Type="http://schemas.openxmlformats.org/officeDocument/2006/relationships/image" Target="media/image5.wmf"/><Relationship Id="rId17" Type="http://schemas.openxmlformats.org/officeDocument/2006/relationships/oleObject" Target="embeddings/oleObject4.bin"/><Relationship Id="rId18" Type="http://schemas.openxmlformats.org/officeDocument/2006/relationships/image" Target="media/image6.wmf"/><Relationship Id="rId1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raidgod</dc:creator>
  <cp:lastModifiedBy>邹晶</cp:lastModifiedBy>
  <cp:revision>7</cp:revision>
  <cp:lastPrinted>2020-01-30T13:46:00Z</cp:lastPrinted>
  <dcterms:created xsi:type="dcterms:W3CDTF">2020-02-03T05:39:00Z</dcterms:created>
  <dcterms:modified xsi:type="dcterms:W3CDTF">2020-02-07T10:18:00Z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